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11EE7" w14:textId="69738404" w:rsidR="00E66B2F" w:rsidRPr="006B5ECA" w:rsidRDefault="00E66B2F" w:rsidP="006B5ECA">
      <w:pPr>
        <w:pStyle w:val="Title"/>
        <w:jc w:val="center"/>
        <w:rPr>
          <w:rFonts w:ascii="Helvetica" w:hAnsi="Helvetica"/>
          <w:sz w:val="40"/>
          <w:szCs w:val="40"/>
        </w:rPr>
      </w:pPr>
      <w:r w:rsidRPr="006B5ECA">
        <w:rPr>
          <w:rFonts w:ascii="Helvetica" w:hAnsi="Helvetica"/>
          <w:sz w:val="40"/>
          <w:szCs w:val="40"/>
        </w:rPr>
        <w:t>C</w:t>
      </w:r>
      <w:r w:rsidR="006B5ECA">
        <w:rPr>
          <w:rFonts w:ascii="Helvetica" w:hAnsi="Helvetica"/>
          <w:sz w:val="40"/>
          <w:szCs w:val="40"/>
        </w:rPr>
        <w:t>URRICULUM</w:t>
      </w:r>
      <w:r w:rsidRPr="006B5ECA">
        <w:rPr>
          <w:rFonts w:ascii="Helvetica" w:hAnsi="Helvetica"/>
          <w:sz w:val="40"/>
          <w:szCs w:val="40"/>
        </w:rPr>
        <w:t xml:space="preserve"> V</w:t>
      </w:r>
      <w:r w:rsidR="006B5ECA">
        <w:rPr>
          <w:rFonts w:ascii="Helvetica" w:hAnsi="Helvetica"/>
          <w:sz w:val="40"/>
          <w:szCs w:val="40"/>
        </w:rPr>
        <w:t>ITAE</w:t>
      </w:r>
    </w:p>
    <w:p w14:paraId="614C8101" w14:textId="5D8D31D6" w:rsidR="00E66B2F" w:rsidRPr="00191170" w:rsidRDefault="006B5ECA" w:rsidP="006B5ECA">
      <w:pPr>
        <w:pStyle w:val="Title"/>
        <w:jc w:val="center"/>
        <w:rPr>
          <w:rFonts w:ascii="Helvetica" w:hAnsi="Helvetica"/>
          <w:sz w:val="40"/>
          <w:szCs w:val="40"/>
        </w:rPr>
      </w:pPr>
      <w:r w:rsidRPr="00191170">
        <w:rPr>
          <w:rFonts w:ascii="Helvetica" w:hAnsi="Helvetica"/>
          <w:sz w:val="40"/>
          <w:szCs w:val="40"/>
        </w:rPr>
        <w:t>BIOGRAPHICAL</w:t>
      </w:r>
    </w:p>
    <w:p w14:paraId="0906B13C" w14:textId="77777777" w:rsidR="00E66B2F" w:rsidRPr="00845410" w:rsidRDefault="00E66B2F" w:rsidP="00E66B2F">
      <w:pPr>
        <w:rPr>
          <w:rFonts w:ascii="Helvetica" w:hAnsi="Helvetica"/>
          <w:bCs/>
        </w:rPr>
      </w:pPr>
    </w:p>
    <w:p w14:paraId="75CCBDC9" w14:textId="2623C867" w:rsidR="008F3358" w:rsidRPr="00191170" w:rsidRDefault="00E66B2F" w:rsidP="00216B09">
      <w:pPr>
        <w:jc w:val="center"/>
        <w:rPr>
          <w:rFonts w:ascii="Helvetica" w:hAnsi="Helvetica"/>
          <w:bCs/>
          <w:sz w:val="20"/>
          <w:szCs w:val="20"/>
        </w:rPr>
      </w:pPr>
      <w:r w:rsidRPr="00191170">
        <w:rPr>
          <w:rFonts w:ascii="Helvetica" w:hAnsi="Helvetica"/>
          <w:bCs/>
          <w:sz w:val="20"/>
          <w:szCs w:val="20"/>
        </w:rPr>
        <w:t xml:space="preserve">Name:  </w:t>
      </w:r>
      <w:r w:rsidR="00B815A5" w:rsidRPr="00191170">
        <w:rPr>
          <w:rFonts w:ascii="Helvetica" w:hAnsi="Helvetica"/>
          <w:b/>
          <w:sz w:val="20"/>
          <w:szCs w:val="20"/>
        </w:rPr>
        <w:t>John Austin Vargo IV, MD</w:t>
      </w:r>
      <w:r w:rsidR="006C6293">
        <w:rPr>
          <w:rFonts w:ascii="Helvetica" w:hAnsi="Helvetica"/>
          <w:b/>
          <w:sz w:val="20"/>
          <w:szCs w:val="20"/>
        </w:rPr>
        <w:t xml:space="preserve"> MBA</w:t>
      </w:r>
    </w:p>
    <w:p w14:paraId="5FD216E1" w14:textId="083F0C6F" w:rsidR="00B815A5" w:rsidRPr="00191170" w:rsidRDefault="0074335D" w:rsidP="00E66B2F">
      <w:pPr>
        <w:rPr>
          <w:rFonts w:ascii="Helvetica" w:hAnsi="Helvetica"/>
          <w:bCs/>
          <w:sz w:val="20"/>
          <w:szCs w:val="20"/>
        </w:rPr>
      </w:pPr>
      <w:r w:rsidRPr="00191170">
        <w:rPr>
          <w:rFonts w:ascii="Helvetica" w:hAnsi="Helvetica"/>
          <w:bCs/>
          <w:sz w:val="20"/>
          <w:szCs w:val="20"/>
        </w:rPr>
        <w:tab/>
      </w:r>
      <w:r w:rsidRPr="00191170">
        <w:rPr>
          <w:rFonts w:ascii="Helvetica" w:hAnsi="Helvetica"/>
          <w:bCs/>
          <w:sz w:val="20"/>
          <w:szCs w:val="20"/>
        </w:rPr>
        <w:tab/>
      </w:r>
    </w:p>
    <w:p w14:paraId="23BFB6A3" w14:textId="760B2B18" w:rsidR="00845410" w:rsidRPr="00191170" w:rsidRDefault="00E66B2F" w:rsidP="00845410">
      <w:pPr>
        <w:rPr>
          <w:rFonts w:ascii="Helvetica" w:hAnsi="Helvetica"/>
          <w:bCs/>
          <w:sz w:val="20"/>
          <w:szCs w:val="20"/>
        </w:rPr>
      </w:pPr>
      <w:r w:rsidRPr="00191170">
        <w:rPr>
          <w:rFonts w:ascii="Helvetica" w:hAnsi="Helvetica"/>
          <w:bCs/>
          <w:sz w:val="20"/>
          <w:szCs w:val="20"/>
        </w:rPr>
        <w:t>Home Address:</w:t>
      </w:r>
      <w:r w:rsidR="00845410" w:rsidRPr="00191170">
        <w:rPr>
          <w:rFonts w:ascii="Helvetica" w:hAnsi="Helvetica"/>
          <w:bCs/>
          <w:sz w:val="20"/>
          <w:szCs w:val="20"/>
        </w:rPr>
        <w:t xml:space="preserve">        </w:t>
      </w:r>
      <w:r w:rsidR="00064125">
        <w:rPr>
          <w:rFonts w:ascii="Helvetica" w:hAnsi="Helvetica"/>
          <w:bCs/>
          <w:sz w:val="20"/>
          <w:szCs w:val="20"/>
        </w:rPr>
        <w:t xml:space="preserve">     </w:t>
      </w:r>
      <w:r w:rsidR="00845410" w:rsidRPr="00191170">
        <w:rPr>
          <w:rFonts w:ascii="Helvetica" w:hAnsi="Helvetica"/>
          <w:bCs/>
          <w:sz w:val="20"/>
          <w:szCs w:val="20"/>
        </w:rPr>
        <w:t xml:space="preserve">1020 Skyline Dr </w:t>
      </w:r>
      <w:r w:rsidR="00845410" w:rsidRPr="00191170">
        <w:rPr>
          <w:rFonts w:ascii="Helvetica" w:hAnsi="Helvetica"/>
          <w:bCs/>
          <w:sz w:val="20"/>
          <w:szCs w:val="20"/>
        </w:rPr>
        <w:tab/>
      </w:r>
      <w:r w:rsidR="00845410" w:rsidRPr="00191170">
        <w:rPr>
          <w:rFonts w:ascii="Helvetica" w:hAnsi="Helvetica"/>
          <w:bCs/>
          <w:sz w:val="20"/>
          <w:szCs w:val="20"/>
        </w:rPr>
        <w:tab/>
      </w:r>
      <w:r w:rsidR="00191170">
        <w:rPr>
          <w:rFonts w:ascii="Helvetica" w:hAnsi="Helvetica"/>
          <w:bCs/>
          <w:sz w:val="20"/>
          <w:szCs w:val="20"/>
        </w:rPr>
        <w:tab/>
      </w:r>
      <w:r w:rsidR="00191170">
        <w:rPr>
          <w:rFonts w:ascii="Helvetica" w:hAnsi="Helvetica"/>
          <w:bCs/>
          <w:sz w:val="20"/>
          <w:szCs w:val="20"/>
        </w:rPr>
        <w:tab/>
      </w:r>
      <w:proofErr w:type="gramStart"/>
      <w:r w:rsidR="00845410" w:rsidRPr="00191170">
        <w:rPr>
          <w:rFonts w:ascii="Helvetica" w:hAnsi="Helvetica"/>
          <w:bCs/>
          <w:sz w:val="20"/>
          <w:szCs w:val="20"/>
        </w:rPr>
        <w:t>Birth Place</w:t>
      </w:r>
      <w:proofErr w:type="gramEnd"/>
      <w:r w:rsidR="00845410" w:rsidRPr="00191170">
        <w:rPr>
          <w:rFonts w:ascii="Helvetica" w:hAnsi="Helvetica"/>
          <w:bCs/>
          <w:sz w:val="20"/>
          <w:szCs w:val="20"/>
        </w:rPr>
        <w:t>:   Charleston, WV</w:t>
      </w:r>
    </w:p>
    <w:p w14:paraId="46C59DD3" w14:textId="59C083A8" w:rsidR="00845410" w:rsidRPr="00191170" w:rsidRDefault="00845410" w:rsidP="00E66B2F">
      <w:pPr>
        <w:rPr>
          <w:rFonts w:ascii="Helvetica" w:hAnsi="Helvetica"/>
          <w:bCs/>
          <w:sz w:val="20"/>
          <w:szCs w:val="20"/>
        </w:rPr>
      </w:pPr>
      <w:r w:rsidRPr="00191170">
        <w:rPr>
          <w:rFonts w:ascii="Helvetica" w:hAnsi="Helvetica"/>
          <w:bCs/>
          <w:sz w:val="20"/>
          <w:szCs w:val="20"/>
        </w:rPr>
        <w:tab/>
      </w:r>
      <w:r w:rsidRPr="00191170">
        <w:rPr>
          <w:rFonts w:ascii="Helvetica" w:hAnsi="Helvetica"/>
          <w:bCs/>
          <w:sz w:val="20"/>
          <w:szCs w:val="20"/>
        </w:rPr>
        <w:tab/>
      </w:r>
      <w:r w:rsidR="00191170">
        <w:rPr>
          <w:rFonts w:ascii="Helvetica" w:hAnsi="Helvetica"/>
          <w:bCs/>
          <w:sz w:val="20"/>
          <w:szCs w:val="20"/>
        </w:rPr>
        <w:t xml:space="preserve">       </w:t>
      </w:r>
      <w:r w:rsidR="00064125">
        <w:rPr>
          <w:rFonts w:ascii="Helvetica" w:hAnsi="Helvetica"/>
          <w:bCs/>
          <w:sz w:val="20"/>
          <w:szCs w:val="20"/>
        </w:rPr>
        <w:t xml:space="preserve">     </w:t>
      </w:r>
      <w:r w:rsidRPr="00191170">
        <w:rPr>
          <w:rFonts w:ascii="Helvetica" w:hAnsi="Helvetica"/>
          <w:bCs/>
          <w:sz w:val="20"/>
          <w:szCs w:val="20"/>
        </w:rPr>
        <w:t>Canonsburg, PA, 15317</w:t>
      </w:r>
    </w:p>
    <w:p w14:paraId="4B4FEC96" w14:textId="543416ED" w:rsidR="00E66B2F" w:rsidRPr="00191170" w:rsidRDefault="00E66B2F" w:rsidP="00E66B2F">
      <w:pPr>
        <w:rPr>
          <w:rFonts w:ascii="Helvetica" w:hAnsi="Helvetica"/>
          <w:bCs/>
          <w:sz w:val="20"/>
          <w:szCs w:val="20"/>
        </w:rPr>
      </w:pPr>
    </w:p>
    <w:p w14:paraId="6D60532B" w14:textId="2581209F" w:rsidR="00E66B2F" w:rsidRPr="00191170" w:rsidRDefault="00E66B2F" w:rsidP="00E66B2F">
      <w:pPr>
        <w:rPr>
          <w:rFonts w:ascii="Helvetica" w:hAnsi="Helvetica"/>
          <w:bCs/>
          <w:sz w:val="20"/>
          <w:szCs w:val="20"/>
        </w:rPr>
      </w:pPr>
      <w:r w:rsidRPr="00191170">
        <w:rPr>
          <w:rFonts w:ascii="Helvetica" w:hAnsi="Helvetica"/>
          <w:bCs/>
          <w:sz w:val="20"/>
          <w:szCs w:val="20"/>
        </w:rPr>
        <w:t>Home Phone:</w:t>
      </w:r>
      <w:r w:rsidR="00845410" w:rsidRPr="00191170">
        <w:rPr>
          <w:rFonts w:ascii="Helvetica" w:hAnsi="Helvetica"/>
          <w:bCs/>
          <w:sz w:val="20"/>
          <w:szCs w:val="20"/>
        </w:rPr>
        <w:tab/>
      </w:r>
      <w:r w:rsidR="00064125">
        <w:rPr>
          <w:rFonts w:ascii="Helvetica" w:hAnsi="Helvetica"/>
          <w:bCs/>
          <w:sz w:val="20"/>
          <w:szCs w:val="20"/>
        </w:rPr>
        <w:t xml:space="preserve">            </w:t>
      </w:r>
      <w:r w:rsidR="00845410" w:rsidRPr="00191170">
        <w:rPr>
          <w:rFonts w:ascii="Helvetica" w:hAnsi="Helvetica"/>
          <w:bCs/>
          <w:sz w:val="20"/>
          <w:szCs w:val="20"/>
        </w:rPr>
        <w:t>304-549-1701</w:t>
      </w:r>
      <w:r w:rsidR="008F3358" w:rsidRPr="00191170">
        <w:rPr>
          <w:rFonts w:ascii="Helvetica" w:hAnsi="Helvetica"/>
          <w:bCs/>
          <w:sz w:val="20"/>
          <w:szCs w:val="20"/>
        </w:rPr>
        <w:tab/>
      </w:r>
      <w:r w:rsidR="00845410" w:rsidRPr="00191170">
        <w:rPr>
          <w:rFonts w:ascii="Helvetica" w:hAnsi="Helvetica"/>
          <w:bCs/>
          <w:sz w:val="20"/>
          <w:szCs w:val="20"/>
        </w:rPr>
        <w:tab/>
      </w:r>
      <w:r w:rsidR="00191170">
        <w:rPr>
          <w:rFonts w:ascii="Helvetica" w:hAnsi="Helvetica"/>
          <w:bCs/>
          <w:sz w:val="20"/>
          <w:szCs w:val="20"/>
        </w:rPr>
        <w:tab/>
      </w:r>
      <w:r w:rsidR="00191170">
        <w:rPr>
          <w:rFonts w:ascii="Helvetica" w:hAnsi="Helvetica"/>
          <w:bCs/>
          <w:sz w:val="20"/>
          <w:szCs w:val="20"/>
        </w:rPr>
        <w:tab/>
      </w:r>
      <w:r w:rsidR="008F3358" w:rsidRPr="00191170">
        <w:rPr>
          <w:rFonts w:ascii="Helvetica" w:hAnsi="Helvetica"/>
          <w:bCs/>
          <w:sz w:val="20"/>
          <w:szCs w:val="20"/>
        </w:rPr>
        <w:t>Citizenship:</w:t>
      </w:r>
      <w:r w:rsidR="00845410" w:rsidRPr="00191170">
        <w:rPr>
          <w:rFonts w:ascii="Helvetica" w:hAnsi="Helvetica"/>
          <w:bCs/>
          <w:sz w:val="20"/>
          <w:szCs w:val="20"/>
        </w:rPr>
        <w:t xml:space="preserve">  USA</w:t>
      </w:r>
    </w:p>
    <w:p w14:paraId="462AA6BB" w14:textId="6D4B3377" w:rsidR="008F3358" w:rsidRPr="00191170" w:rsidRDefault="008F3358" w:rsidP="00E66B2F">
      <w:pPr>
        <w:rPr>
          <w:rFonts w:ascii="Helvetica" w:hAnsi="Helvetica"/>
          <w:bCs/>
          <w:sz w:val="20"/>
          <w:szCs w:val="20"/>
        </w:rPr>
      </w:pPr>
    </w:p>
    <w:p w14:paraId="38FF3937" w14:textId="10741D63" w:rsidR="008F3358" w:rsidRPr="00191170" w:rsidRDefault="008F3358" w:rsidP="008F3358">
      <w:pPr>
        <w:rPr>
          <w:rFonts w:ascii="Helvetica" w:hAnsi="Helvetica"/>
          <w:bCs/>
          <w:sz w:val="20"/>
          <w:szCs w:val="20"/>
        </w:rPr>
      </w:pPr>
      <w:r w:rsidRPr="00191170">
        <w:rPr>
          <w:rFonts w:ascii="Helvetica" w:hAnsi="Helvetica"/>
          <w:bCs/>
          <w:sz w:val="20"/>
          <w:szCs w:val="20"/>
        </w:rPr>
        <w:t xml:space="preserve">Business Address: </w:t>
      </w:r>
      <w:r w:rsidRPr="00191170">
        <w:rPr>
          <w:rFonts w:ascii="Helvetica" w:hAnsi="Helvetica"/>
          <w:bCs/>
          <w:sz w:val="20"/>
          <w:szCs w:val="20"/>
        </w:rPr>
        <w:tab/>
      </w:r>
      <w:r w:rsidR="001F0125" w:rsidRPr="00191170">
        <w:rPr>
          <w:rFonts w:ascii="Helvetica" w:hAnsi="Helvetica"/>
          <w:bCs/>
          <w:sz w:val="20"/>
          <w:szCs w:val="20"/>
        </w:rPr>
        <w:t>UPMC Magee</w:t>
      </w:r>
      <w:r w:rsidR="00191170">
        <w:rPr>
          <w:rFonts w:ascii="Helvetica" w:hAnsi="Helvetica"/>
          <w:bCs/>
          <w:sz w:val="20"/>
          <w:szCs w:val="20"/>
        </w:rPr>
        <w:t xml:space="preserve"> </w:t>
      </w:r>
      <w:proofErr w:type="spellStart"/>
      <w:r w:rsidR="00191170">
        <w:rPr>
          <w:rFonts w:ascii="Helvetica" w:hAnsi="Helvetica"/>
          <w:bCs/>
          <w:sz w:val="20"/>
          <w:szCs w:val="20"/>
        </w:rPr>
        <w:t>Womens</w:t>
      </w:r>
      <w:proofErr w:type="spellEnd"/>
      <w:r w:rsidR="00191170">
        <w:rPr>
          <w:rFonts w:ascii="Helvetica" w:hAnsi="Helvetica"/>
          <w:bCs/>
          <w:sz w:val="20"/>
          <w:szCs w:val="20"/>
        </w:rPr>
        <w:t xml:space="preserve"> Hospital</w:t>
      </w:r>
      <w:r w:rsidR="006B5ECA" w:rsidRPr="00191170">
        <w:rPr>
          <w:rFonts w:ascii="Helvetica" w:hAnsi="Helvetica"/>
          <w:bCs/>
          <w:sz w:val="20"/>
          <w:szCs w:val="20"/>
        </w:rPr>
        <w:tab/>
      </w:r>
      <w:r w:rsidR="006B5ECA" w:rsidRPr="00191170">
        <w:rPr>
          <w:rFonts w:ascii="Helvetica" w:hAnsi="Helvetica"/>
          <w:bCs/>
          <w:sz w:val="20"/>
          <w:szCs w:val="20"/>
        </w:rPr>
        <w:tab/>
      </w:r>
      <w:r w:rsidRPr="00191170">
        <w:rPr>
          <w:rFonts w:ascii="Helvetica" w:hAnsi="Helvetica"/>
          <w:bCs/>
          <w:sz w:val="20"/>
          <w:szCs w:val="20"/>
        </w:rPr>
        <w:t>E-Mail Address: Vargoja4@upmc.edu</w:t>
      </w:r>
    </w:p>
    <w:p w14:paraId="3FE6615A" w14:textId="0F82794B" w:rsidR="006B5ECA" w:rsidRPr="00191170" w:rsidRDefault="00191170" w:rsidP="008F3358">
      <w:pPr>
        <w:ind w:left="1440" w:firstLine="720"/>
        <w:rPr>
          <w:rFonts w:ascii="Helvetica" w:hAnsi="Helvetica"/>
          <w:bCs/>
          <w:sz w:val="20"/>
          <w:szCs w:val="20"/>
        </w:rPr>
      </w:pPr>
      <w:r>
        <w:rPr>
          <w:rFonts w:ascii="Helvetica" w:hAnsi="Helvetica"/>
          <w:bCs/>
          <w:sz w:val="20"/>
          <w:szCs w:val="20"/>
        </w:rPr>
        <w:t xml:space="preserve">Department of </w:t>
      </w:r>
      <w:r w:rsidR="001F0125" w:rsidRPr="00191170">
        <w:rPr>
          <w:rFonts w:ascii="Helvetica" w:hAnsi="Helvetica"/>
          <w:bCs/>
          <w:sz w:val="20"/>
          <w:szCs w:val="20"/>
        </w:rPr>
        <w:t>Radiation Oncology</w:t>
      </w:r>
    </w:p>
    <w:p w14:paraId="589D97D0" w14:textId="758D1187" w:rsidR="008F3358" w:rsidRPr="00191170" w:rsidRDefault="008F3358" w:rsidP="008F3358">
      <w:pPr>
        <w:ind w:left="1440" w:firstLine="720"/>
        <w:rPr>
          <w:rFonts w:ascii="Helvetica" w:hAnsi="Helvetica"/>
          <w:bCs/>
          <w:sz w:val="20"/>
          <w:szCs w:val="20"/>
        </w:rPr>
      </w:pPr>
      <w:r w:rsidRPr="00191170">
        <w:rPr>
          <w:rFonts w:ascii="Helvetica" w:hAnsi="Helvetica"/>
          <w:bCs/>
          <w:sz w:val="20"/>
          <w:szCs w:val="20"/>
        </w:rPr>
        <w:t xml:space="preserve">300 </w:t>
      </w:r>
      <w:proofErr w:type="spellStart"/>
      <w:r w:rsidRPr="00191170">
        <w:rPr>
          <w:rFonts w:ascii="Helvetica" w:hAnsi="Helvetica"/>
          <w:bCs/>
          <w:sz w:val="20"/>
          <w:szCs w:val="20"/>
        </w:rPr>
        <w:t>Halket</w:t>
      </w:r>
      <w:proofErr w:type="spellEnd"/>
      <w:r w:rsidRPr="00191170">
        <w:rPr>
          <w:rFonts w:ascii="Helvetica" w:hAnsi="Helvetica"/>
          <w:bCs/>
          <w:sz w:val="20"/>
          <w:szCs w:val="20"/>
        </w:rPr>
        <w:t xml:space="preserve"> Street</w:t>
      </w:r>
    </w:p>
    <w:p w14:paraId="19D8EA30" w14:textId="6827C42B" w:rsidR="008F3358" w:rsidRPr="00191170" w:rsidRDefault="008F3358" w:rsidP="008F3358">
      <w:pPr>
        <w:ind w:left="1440" w:firstLine="720"/>
        <w:rPr>
          <w:rFonts w:ascii="Helvetica" w:hAnsi="Helvetica"/>
          <w:bCs/>
          <w:sz w:val="20"/>
          <w:szCs w:val="20"/>
        </w:rPr>
      </w:pPr>
      <w:r w:rsidRPr="00191170">
        <w:rPr>
          <w:rFonts w:ascii="Helvetica" w:hAnsi="Helvetica"/>
          <w:bCs/>
          <w:sz w:val="20"/>
          <w:szCs w:val="20"/>
        </w:rPr>
        <w:t>Pittsburgh, PA  15213</w:t>
      </w:r>
    </w:p>
    <w:p w14:paraId="303FA479" w14:textId="4EF6DC8F" w:rsidR="008F3358" w:rsidRPr="00191170" w:rsidRDefault="008F3358" w:rsidP="00910143">
      <w:pPr>
        <w:rPr>
          <w:rFonts w:ascii="Helvetica" w:hAnsi="Helvetica"/>
          <w:bCs/>
          <w:sz w:val="20"/>
          <w:szCs w:val="20"/>
        </w:rPr>
      </w:pPr>
    </w:p>
    <w:p w14:paraId="4613F54D" w14:textId="46CDEC90" w:rsidR="008F3358" w:rsidRPr="00191170" w:rsidRDefault="008F3358" w:rsidP="00910143">
      <w:pPr>
        <w:rPr>
          <w:rFonts w:ascii="Helvetica" w:hAnsi="Helvetica"/>
          <w:bCs/>
          <w:sz w:val="20"/>
          <w:szCs w:val="20"/>
        </w:rPr>
      </w:pPr>
      <w:r w:rsidRPr="00191170">
        <w:rPr>
          <w:rFonts w:ascii="Helvetica" w:hAnsi="Helvetica"/>
          <w:bCs/>
          <w:sz w:val="20"/>
          <w:szCs w:val="20"/>
        </w:rPr>
        <w:t>Business Phone</w:t>
      </w:r>
      <w:r w:rsidR="00845410" w:rsidRPr="00191170">
        <w:rPr>
          <w:rFonts w:ascii="Helvetica" w:hAnsi="Helvetica"/>
          <w:bCs/>
          <w:sz w:val="20"/>
          <w:szCs w:val="20"/>
        </w:rPr>
        <w:t>:</w:t>
      </w:r>
      <w:r w:rsidR="00845410" w:rsidRPr="00191170">
        <w:rPr>
          <w:rFonts w:ascii="Helvetica" w:hAnsi="Helvetica"/>
          <w:bCs/>
          <w:sz w:val="20"/>
          <w:szCs w:val="20"/>
        </w:rPr>
        <w:tab/>
        <w:t>412-641-4600</w:t>
      </w:r>
      <w:r w:rsidRPr="00191170">
        <w:rPr>
          <w:rFonts w:ascii="Helvetica" w:hAnsi="Helvetica"/>
          <w:bCs/>
          <w:sz w:val="20"/>
          <w:szCs w:val="20"/>
        </w:rPr>
        <w:tab/>
      </w:r>
      <w:r w:rsidRPr="00191170">
        <w:rPr>
          <w:rFonts w:ascii="Helvetica" w:hAnsi="Helvetica"/>
          <w:bCs/>
          <w:sz w:val="20"/>
          <w:szCs w:val="20"/>
        </w:rPr>
        <w:tab/>
      </w:r>
      <w:r w:rsidR="00191170">
        <w:rPr>
          <w:rFonts w:ascii="Helvetica" w:hAnsi="Helvetica"/>
          <w:bCs/>
          <w:sz w:val="20"/>
          <w:szCs w:val="20"/>
        </w:rPr>
        <w:tab/>
      </w:r>
      <w:r w:rsidR="00191170">
        <w:rPr>
          <w:rFonts w:ascii="Helvetica" w:hAnsi="Helvetica"/>
          <w:bCs/>
          <w:sz w:val="20"/>
          <w:szCs w:val="20"/>
        </w:rPr>
        <w:tab/>
      </w:r>
      <w:r w:rsidRPr="00191170">
        <w:rPr>
          <w:rFonts w:ascii="Helvetica" w:hAnsi="Helvetica"/>
          <w:bCs/>
          <w:sz w:val="20"/>
          <w:szCs w:val="20"/>
        </w:rPr>
        <w:t>Business Fax:</w:t>
      </w:r>
      <w:r w:rsidR="00845410" w:rsidRPr="00191170">
        <w:rPr>
          <w:rFonts w:ascii="Helvetica" w:hAnsi="Helvetica"/>
          <w:bCs/>
          <w:sz w:val="20"/>
          <w:szCs w:val="20"/>
        </w:rPr>
        <w:t xml:space="preserve">  412-641-6371</w:t>
      </w:r>
    </w:p>
    <w:p w14:paraId="5ACD210A" w14:textId="211E06A2" w:rsidR="008F3358" w:rsidRPr="00845410" w:rsidRDefault="008F3358" w:rsidP="00910143">
      <w:pPr>
        <w:rPr>
          <w:rFonts w:ascii="Helvetica" w:hAnsi="Helvetica"/>
          <w:bCs/>
        </w:rPr>
      </w:pPr>
    </w:p>
    <w:p w14:paraId="17F12DF3" w14:textId="1D08F367" w:rsidR="008F3358" w:rsidRPr="006B5ECA" w:rsidRDefault="008F3358" w:rsidP="006B5ECA">
      <w:pPr>
        <w:pStyle w:val="Title"/>
        <w:jc w:val="center"/>
        <w:rPr>
          <w:rFonts w:ascii="Helvetica" w:hAnsi="Helvetica"/>
          <w:sz w:val="40"/>
          <w:szCs w:val="40"/>
        </w:rPr>
      </w:pPr>
      <w:r w:rsidRPr="006B5ECA">
        <w:rPr>
          <w:rFonts w:ascii="Helvetica" w:hAnsi="Helvetica"/>
          <w:sz w:val="40"/>
          <w:szCs w:val="40"/>
        </w:rPr>
        <w:t>EDUCATION AND TRAINING</w:t>
      </w:r>
    </w:p>
    <w:p w14:paraId="7FEFBF6A" w14:textId="2D5B0A48" w:rsidR="0074335D" w:rsidRPr="00191170" w:rsidRDefault="006B5ECA" w:rsidP="00910143">
      <w:pPr>
        <w:rPr>
          <w:rFonts w:ascii="Helvetica" w:hAnsi="Helvetica"/>
          <w:b/>
          <w:sz w:val="20"/>
          <w:szCs w:val="20"/>
        </w:rPr>
      </w:pPr>
      <w:r w:rsidRPr="00191170">
        <w:rPr>
          <w:rFonts w:ascii="Helvetica" w:hAnsi="Helvetica"/>
          <w:b/>
          <w:sz w:val="20"/>
          <w:szCs w:val="20"/>
        </w:rPr>
        <w:t>UNDERGRADUATE</w:t>
      </w:r>
      <w:r w:rsidR="006F0167">
        <w:rPr>
          <w:rFonts w:ascii="Helvetica" w:hAnsi="Helvetica"/>
          <w:b/>
          <w:sz w:val="20"/>
          <w:szCs w:val="20"/>
        </w:rPr>
        <w:t>:</w:t>
      </w:r>
    </w:p>
    <w:p w14:paraId="2C75603A" w14:textId="77777777" w:rsidR="006B5ECA" w:rsidRPr="00191170" w:rsidRDefault="006B5ECA" w:rsidP="00910143">
      <w:pPr>
        <w:rPr>
          <w:rFonts w:ascii="Helvetica" w:hAnsi="Helvetica"/>
          <w:bCs/>
          <w:sz w:val="20"/>
          <w:szCs w:val="20"/>
        </w:rPr>
      </w:pPr>
    </w:p>
    <w:p w14:paraId="31ADE742" w14:textId="77777777" w:rsidR="006B5ECA" w:rsidRPr="00191170" w:rsidRDefault="006B5ECA" w:rsidP="006B5ECA">
      <w:pPr>
        <w:ind w:left="5040"/>
        <w:rPr>
          <w:rFonts w:ascii="Helvetica" w:hAnsi="Helvetica"/>
          <w:sz w:val="20"/>
          <w:szCs w:val="20"/>
        </w:rPr>
      </w:pPr>
    </w:p>
    <w:p w14:paraId="778D8A3E" w14:textId="24A91F23" w:rsidR="006B5ECA" w:rsidRPr="00191170" w:rsidRDefault="006B5ECA" w:rsidP="006B5ECA">
      <w:pPr>
        <w:rPr>
          <w:rFonts w:ascii="Helvetica" w:hAnsi="Helvetica"/>
          <w:b/>
          <w:sz w:val="20"/>
          <w:szCs w:val="20"/>
        </w:rPr>
      </w:pPr>
      <w:r w:rsidRPr="00191170">
        <w:rPr>
          <w:rFonts w:ascii="Helvetica" w:hAnsi="Helvetica"/>
          <w:sz w:val="20"/>
          <w:szCs w:val="20"/>
        </w:rPr>
        <w:t>August 2004 to May 2007</w:t>
      </w:r>
      <w:r w:rsidRPr="00191170">
        <w:rPr>
          <w:rFonts w:ascii="Helvetica" w:hAnsi="Helvetica"/>
          <w:sz w:val="20"/>
          <w:szCs w:val="20"/>
        </w:rPr>
        <w:tab/>
      </w:r>
      <w:r w:rsidRPr="00191170">
        <w:rPr>
          <w:rFonts w:ascii="Helvetica" w:hAnsi="Helvetica"/>
          <w:sz w:val="20"/>
          <w:szCs w:val="20"/>
        </w:rPr>
        <w:tab/>
      </w:r>
      <w:r w:rsidRPr="00191170">
        <w:rPr>
          <w:rFonts w:ascii="Helvetica" w:hAnsi="Helvetica"/>
          <w:sz w:val="20"/>
          <w:szCs w:val="20"/>
        </w:rPr>
        <w:tab/>
      </w:r>
      <w:r w:rsidRPr="00191170">
        <w:rPr>
          <w:rFonts w:ascii="Helvetica" w:hAnsi="Helvetica"/>
          <w:sz w:val="20"/>
          <w:szCs w:val="20"/>
        </w:rPr>
        <w:tab/>
      </w:r>
      <w:r w:rsidRPr="00191170">
        <w:rPr>
          <w:rFonts w:ascii="Helvetica" w:hAnsi="Helvetica"/>
          <w:b/>
          <w:sz w:val="20"/>
          <w:szCs w:val="20"/>
        </w:rPr>
        <w:t>University of California Berkeley</w:t>
      </w:r>
    </w:p>
    <w:p w14:paraId="071C57E3" w14:textId="3F091711" w:rsidR="006B5ECA" w:rsidRPr="00191170" w:rsidRDefault="006B5ECA" w:rsidP="006B5ECA">
      <w:pPr>
        <w:rPr>
          <w:rFonts w:ascii="Helvetica" w:hAnsi="Helvetica"/>
          <w:bCs/>
          <w:sz w:val="20"/>
          <w:szCs w:val="20"/>
        </w:rPr>
      </w:pPr>
      <w:r w:rsidRPr="00191170">
        <w:rPr>
          <w:rFonts w:ascii="Helvetica" w:hAnsi="Helvetica"/>
          <w:b/>
          <w:sz w:val="20"/>
          <w:szCs w:val="20"/>
        </w:rPr>
        <w:tab/>
      </w:r>
      <w:r w:rsidRPr="00191170">
        <w:rPr>
          <w:rFonts w:ascii="Helvetica" w:hAnsi="Helvetica"/>
          <w:b/>
          <w:sz w:val="20"/>
          <w:szCs w:val="20"/>
        </w:rPr>
        <w:tab/>
      </w:r>
      <w:r w:rsidRPr="00191170">
        <w:rPr>
          <w:rFonts w:ascii="Helvetica" w:hAnsi="Helvetica"/>
          <w:b/>
          <w:sz w:val="20"/>
          <w:szCs w:val="20"/>
        </w:rPr>
        <w:tab/>
      </w:r>
      <w:r w:rsidRPr="00191170">
        <w:rPr>
          <w:rFonts w:ascii="Helvetica" w:hAnsi="Helvetica"/>
          <w:b/>
          <w:sz w:val="20"/>
          <w:szCs w:val="20"/>
        </w:rPr>
        <w:tab/>
      </w:r>
      <w:r w:rsidRPr="00191170">
        <w:rPr>
          <w:rFonts w:ascii="Helvetica" w:hAnsi="Helvetica"/>
          <w:b/>
          <w:sz w:val="20"/>
          <w:szCs w:val="20"/>
        </w:rPr>
        <w:tab/>
      </w:r>
      <w:r w:rsidRPr="00191170">
        <w:rPr>
          <w:rFonts w:ascii="Helvetica" w:hAnsi="Helvetica"/>
          <w:b/>
          <w:sz w:val="20"/>
          <w:szCs w:val="20"/>
        </w:rPr>
        <w:tab/>
      </w:r>
      <w:r w:rsidRPr="00191170">
        <w:rPr>
          <w:rFonts w:ascii="Helvetica" w:hAnsi="Helvetica"/>
          <w:b/>
          <w:sz w:val="20"/>
          <w:szCs w:val="20"/>
        </w:rPr>
        <w:tab/>
      </w:r>
      <w:r w:rsidRPr="00191170">
        <w:rPr>
          <w:rFonts w:ascii="Helvetica" w:hAnsi="Helvetica"/>
          <w:bCs/>
          <w:sz w:val="20"/>
          <w:szCs w:val="20"/>
        </w:rPr>
        <w:t>Berkeley, CA</w:t>
      </w:r>
    </w:p>
    <w:p w14:paraId="2BD88FC8" w14:textId="77777777" w:rsidR="003A155B" w:rsidRDefault="006B5ECA" w:rsidP="006B5ECA">
      <w:pPr>
        <w:ind w:left="5040"/>
        <w:rPr>
          <w:rFonts w:ascii="Helvetica" w:hAnsi="Helvetica"/>
          <w:sz w:val="20"/>
          <w:szCs w:val="20"/>
        </w:rPr>
      </w:pPr>
      <w:r w:rsidRPr="00191170">
        <w:rPr>
          <w:rFonts w:ascii="Helvetica" w:hAnsi="Helvetica"/>
          <w:sz w:val="20"/>
          <w:szCs w:val="20"/>
        </w:rPr>
        <w:t>BA Integrative Biology</w:t>
      </w:r>
    </w:p>
    <w:p w14:paraId="0BFD605E" w14:textId="30A1020E" w:rsidR="006B5ECA" w:rsidRPr="00191170" w:rsidRDefault="006B5ECA" w:rsidP="006B5ECA">
      <w:pPr>
        <w:ind w:left="5040"/>
        <w:rPr>
          <w:rFonts w:ascii="Helvetica" w:hAnsi="Helvetica"/>
          <w:sz w:val="20"/>
          <w:szCs w:val="20"/>
        </w:rPr>
      </w:pPr>
      <w:r w:rsidRPr="00191170">
        <w:rPr>
          <w:rFonts w:ascii="Helvetica" w:hAnsi="Helvetica"/>
          <w:sz w:val="20"/>
          <w:szCs w:val="20"/>
        </w:rPr>
        <w:t>High Honors Graduate 2007</w:t>
      </w:r>
    </w:p>
    <w:p w14:paraId="067DBCB3" w14:textId="77777777" w:rsidR="006B5ECA" w:rsidRPr="00191170" w:rsidRDefault="006B5ECA" w:rsidP="006B5ECA">
      <w:pPr>
        <w:ind w:left="5040"/>
        <w:rPr>
          <w:rFonts w:ascii="Helvetica" w:hAnsi="Helvetica"/>
          <w:sz w:val="20"/>
          <w:szCs w:val="20"/>
        </w:rPr>
      </w:pPr>
    </w:p>
    <w:p w14:paraId="531D559E" w14:textId="1247B5F9" w:rsidR="00AE6696" w:rsidRPr="00191170" w:rsidRDefault="00AE6696" w:rsidP="00AE6696">
      <w:pPr>
        <w:rPr>
          <w:rFonts w:ascii="Helvetica" w:hAnsi="Helvetica"/>
          <w:b/>
          <w:sz w:val="20"/>
          <w:szCs w:val="20"/>
        </w:rPr>
      </w:pPr>
      <w:r w:rsidRPr="00191170">
        <w:rPr>
          <w:rFonts w:ascii="Helvetica" w:hAnsi="Helvetica"/>
          <w:sz w:val="20"/>
          <w:szCs w:val="20"/>
        </w:rPr>
        <w:t>July 2006 to August 2006</w:t>
      </w:r>
      <w:r w:rsidRPr="00191170">
        <w:rPr>
          <w:rFonts w:ascii="Helvetica" w:hAnsi="Helvetica"/>
          <w:sz w:val="20"/>
          <w:szCs w:val="20"/>
        </w:rPr>
        <w:tab/>
      </w:r>
      <w:r w:rsidRPr="00191170">
        <w:rPr>
          <w:rFonts w:ascii="Helvetica" w:hAnsi="Helvetica"/>
          <w:sz w:val="20"/>
          <w:szCs w:val="20"/>
        </w:rPr>
        <w:tab/>
      </w:r>
      <w:r w:rsidRPr="00191170">
        <w:rPr>
          <w:rFonts w:ascii="Helvetica" w:hAnsi="Helvetica"/>
          <w:sz w:val="20"/>
          <w:szCs w:val="20"/>
        </w:rPr>
        <w:tab/>
      </w:r>
      <w:r w:rsidRPr="00191170">
        <w:rPr>
          <w:rFonts w:ascii="Helvetica" w:hAnsi="Helvetica"/>
          <w:sz w:val="20"/>
          <w:szCs w:val="20"/>
        </w:rPr>
        <w:tab/>
      </w:r>
      <w:r w:rsidRPr="00191170">
        <w:rPr>
          <w:rFonts w:ascii="Helvetica" w:hAnsi="Helvetica"/>
          <w:b/>
          <w:sz w:val="20"/>
          <w:szCs w:val="20"/>
        </w:rPr>
        <w:t>Hass School of Business</w:t>
      </w:r>
    </w:p>
    <w:p w14:paraId="641CD258" w14:textId="7D95C5E4" w:rsidR="006B5ECA" w:rsidRPr="00191170" w:rsidRDefault="006B5ECA" w:rsidP="00AE6696">
      <w:pPr>
        <w:rPr>
          <w:rFonts w:ascii="Helvetica" w:hAnsi="Helvetica"/>
          <w:bCs/>
          <w:sz w:val="20"/>
          <w:szCs w:val="20"/>
        </w:rPr>
      </w:pPr>
      <w:r w:rsidRPr="00191170">
        <w:rPr>
          <w:rFonts w:ascii="Helvetica" w:hAnsi="Helvetica"/>
          <w:b/>
          <w:sz w:val="20"/>
          <w:szCs w:val="20"/>
        </w:rPr>
        <w:tab/>
      </w:r>
      <w:r w:rsidRPr="00191170">
        <w:rPr>
          <w:rFonts w:ascii="Helvetica" w:hAnsi="Helvetica"/>
          <w:b/>
          <w:sz w:val="20"/>
          <w:szCs w:val="20"/>
        </w:rPr>
        <w:tab/>
      </w:r>
      <w:r w:rsidRPr="00191170">
        <w:rPr>
          <w:rFonts w:ascii="Helvetica" w:hAnsi="Helvetica"/>
          <w:b/>
          <w:sz w:val="20"/>
          <w:szCs w:val="20"/>
        </w:rPr>
        <w:tab/>
      </w:r>
      <w:r w:rsidRPr="00191170">
        <w:rPr>
          <w:rFonts w:ascii="Helvetica" w:hAnsi="Helvetica"/>
          <w:b/>
          <w:sz w:val="20"/>
          <w:szCs w:val="20"/>
        </w:rPr>
        <w:tab/>
      </w:r>
      <w:r w:rsidRPr="00191170">
        <w:rPr>
          <w:rFonts w:ascii="Helvetica" w:hAnsi="Helvetica"/>
          <w:b/>
          <w:sz w:val="20"/>
          <w:szCs w:val="20"/>
        </w:rPr>
        <w:tab/>
      </w:r>
      <w:r w:rsidRPr="00191170">
        <w:rPr>
          <w:rFonts w:ascii="Helvetica" w:hAnsi="Helvetica"/>
          <w:b/>
          <w:sz w:val="20"/>
          <w:szCs w:val="20"/>
        </w:rPr>
        <w:tab/>
      </w:r>
      <w:r w:rsidRPr="00191170">
        <w:rPr>
          <w:rFonts w:ascii="Helvetica" w:hAnsi="Helvetica"/>
          <w:b/>
          <w:sz w:val="20"/>
          <w:szCs w:val="20"/>
        </w:rPr>
        <w:tab/>
      </w:r>
      <w:r w:rsidRPr="00191170">
        <w:rPr>
          <w:rFonts w:ascii="Helvetica" w:hAnsi="Helvetica"/>
          <w:bCs/>
          <w:sz w:val="20"/>
          <w:szCs w:val="20"/>
        </w:rPr>
        <w:t>Berkeley, CA</w:t>
      </w:r>
    </w:p>
    <w:p w14:paraId="61E2DD96" w14:textId="3DE5D0F2" w:rsidR="00E4345B" w:rsidRPr="00191170" w:rsidRDefault="00AE6696" w:rsidP="00AE6696">
      <w:pPr>
        <w:ind w:left="5040"/>
        <w:rPr>
          <w:rFonts w:ascii="Helvetica" w:hAnsi="Helvetica"/>
          <w:sz w:val="20"/>
          <w:szCs w:val="20"/>
        </w:rPr>
      </w:pPr>
      <w:r w:rsidRPr="00191170">
        <w:rPr>
          <w:rFonts w:ascii="Helvetica" w:hAnsi="Helvetica"/>
          <w:sz w:val="20"/>
          <w:szCs w:val="20"/>
        </w:rPr>
        <w:t xml:space="preserve">Business for Art, Science, and Engineering </w:t>
      </w:r>
    </w:p>
    <w:p w14:paraId="5C4DCC5C" w14:textId="74BE9741" w:rsidR="006B5ECA" w:rsidRPr="00191170" w:rsidRDefault="00E4345B" w:rsidP="00AE6696">
      <w:pPr>
        <w:ind w:left="5040"/>
        <w:rPr>
          <w:rFonts w:ascii="Helvetica" w:hAnsi="Helvetica"/>
          <w:sz w:val="20"/>
          <w:szCs w:val="20"/>
        </w:rPr>
      </w:pPr>
      <w:r w:rsidRPr="00191170">
        <w:rPr>
          <w:rFonts w:ascii="Helvetica" w:hAnsi="Helvetica"/>
          <w:sz w:val="20"/>
          <w:szCs w:val="20"/>
        </w:rPr>
        <w:t xml:space="preserve">BASE </w:t>
      </w:r>
      <w:r w:rsidR="006B5ECA" w:rsidRPr="00191170">
        <w:rPr>
          <w:rFonts w:ascii="Helvetica" w:hAnsi="Helvetica"/>
          <w:sz w:val="20"/>
          <w:szCs w:val="20"/>
        </w:rPr>
        <w:t>Graduate 2006</w:t>
      </w:r>
    </w:p>
    <w:p w14:paraId="376F26DB" w14:textId="3E32743B" w:rsidR="006B5ECA" w:rsidRDefault="006B5ECA" w:rsidP="006B5ECA">
      <w:pPr>
        <w:rPr>
          <w:rFonts w:ascii="Helvetica" w:hAnsi="Helvetica"/>
        </w:rPr>
      </w:pPr>
    </w:p>
    <w:p w14:paraId="30A1C41E" w14:textId="2624D720" w:rsidR="006B5ECA" w:rsidRPr="00191170" w:rsidRDefault="006B5ECA" w:rsidP="006B5ECA">
      <w:pPr>
        <w:rPr>
          <w:rFonts w:ascii="Helvetica" w:hAnsi="Helvetica"/>
          <w:b/>
          <w:bCs/>
          <w:sz w:val="20"/>
          <w:szCs w:val="20"/>
        </w:rPr>
      </w:pPr>
      <w:r w:rsidRPr="00191170">
        <w:rPr>
          <w:rFonts w:ascii="Helvetica" w:hAnsi="Helvetica"/>
          <w:b/>
          <w:bCs/>
          <w:sz w:val="20"/>
          <w:szCs w:val="20"/>
        </w:rPr>
        <w:t>GRADUATE</w:t>
      </w:r>
      <w:r w:rsidR="006F0167">
        <w:rPr>
          <w:rFonts w:ascii="Helvetica" w:hAnsi="Helvetica"/>
          <w:b/>
          <w:bCs/>
          <w:sz w:val="20"/>
          <w:szCs w:val="20"/>
        </w:rPr>
        <w:t>:</w:t>
      </w:r>
    </w:p>
    <w:p w14:paraId="276A61A5" w14:textId="5DD8AC10" w:rsidR="00AE6696" w:rsidRPr="00191170" w:rsidRDefault="00AE6696" w:rsidP="00AE6696">
      <w:pPr>
        <w:ind w:left="5040"/>
        <w:rPr>
          <w:rFonts w:ascii="Helvetica" w:hAnsi="Helvetica"/>
          <w:sz w:val="20"/>
          <w:szCs w:val="20"/>
        </w:rPr>
      </w:pPr>
      <w:r w:rsidRPr="00191170">
        <w:rPr>
          <w:rFonts w:ascii="Helvetica" w:hAnsi="Helvetica"/>
          <w:sz w:val="20"/>
          <w:szCs w:val="20"/>
        </w:rPr>
        <w:tab/>
      </w:r>
    </w:p>
    <w:p w14:paraId="67F8E136" w14:textId="75EB15BA" w:rsidR="006B5ECA" w:rsidRDefault="006B5ECA" w:rsidP="006B5ECA">
      <w:pPr>
        <w:ind w:left="5040" w:hanging="5040"/>
        <w:rPr>
          <w:rFonts w:ascii="Helvetica" w:hAnsi="Helvetica"/>
          <w:b/>
          <w:sz w:val="20"/>
          <w:szCs w:val="20"/>
        </w:rPr>
      </w:pPr>
      <w:r w:rsidRPr="00191170">
        <w:rPr>
          <w:rFonts w:ascii="Helvetica" w:hAnsi="Helvetica"/>
          <w:sz w:val="20"/>
          <w:szCs w:val="20"/>
        </w:rPr>
        <w:t>August 2007 to May 2011</w:t>
      </w:r>
      <w:r w:rsidRPr="00191170">
        <w:rPr>
          <w:rFonts w:ascii="Helvetica" w:hAnsi="Helvetica"/>
          <w:sz w:val="20"/>
          <w:szCs w:val="20"/>
        </w:rPr>
        <w:tab/>
      </w:r>
      <w:r w:rsidRPr="00191170">
        <w:rPr>
          <w:rFonts w:ascii="Helvetica" w:hAnsi="Helvetica"/>
          <w:b/>
          <w:sz w:val="20"/>
          <w:szCs w:val="20"/>
        </w:rPr>
        <w:t xml:space="preserve">West Virginia University School of Medicine </w:t>
      </w:r>
    </w:p>
    <w:p w14:paraId="56AD87D1" w14:textId="54660F1B" w:rsidR="00FA3CB9" w:rsidRPr="00FA3CB9" w:rsidRDefault="00FA3CB9" w:rsidP="006B5ECA">
      <w:pPr>
        <w:ind w:left="5040" w:hanging="5040"/>
        <w:rPr>
          <w:rFonts w:ascii="Helvetica" w:hAnsi="Helvetica"/>
          <w:bCs/>
          <w:sz w:val="20"/>
          <w:szCs w:val="20"/>
        </w:rPr>
      </w:pPr>
      <w:r>
        <w:rPr>
          <w:rFonts w:ascii="Helvetica" w:hAnsi="Helvetica"/>
          <w:b/>
          <w:sz w:val="20"/>
          <w:szCs w:val="20"/>
        </w:rPr>
        <w:tab/>
      </w:r>
      <w:r>
        <w:rPr>
          <w:rFonts w:ascii="Helvetica" w:hAnsi="Helvetica"/>
          <w:bCs/>
          <w:sz w:val="20"/>
          <w:szCs w:val="20"/>
        </w:rPr>
        <w:t>Morgantown, WV</w:t>
      </w:r>
    </w:p>
    <w:p w14:paraId="198AD068" w14:textId="77777777" w:rsidR="00E4345B" w:rsidRPr="00191170" w:rsidRDefault="006B5ECA" w:rsidP="006B5ECA">
      <w:pPr>
        <w:ind w:left="5040"/>
        <w:rPr>
          <w:rFonts w:ascii="Helvetica" w:hAnsi="Helvetica"/>
          <w:sz w:val="20"/>
          <w:szCs w:val="20"/>
        </w:rPr>
      </w:pPr>
      <w:r w:rsidRPr="00191170">
        <w:rPr>
          <w:rFonts w:ascii="Helvetica" w:hAnsi="Helvetica"/>
          <w:sz w:val="20"/>
          <w:szCs w:val="20"/>
        </w:rPr>
        <w:t xml:space="preserve">Doctor of Medicine </w:t>
      </w:r>
    </w:p>
    <w:p w14:paraId="3D514522" w14:textId="095EEBDA" w:rsidR="006B5ECA" w:rsidRPr="00191170" w:rsidRDefault="006B5ECA" w:rsidP="006B5ECA">
      <w:pPr>
        <w:ind w:left="5040"/>
        <w:rPr>
          <w:rFonts w:ascii="Helvetica" w:hAnsi="Helvetica"/>
          <w:sz w:val="20"/>
          <w:szCs w:val="20"/>
        </w:rPr>
      </w:pPr>
      <w:r w:rsidRPr="00191170">
        <w:rPr>
          <w:rFonts w:ascii="Helvetica" w:hAnsi="Helvetica"/>
          <w:sz w:val="20"/>
          <w:szCs w:val="20"/>
        </w:rPr>
        <w:t>Graduate 2011</w:t>
      </w:r>
    </w:p>
    <w:p w14:paraId="2F85EB84" w14:textId="50CFB195" w:rsidR="006C6293" w:rsidRDefault="006B5ECA" w:rsidP="006C6293">
      <w:pPr>
        <w:ind w:left="5040"/>
        <w:rPr>
          <w:rFonts w:ascii="Helvetica" w:hAnsi="Helvetica"/>
          <w:sz w:val="20"/>
          <w:szCs w:val="20"/>
        </w:rPr>
      </w:pPr>
      <w:r w:rsidRPr="00191170">
        <w:rPr>
          <w:rFonts w:ascii="Helvetica" w:hAnsi="Helvetica"/>
          <w:sz w:val="20"/>
          <w:szCs w:val="20"/>
        </w:rPr>
        <w:t>Alpha Omega Alpha</w:t>
      </w:r>
    </w:p>
    <w:p w14:paraId="4ADC90C6" w14:textId="0AAAC823" w:rsidR="006C6293" w:rsidRDefault="006C6293" w:rsidP="006C6293">
      <w:pPr>
        <w:rPr>
          <w:rFonts w:ascii="Helvetica" w:hAnsi="Helvetica"/>
          <w:sz w:val="20"/>
          <w:szCs w:val="20"/>
        </w:rPr>
      </w:pPr>
    </w:p>
    <w:p w14:paraId="389C304D" w14:textId="6BC0240B" w:rsidR="006C6293" w:rsidRDefault="006C6293" w:rsidP="006C6293">
      <w:pPr>
        <w:rPr>
          <w:rFonts w:ascii="Helvetica" w:hAnsi="Helvetica"/>
          <w:b/>
          <w:bCs/>
          <w:sz w:val="20"/>
          <w:szCs w:val="20"/>
        </w:rPr>
      </w:pPr>
      <w:r>
        <w:rPr>
          <w:rFonts w:ascii="Helvetica" w:hAnsi="Helvetica"/>
          <w:sz w:val="20"/>
          <w:szCs w:val="20"/>
        </w:rPr>
        <w:t>August 2020 to May 2023</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b/>
          <w:bCs/>
          <w:sz w:val="20"/>
          <w:szCs w:val="20"/>
        </w:rPr>
        <w:t>West Virginia University</w:t>
      </w:r>
    </w:p>
    <w:p w14:paraId="17A34B8C" w14:textId="77777777" w:rsidR="006C6293" w:rsidRDefault="006C6293" w:rsidP="006C6293">
      <w:pPr>
        <w:rPr>
          <w:rFonts w:ascii="Helvetica" w:hAnsi="Helvetica"/>
          <w:sz w:val="20"/>
          <w:szCs w:val="20"/>
        </w:rPr>
      </w:pPr>
      <w:r>
        <w:rPr>
          <w:rFonts w:ascii="Helvetica" w:hAnsi="Helvetica"/>
          <w:b/>
          <w:bCs/>
          <w:sz w:val="20"/>
          <w:szCs w:val="20"/>
        </w:rPr>
        <w:tab/>
      </w:r>
      <w:r>
        <w:rPr>
          <w:rFonts w:ascii="Helvetica" w:hAnsi="Helvetica"/>
          <w:b/>
          <w:bCs/>
          <w:sz w:val="20"/>
          <w:szCs w:val="20"/>
        </w:rPr>
        <w:tab/>
      </w:r>
      <w:r>
        <w:rPr>
          <w:rFonts w:ascii="Helvetica" w:hAnsi="Helvetica"/>
          <w:b/>
          <w:bCs/>
          <w:sz w:val="20"/>
          <w:szCs w:val="20"/>
        </w:rPr>
        <w:tab/>
      </w:r>
      <w:r>
        <w:rPr>
          <w:rFonts w:ascii="Helvetica" w:hAnsi="Helvetica"/>
          <w:b/>
          <w:bCs/>
          <w:sz w:val="20"/>
          <w:szCs w:val="20"/>
        </w:rPr>
        <w:tab/>
      </w:r>
      <w:r>
        <w:rPr>
          <w:rFonts w:ascii="Helvetica" w:hAnsi="Helvetica"/>
          <w:b/>
          <w:bCs/>
          <w:sz w:val="20"/>
          <w:szCs w:val="20"/>
        </w:rPr>
        <w:tab/>
      </w:r>
      <w:r>
        <w:rPr>
          <w:rFonts w:ascii="Helvetica" w:hAnsi="Helvetica"/>
          <w:b/>
          <w:bCs/>
          <w:sz w:val="20"/>
          <w:szCs w:val="20"/>
        </w:rPr>
        <w:tab/>
      </w:r>
      <w:r>
        <w:rPr>
          <w:rFonts w:ascii="Helvetica" w:hAnsi="Helvetica"/>
          <w:b/>
          <w:bCs/>
          <w:sz w:val="20"/>
          <w:szCs w:val="20"/>
        </w:rPr>
        <w:tab/>
      </w:r>
      <w:r>
        <w:rPr>
          <w:rFonts w:ascii="Helvetica" w:hAnsi="Helvetica"/>
          <w:sz w:val="20"/>
          <w:szCs w:val="20"/>
        </w:rPr>
        <w:t>Morgantown, WV</w:t>
      </w:r>
    </w:p>
    <w:p w14:paraId="54CC8FC6" w14:textId="04469191" w:rsidR="006C6293" w:rsidRPr="00191170" w:rsidRDefault="006C6293" w:rsidP="006C6293">
      <w:pPr>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Healthcare </w:t>
      </w:r>
      <w:proofErr w:type="gramStart"/>
      <w:r>
        <w:rPr>
          <w:rFonts w:ascii="Helvetica" w:hAnsi="Helvetica"/>
          <w:sz w:val="20"/>
          <w:szCs w:val="20"/>
        </w:rPr>
        <w:t>Masters in Business Administration</w:t>
      </w:r>
      <w:proofErr w:type="gramEnd"/>
    </w:p>
    <w:p w14:paraId="6468CAEB" w14:textId="233D9707" w:rsidR="006B5ECA" w:rsidRPr="00191170" w:rsidRDefault="006B5ECA" w:rsidP="006B5ECA">
      <w:pPr>
        <w:rPr>
          <w:rFonts w:ascii="Helvetica" w:hAnsi="Helvetica"/>
          <w:sz w:val="20"/>
          <w:szCs w:val="20"/>
        </w:rPr>
      </w:pPr>
    </w:p>
    <w:p w14:paraId="0CD7B27A" w14:textId="6E5DBAFE" w:rsidR="006B5ECA" w:rsidRPr="00191170" w:rsidRDefault="006B5ECA" w:rsidP="006B5ECA">
      <w:pPr>
        <w:rPr>
          <w:rFonts w:ascii="Helvetica" w:hAnsi="Helvetica"/>
          <w:b/>
          <w:bCs/>
          <w:sz w:val="20"/>
          <w:szCs w:val="20"/>
        </w:rPr>
      </w:pPr>
      <w:r w:rsidRPr="00191170">
        <w:rPr>
          <w:rFonts w:ascii="Helvetica" w:hAnsi="Helvetica"/>
          <w:b/>
          <w:bCs/>
          <w:sz w:val="20"/>
          <w:szCs w:val="20"/>
        </w:rPr>
        <w:t>POSTGRADUATE</w:t>
      </w:r>
      <w:r w:rsidR="006F0167">
        <w:rPr>
          <w:rFonts w:ascii="Helvetica" w:hAnsi="Helvetica"/>
          <w:b/>
          <w:bCs/>
          <w:sz w:val="20"/>
          <w:szCs w:val="20"/>
        </w:rPr>
        <w:t>:</w:t>
      </w:r>
    </w:p>
    <w:p w14:paraId="2B7A8265" w14:textId="77777777" w:rsidR="006B5ECA" w:rsidRPr="00191170" w:rsidRDefault="006B5ECA" w:rsidP="006B5ECA">
      <w:pPr>
        <w:ind w:left="5040"/>
        <w:rPr>
          <w:rFonts w:ascii="Helvetica" w:hAnsi="Helvetica"/>
          <w:sz w:val="20"/>
          <w:szCs w:val="20"/>
        </w:rPr>
      </w:pPr>
    </w:p>
    <w:p w14:paraId="0946B9F2" w14:textId="6A5E54C0" w:rsidR="006B5ECA" w:rsidRDefault="006B5ECA" w:rsidP="006B5ECA">
      <w:pPr>
        <w:ind w:left="5040" w:hanging="5040"/>
        <w:rPr>
          <w:rFonts w:ascii="Helvetica" w:hAnsi="Helvetica"/>
          <w:b/>
          <w:sz w:val="20"/>
          <w:szCs w:val="20"/>
        </w:rPr>
      </w:pPr>
      <w:r w:rsidRPr="00191170">
        <w:rPr>
          <w:rFonts w:ascii="Helvetica" w:hAnsi="Helvetica"/>
          <w:sz w:val="20"/>
          <w:szCs w:val="20"/>
        </w:rPr>
        <w:t>July 2011 to June 2012</w:t>
      </w:r>
      <w:r w:rsidRPr="00191170">
        <w:rPr>
          <w:rFonts w:ascii="Helvetica" w:hAnsi="Helvetica"/>
          <w:sz w:val="20"/>
          <w:szCs w:val="20"/>
        </w:rPr>
        <w:tab/>
      </w:r>
      <w:r w:rsidRPr="00191170">
        <w:rPr>
          <w:rFonts w:ascii="Helvetica" w:hAnsi="Helvetica"/>
          <w:b/>
          <w:sz w:val="20"/>
          <w:szCs w:val="20"/>
        </w:rPr>
        <w:t>West Virginia University School of Medicine</w:t>
      </w:r>
    </w:p>
    <w:p w14:paraId="3FE630B4" w14:textId="48A2B3A2" w:rsidR="00FA3CB9" w:rsidRPr="00FA3CB9" w:rsidRDefault="00FA3CB9" w:rsidP="006B5ECA">
      <w:pPr>
        <w:ind w:left="5040" w:hanging="5040"/>
        <w:rPr>
          <w:rFonts w:ascii="Helvetica" w:hAnsi="Helvetica"/>
          <w:bCs/>
          <w:sz w:val="20"/>
          <w:szCs w:val="20"/>
        </w:rPr>
      </w:pPr>
      <w:r>
        <w:rPr>
          <w:rFonts w:ascii="Helvetica" w:hAnsi="Helvetica"/>
          <w:b/>
          <w:sz w:val="20"/>
          <w:szCs w:val="20"/>
        </w:rPr>
        <w:tab/>
      </w:r>
      <w:r>
        <w:rPr>
          <w:rFonts w:ascii="Helvetica" w:hAnsi="Helvetica"/>
          <w:bCs/>
          <w:sz w:val="20"/>
          <w:szCs w:val="20"/>
        </w:rPr>
        <w:t>Morgantown, WV</w:t>
      </w:r>
    </w:p>
    <w:p w14:paraId="4D21159B" w14:textId="357410B2" w:rsidR="006B5ECA" w:rsidRPr="00191170" w:rsidRDefault="006B5ECA" w:rsidP="006B5ECA">
      <w:pPr>
        <w:ind w:left="4320" w:firstLine="720"/>
        <w:rPr>
          <w:rFonts w:ascii="Helvetica" w:hAnsi="Helvetica"/>
          <w:sz w:val="20"/>
          <w:szCs w:val="20"/>
        </w:rPr>
      </w:pPr>
      <w:r w:rsidRPr="00191170">
        <w:rPr>
          <w:rFonts w:ascii="Helvetica" w:hAnsi="Helvetica"/>
          <w:sz w:val="20"/>
          <w:szCs w:val="20"/>
        </w:rPr>
        <w:t>Transitional Year Resident</w:t>
      </w:r>
      <w:r w:rsidRPr="00191170">
        <w:rPr>
          <w:rFonts w:ascii="Helvetica" w:hAnsi="Helvetica"/>
          <w:sz w:val="20"/>
          <w:szCs w:val="20"/>
        </w:rPr>
        <w:tab/>
      </w:r>
    </w:p>
    <w:p w14:paraId="40B13F20" w14:textId="37A9D50C" w:rsidR="00E4345B" w:rsidRPr="00191170" w:rsidRDefault="00E4345B" w:rsidP="006B5ECA">
      <w:pPr>
        <w:ind w:left="4320" w:firstLine="720"/>
        <w:rPr>
          <w:rFonts w:ascii="Helvetica" w:hAnsi="Helvetica"/>
          <w:sz w:val="20"/>
          <w:szCs w:val="20"/>
        </w:rPr>
      </w:pPr>
      <w:r w:rsidRPr="00191170">
        <w:rPr>
          <w:rFonts w:ascii="Helvetica" w:hAnsi="Helvetica"/>
          <w:sz w:val="20"/>
          <w:szCs w:val="20"/>
        </w:rPr>
        <w:lastRenderedPageBreak/>
        <w:t>Graduate 2012</w:t>
      </w:r>
    </w:p>
    <w:p w14:paraId="73AAE359" w14:textId="68A8DBAF" w:rsidR="006B5ECA" w:rsidRPr="00191170" w:rsidRDefault="006B5ECA" w:rsidP="006B5ECA">
      <w:pPr>
        <w:ind w:left="4320" w:firstLine="720"/>
        <w:rPr>
          <w:rFonts w:ascii="Helvetica" w:hAnsi="Helvetica"/>
          <w:sz w:val="20"/>
          <w:szCs w:val="20"/>
        </w:rPr>
      </w:pPr>
      <w:r w:rsidRPr="00191170">
        <w:rPr>
          <w:rFonts w:ascii="Helvetica" w:hAnsi="Helvetica"/>
          <w:sz w:val="20"/>
          <w:szCs w:val="20"/>
        </w:rPr>
        <w:t>Program Director: Dr. Mary Warden</w:t>
      </w:r>
    </w:p>
    <w:p w14:paraId="1195F981" w14:textId="77777777" w:rsidR="006B5ECA" w:rsidRDefault="006B5ECA" w:rsidP="006B5ECA">
      <w:pPr>
        <w:ind w:left="4320" w:firstLine="720"/>
        <w:rPr>
          <w:rFonts w:ascii="Helvetica" w:hAnsi="Helvetica"/>
        </w:rPr>
      </w:pPr>
    </w:p>
    <w:p w14:paraId="12FFADF3" w14:textId="0591C659" w:rsidR="006B5ECA" w:rsidRPr="00191170" w:rsidRDefault="006B5ECA" w:rsidP="006B5ECA">
      <w:pPr>
        <w:rPr>
          <w:rFonts w:ascii="Helvetica" w:hAnsi="Helvetica"/>
          <w:b/>
          <w:sz w:val="20"/>
          <w:szCs w:val="20"/>
        </w:rPr>
      </w:pPr>
      <w:r w:rsidRPr="00191170">
        <w:rPr>
          <w:rFonts w:ascii="Helvetica" w:hAnsi="Helvetica"/>
          <w:sz w:val="20"/>
          <w:szCs w:val="20"/>
        </w:rPr>
        <w:t>July 2012 to June 2016</w:t>
      </w:r>
      <w:r w:rsidRPr="00191170">
        <w:rPr>
          <w:rFonts w:ascii="Helvetica" w:hAnsi="Helvetica"/>
          <w:sz w:val="20"/>
          <w:szCs w:val="20"/>
        </w:rPr>
        <w:tab/>
      </w:r>
      <w:r w:rsidRPr="00191170">
        <w:rPr>
          <w:rFonts w:ascii="Helvetica" w:hAnsi="Helvetica"/>
          <w:sz w:val="20"/>
          <w:szCs w:val="20"/>
        </w:rPr>
        <w:tab/>
      </w:r>
      <w:r w:rsidRPr="00191170">
        <w:rPr>
          <w:rFonts w:ascii="Helvetica" w:hAnsi="Helvetica"/>
          <w:sz w:val="20"/>
          <w:szCs w:val="20"/>
        </w:rPr>
        <w:tab/>
      </w:r>
      <w:r w:rsidRPr="00191170">
        <w:rPr>
          <w:rFonts w:ascii="Helvetica" w:hAnsi="Helvetica"/>
          <w:sz w:val="20"/>
          <w:szCs w:val="20"/>
        </w:rPr>
        <w:tab/>
      </w:r>
      <w:r w:rsidR="00191170">
        <w:rPr>
          <w:rFonts w:ascii="Helvetica" w:hAnsi="Helvetica"/>
          <w:sz w:val="20"/>
          <w:szCs w:val="20"/>
        </w:rPr>
        <w:tab/>
      </w:r>
      <w:r w:rsidRPr="00191170">
        <w:rPr>
          <w:rFonts w:ascii="Helvetica" w:hAnsi="Helvetica"/>
          <w:b/>
          <w:sz w:val="20"/>
          <w:szCs w:val="20"/>
        </w:rPr>
        <w:t>University of Pittsburgh Medical Center</w:t>
      </w:r>
    </w:p>
    <w:p w14:paraId="2F20EDC4" w14:textId="6BF172E4" w:rsidR="00FA3CB9" w:rsidRDefault="00FA3CB9" w:rsidP="006B5ECA">
      <w:pPr>
        <w:ind w:left="4320" w:firstLine="720"/>
        <w:rPr>
          <w:rFonts w:ascii="Helvetica" w:hAnsi="Helvetica"/>
          <w:sz w:val="20"/>
          <w:szCs w:val="20"/>
        </w:rPr>
      </w:pPr>
      <w:r>
        <w:rPr>
          <w:rFonts w:ascii="Helvetica" w:hAnsi="Helvetica"/>
          <w:sz w:val="20"/>
          <w:szCs w:val="20"/>
        </w:rPr>
        <w:t>Pittsburgh, PA</w:t>
      </w:r>
    </w:p>
    <w:p w14:paraId="2D18D29D" w14:textId="24D233FB" w:rsidR="006B5ECA" w:rsidRPr="00191170" w:rsidRDefault="006B5ECA" w:rsidP="006B5ECA">
      <w:pPr>
        <w:ind w:left="4320" w:firstLine="720"/>
        <w:rPr>
          <w:rFonts w:ascii="Helvetica" w:hAnsi="Helvetica"/>
          <w:sz w:val="20"/>
          <w:szCs w:val="20"/>
        </w:rPr>
      </w:pPr>
      <w:r w:rsidRPr="00191170">
        <w:rPr>
          <w:rFonts w:ascii="Helvetica" w:hAnsi="Helvetica"/>
          <w:sz w:val="20"/>
          <w:szCs w:val="20"/>
        </w:rPr>
        <w:t>Radiation Oncology Resident</w:t>
      </w:r>
    </w:p>
    <w:p w14:paraId="190C96BE" w14:textId="2C5491B3" w:rsidR="006B5ECA" w:rsidRPr="00191170" w:rsidRDefault="006B5ECA" w:rsidP="006B5ECA">
      <w:pPr>
        <w:ind w:left="4320" w:firstLine="720"/>
        <w:rPr>
          <w:rFonts w:ascii="Helvetica" w:hAnsi="Helvetica"/>
          <w:sz w:val="20"/>
          <w:szCs w:val="20"/>
        </w:rPr>
      </w:pPr>
      <w:r w:rsidRPr="00191170">
        <w:rPr>
          <w:rFonts w:ascii="Helvetica" w:hAnsi="Helvetica"/>
          <w:sz w:val="20"/>
          <w:szCs w:val="20"/>
        </w:rPr>
        <w:t>Graduate 2016</w:t>
      </w:r>
    </w:p>
    <w:p w14:paraId="43665080" w14:textId="683E2460" w:rsidR="006B5ECA" w:rsidRPr="00191170" w:rsidRDefault="006B5ECA" w:rsidP="006B5ECA">
      <w:pPr>
        <w:ind w:left="4320" w:firstLine="720"/>
        <w:rPr>
          <w:rFonts w:ascii="Helvetica" w:hAnsi="Helvetica"/>
          <w:b/>
          <w:sz w:val="20"/>
          <w:szCs w:val="20"/>
        </w:rPr>
      </w:pPr>
      <w:r w:rsidRPr="00191170">
        <w:rPr>
          <w:rFonts w:ascii="Helvetica" w:hAnsi="Helvetica"/>
          <w:sz w:val="20"/>
          <w:szCs w:val="20"/>
        </w:rPr>
        <w:t xml:space="preserve">Program Director: Dr. Sushil </w:t>
      </w:r>
      <w:proofErr w:type="spellStart"/>
      <w:r w:rsidRPr="00191170">
        <w:rPr>
          <w:rFonts w:ascii="Helvetica" w:hAnsi="Helvetica"/>
          <w:sz w:val="20"/>
          <w:szCs w:val="20"/>
        </w:rPr>
        <w:t>Beriwal</w:t>
      </w:r>
      <w:proofErr w:type="spellEnd"/>
    </w:p>
    <w:p w14:paraId="0623AD06" w14:textId="77777777" w:rsidR="0074335D" w:rsidRPr="00191170" w:rsidRDefault="0074335D" w:rsidP="0074335D">
      <w:pPr>
        <w:ind w:left="5040"/>
        <w:rPr>
          <w:rFonts w:ascii="Helvetica" w:hAnsi="Helvetica"/>
          <w:sz w:val="20"/>
          <w:szCs w:val="20"/>
        </w:rPr>
      </w:pPr>
    </w:p>
    <w:p w14:paraId="1CE2EF0B" w14:textId="28D1849F" w:rsidR="004A4E52" w:rsidRDefault="0074335D" w:rsidP="0074335D">
      <w:pPr>
        <w:rPr>
          <w:rFonts w:ascii="Helvetica" w:hAnsi="Helvetica"/>
          <w:b/>
          <w:sz w:val="20"/>
          <w:szCs w:val="20"/>
        </w:rPr>
      </w:pPr>
      <w:r w:rsidRPr="00191170">
        <w:rPr>
          <w:rFonts w:ascii="Helvetica" w:hAnsi="Helvetica"/>
          <w:sz w:val="20"/>
          <w:szCs w:val="20"/>
        </w:rPr>
        <w:t>July 2015 to June 2016</w:t>
      </w:r>
      <w:r w:rsidRPr="00191170">
        <w:rPr>
          <w:rFonts w:ascii="Helvetica" w:hAnsi="Helvetica"/>
          <w:sz w:val="20"/>
          <w:szCs w:val="20"/>
        </w:rPr>
        <w:tab/>
      </w:r>
      <w:r w:rsidRPr="00191170">
        <w:rPr>
          <w:rFonts w:ascii="Helvetica" w:hAnsi="Helvetica"/>
          <w:sz w:val="20"/>
          <w:szCs w:val="20"/>
        </w:rPr>
        <w:tab/>
      </w:r>
      <w:r w:rsidRPr="00191170">
        <w:rPr>
          <w:rFonts w:ascii="Helvetica" w:hAnsi="Helvetica"/>
          <w:sz w:val="20"/>
          <w:szCs w:val="20"/>
        </w:rPr>
        <w:tab/>
      </w:r>
      <w:r w:rsidRPr="00191170">
        <w:rPr>
          <w:rFonts w:ascii="Helvetica" w:hAnsi="Helvetica"/>
          <w:sz w:val="20"/>
          <w:szCs w:val="20"/>
        </w:rPr>
        <w:tab/>
      </w:r>
      <w:r w:rsidR="00191170">
        <w:rPr>
          <w:rFonts w:ascii="Helvetica" w:hAnsi="Helvetica"/>
          <w:sz w:val="20"/>
          <w:szCs w:val="20"/>
        </w:rPr>
        <w:tab/>
      </w:r>
      <w:r w:rsidR="004A4E52" w:rsidRPr="00191170">
        <w:rPr>
          <w:rFonts w:ascii="Helvetica" w:hAnsi="Helvetica"/>
          <w:b/>
          <w:sz w:val="20"/>
          <w:szCs w:val="20"/>
        </w:rPr>
        <w:t>University of Pittsburgh Medical Center</w:t>
      </w:r>
    </w:p>
    <w:p w14:paraId="08D9A1E7" w14:textId="05BC7F94" w:rsidR="00FA3CB9" w:rsidRPr="00FA3CB9" w:rsidRDefault="00FA3CB9" w:rsidP="0074335D">
      <w:pPr>
        <w:rPr>
          <w:rFonts w:ascii="Helvetica" w:hAnsi="Helvetica"/>
          <w:bCs/>
          <w:sz w:val="20"/>
          <w:szCs w:val="20"/>
        </w:rPr>
      </w:pPr>
      <w:r>
        <w:rPr>
          <w:rFonts w:ascii="Helvetica" w:hAnsi="Helvetica"/>
          <w:b/>
          <w:sz w:val="20"/>
          <w:szCs w:val="20"/>
        </w:rPr>
        <w:tab/>
      </w:r>
      <w:r>
        <w:rPr>
          <w:rFonts w:ascii="Helvetica" w:hAnsi="Helvetica"/>
          <w:b/>
          <w:sz w:val="20"/>
          <w:szCs w:val="20"/>
        </w:rPr>
        <w:tab/>
      </w:r>
      <w:r>
        <w:rPr>
          <w:rFonts w:ascii="Helvetica" w:hAnsi="Helvetica"/>
          <w:b/>
          <w:sz w:val="20"/>
          <w:szCs w:val="20"/>
        </w:rPr>
        <w:tab/>
      </w:r>
      <w:r>
        <w:rPr>
          <w:rFonts w:ascii="Helvetica" w:hAnsi="Helvetica"/>
          <w:b/>
          <w:sz w:val="20"/>
          <w:szCs w:val="20"/>
        </w:rPr>
        <w:tab/>
      </w:r>
      <w:r>
        <w:rPr>
          <w:rFonts w:ascii="Helvetica" w:hAnsi="Helvetica"/>
          <w:b/>
          <w:sz w:val="20"/>
          <w:szCs w:val="20"/>
        </w:rPr>
        <w:tab/>
      </w:r>
      <w:r>
        <w:rPr>
          <w:rFonts w:ascii="Helvetica" w:hAnsi="Helvetica"/>
          <w:b/>
          <w:sz w:val="20"/>
          <w:szCs w:val="20"/>
        </w:rPr>
        <w:tab/>
      </w:r>
      <w:r>
        <w:rPr>
          <w:rFonts w:ascii="Helvetica" w:hAnsi="Helvetica"/>
          <w:b/>
          <w:sz w:val="20"/>
          <w:szCs w:val="20"/>
        </w:rPr>
        <w:tab/>
      </w:r>
      <w:r>
        <w:rPr>
          <w:rFonts w:ascii="Helvetica" w:hAnsi="Helvetica"/>
          <w:bCs/>
          <w:sz w:val="20"/>
          <w:szCs w:val="20"/>
        </w:rPr>
        <w:t>Pittsburgh, PA</w:t>
      </w:r>
    </w:p>
    <w:p w14:paraId="219C0A7A" w14:textId="77777777" w:rsidR="006B5ECA" w:rsidRPr="00191170" w:rsidRDefault="001645FB" w:rsidP="006B5ECA">
      <w:pPr>
        <w:ind w:left="4320" w:firstLine="720"/>
        <w:rPr>
          <w:rFonts w:ascii="Helvetica" w:hAnsi="Helvetica"/>
          <w:sz w:val="20"/>
          <w:szCs w:val="20"/>
        </w:rPr>
      </w:pPr>
      <w:r w:rsidRPr="00191170">
        <w:rPr>
          <w:rFonts w:ascii="Helvetica" w:hAnsi="Helvetica"/>
          <w:sz w:val="20"/>
          <w:szCs w:val="20"/>
        </w:rPr>
        <w:t>Chief Resident, Radiation Oncolog</w:t>
      </w:r>
      <w:r w:rsidR="0074335D" w:rsidRPr="00191170">
        <w:rPr>
          <w:rFonts w:ascii="Helvetica" w:hAnsi="Helvetica"/>
          <w:sz w:val="20"/>
          <w:szCs w:val="20"/>
        </w:rPr>
        <w:t>y</w:t>
      </w:r>
    </w:p>
    <w:p w14:paraId="7A4AAD74" w14:textId="77777777" w:rsidR="006B5ECA" w:rsidRPr="00191170" w:rsidRDefault="006B5ECA" w:rsidP="006B5ECA">
      <w:pPr>
        <w:ind w:left="4320" w:firstLine="720"/>
        <w:rPr>
          <w:rFonts w:ascii="Helvetica" w:hAnsi="Helvetica"/>
          <w:sz w:val="20"/>
          <w:szCs w:val="20"/>
        </w:rPr>
      </w:pPr>
      <w:r w:rsidRPr="00191170">
        <w:rPr>
          <w:rFonts w:ascii="Helvetica" w:hAnsi="Helvetica"/>
          <w:sz w:val="20"/>
          <w:szCs w:val="20"/>
        </w:rPr>
        <w:t>Graduate 2016</w:t>
      </w:r>
    </w:p>
    <w:p w14:paraId="5BC9304C" w14:textId="77777777" w:rsidR="00CE3784" w:rsidRDefault="006B5ECA" w:rsidP="006B5ECA">
      <w:pPr>
        <w:ind w:left="4320" w:firstLine="720"/>
        <w:rPr>
          <w:rFonts w:ascii="Helvetica" w:hAnsi="Helvetica"/>
        </w:rPr>
      </w:pPr>
      <w:r w:rsidRPr="00191170">
        <w:rPr>
          <w:rFonts w:ascii="Helvetica" w:hAnsi="Helvetica"/>
          <w:sz w:val="20"/>
          <w:szCs w:val="20"/>
        </w:rPr>
        <w:t xml:space="preserve">Program Director: Dr. Sushil </w:t>
      </w:r>
      <w:proofErr w:type="spellStart"/>
      <w:r w:rsidRPr="00191170">
        <w:rPr>
          <w:rFonts w:ascii="Helvetica" w:hAnsi="Helvetica"/>
          <w:sz w:val="20"/>
          <w:szCs w:val="20"/>
        </w:rPr>
        <w:t>Beriwal</w:t>
      </w:r>
      <w:proofErr w:type="spellEnd"/>
      <w:r w:rsidR="001B6E2C" w:rsidRPr="00845410">
        <w:rPr>
          <w:rFonts w:ascii="Helvetica" w:hAnsi="Helvetica"/>
        </w:rPr>
        <w:tab/>
      </w:r>
    </w:p>
    <w:p w14:paraId="190607AF" w14:textId="504EB41E" w:rsidR="001B6E2C" w:rsidRPr="006B5ECA" w:rsidRDefault="001B6E2C" w:rsidP="00CE3784">
      <w:pPr>
        <w:rPr>
          <w:rFonts w:ascii="Helvetica" w:hAnsi="Helvetica"/>
          <w:b/>
        </w:rPr>
      </w:pPr>
      <w:r w:rsidRPr="00845410">
        <w:rPr>
          <w:rFonts w:ascii="Helvetica" w:hAnsi="Helvetica"/>
        </w:rPr>
        <w:tab/>
      </w:r>
      <w:r w:rsidRPr="00845410">
        <w:rPr>
          <w:rFonts w:ascii="Helvetica" w:hAnsi="Helvetica"/>
        </w:rPr>
        <w:tab/>
      </w:r>
      <w:r w:rsidRPr="00845410">
        <w:rPr>
          <w:rFonts w:ascii="Helvetica" w:hAnsi="Helvetica"/>
        </w:rPr>
        <w:tab/>
      </w:r>
      <w:r w:rsidRPr="00845410">
        <w:rPr>
          <w:rFonts w:ascii="Helvetica" w:hAnsi="Helvetica"/>
        </w:rPr>
        <w:tab/>
      </w:r>
      <w:r w:rsidRPr="00845410">
        <w:rPr>
          <w:rFonts w:ascii="Helvetica" w:hAnsi="Helvetica"/>
        </w:rPr>
        <w:tab/>
      </w:r>
      <w:r w:rsidRPr="00845410">
        <w:rPr>
          <w:rFonts w:ascii="Helvetica" w:hAnsi="Helvetica"/>
        </w:rPr>
        <w:tab/>
      </w:r>
    </w:p>
    <w:p w14:paraId="72FEA6D4" w14:textId="1CDB9058" w:rsidR="00845410" w:rsidRPr="00064125" w:rsidRDefault="006B5ECA" w:rsidP="0074335D">
      <w:pPr>
        <w:rPr>
          <w:rFonts w:ascii="Helvetica" w:hAnsi="Helvetica"/>
          <w:b/>
          <w:bCs/>
          <w:sz w:val="20"/>
          <w:szCs w:val="20"/>
        </w:rPr>
      </w:pPr>
      <w:r w:rsidRPr="00064125">
        <w:rPr>
          <w:rFonts w:ascii="Helvetica" w:hAnsi="Helvetica"/>
          <w:b/>
          <w:bCs/>
          <w:sz w:val="20"/>
          <w:szCs w:val="20"/>
        </w:rPr>
        <w:t>SPECIAL TRAINING</w:t>
      </w:r>
      <w:r w:rsidR="006F0167">
        <w:rPr>
          <w:rFonts w:ascii="Helvetica" w:hAnsi="Helvetica"/>
          <w:b/>
          <w:bCs/>
          <w:sz w:val="20"/>
          <w:szCs w:val="20"/>
        </w:rPr>
        <w:t>:</w:t>
      </w:r>
    </w:p>
    <w:p w14:paraId="27EF6652" w14:textId="26353082" w:rsidR="006B5ECA" w:rsidRDefault="006B5ECA" w:rsidP="0074335D">
      <w:pPr>
        <w:rPr>
          <w:rFonts w:ascii="Helvetica" w:hAnsi="Helvetica"/>
        </w:rPr>
      </w:pPr>
    </w:p>
    <w:p w14:paraId="08AB3D1B" w14:textId="2F008528" w:rsidR="006B5ECA" w:rsidRPr="00191170" w:rsidRDefault="006B5ECA" w:rsidP="003A155B">
      <w:pPr>
        <w:ind w:left="720" w:hanging="720"/>
        <w:contextualSpacing/>
        <w:rPr>
          <w:rFonts w:ascii="Helvetica" w:hAnsi="Helvetica"/>
          <w:sz w:val="20"/>
          <w:szCs w:val="20"/>
        </w:rPr>
      </w:pPr>
      <w:r w:rsidRPr="00191170">
        <w:rPr>
          <w:rFonts w:ascii="Helvetica" w:hAnsi="Helvetica"/>
          <w:sz w:val="20"/>
          <w:szCs w:val="20"/>
        </w:rPr>
        <w:t xml:space="preserve">2013 </w:t>
      </w:r>
      <w:r w:rsidRPr="00191170">
        <w:rPr>
          <w:rFonts w:ascii="Helvetica" w:hAnsi="Helvetica"/>
          <w:sz w:val="20"/>
          <w:szCs w:val="20"/>
        </w:rPr>
        <w:tab/>
        <w:t xml:space="preserve">UPMC </w:t>
      </w:r>
      <w:proofErr w:type="spellStart"/>
      <w:r w:rsidRPr="00191170">
        <w:rPr>
          <w:rFonts w:ascii="Helvetica" w:hAnsi="Helvetica"/>
          <w:sz w:val="20"/>
          <w:szCs w:val="20"/>
        </w:rPr>
        <w:t>GammaKnife</w:t>
      </w:r>
      <w:proofErr w:type="spellEnd"/>
      <w:r w:rsidRPr="00191170">
        <w:rPr>
          <w:rFonts w:ascii="Helvetica" w:hAnsi="Helvetica"/>
          <w:sz w:val="20"/>
          <w:szCs w:val="20"/>
        </w:rPr>
        <w:t xml:space="preserve"> Training Course “Principles and Practice of Gamma Knife Radiosurgery, Pittsburgh, PA</w:t>
      </w:r>
    </w:p>
    <w:p w14:paraId="06B8786A" w14:textId="6DF03998" w:rsidR="006B5ECA" w:rsidRPr="00191170" w:rsidRDefault="006B5ECA" w:rsidP="006B5ECA">
      <w:pPr>
        <w:contextualSpacing/>
        <w:rPr>
          <w:rFonts w:ascii="Helvetica" w:hAnsi="Helvetica"/>
          <w:sz w:val="20"/>
          <w:szCs w:val="20"/>
        </w:rPr>
      </w:pPr>
    </w:p>
    <w:p w14:paraId="7901D0DC" w14:textId="718D8DB3" w:rsidR="006B5ECA" w:rsidRPr="00191170" w:rsidRDefault="006B5ECA" w:rsidP="003A155B">
      <w:pPr>
        <w:ind w:left="720" w:hanging="720"/>
        <w:contextualSpacing/>
        <w:rPr>
          <w:rFonts w:ascii="Helvetica" w:hAnsi="Helvetica"/>
          <w:sz w:val="20"/>
          <w:szCs w:val="20"/>
        </w:rPr>
      </w:pPr>
      <w:r w:rsidRPr="00191170">
        <w:rPr>
          <w:rFonts w:ascii="Helvetica" w:hAnsi="Helvetica"/>
          <w:sz w:val="20"/>
          <w:szCs w:val="20"/>
        </w:rPr>
        <w:t>2013</w:t>
      </w:r>
      <w:r w:rsidRPr="00191170">
        <w:rPr>
          <w:rFonts w:ascii="Helvetica" w:hAnsi="Helvetica"/>
          <w:sz w:val="20"/>
          <w:szCs w:val="20"/>
        </w:rPr>
        <w:tab/>
        <w:t>UPMC Stereotactic Radiosurgery and Stereotactic Ablative Radiotherapy Training Program, Pittsburgh PA</w:t>
      </w:r>
    </w:p>
    <w:p w14:paraId="5E821213" w14:textId="3EFC3B18" w:rsidR="006B5ECA" w:rsidRPr="00191170" w:rsidRDefault="006B5ECA" w:rsidP="006B5ECA">
      <w:pPr>
        <w:contextualSpacing/>
        <w:rPr>
          <w:rFonts w:ascii="Helvetica" w:hAnsi="Helvetica"/>
          <w:sz w:val="20"/>
          <w:szCs w:val="20"/>
        </w:rPr>
      </w:pPr>
    </w:p>
    <w:p w14:paraId="2E65CB46" w14:textId="00B61503" w:rsidR="006B5ECA" w:rsidRPr="00191170" w:rsidRDefault="006B5ECA" w:rsidP="006B5ECA">
      <w:pPr>
        <w:contextualSpacing/>
        <w:rPr>
          <w:rFonts w:ascii="Helvetica" w:hAnsi="Helvetica"/>
          <w:b/>
          <w:sz w:val="20"/>
          <w:szCs w:val="20"/>
        </w:rPr>
      </w:pPr>
      <w:r w:rsidRPr="00191170">
        <w:rPr>
          <w:rFonts w:ascii="Helvetica" w:hAnsi="Helvetica"/>
          <w:sz w:val="20"/>
          <w:szCs w:val="20"/>
        </w:rPr>
        <w:t>2016</w:t>
      </w:r>
      <w:r w:rsidRPr="00191170">
        <w:rPr>
          <w:rFonts w:ascii="Helvetica" w:hAnsi="Helvetica"/>
          <w:sz w:val="20"/>
          <w:szCs w:val="20"/>
        </w:rPr>
        <w:tab/>
        <w:t>St Jude Children’s Research Hospital, Pediatric Radiation Oncology Elective, Memphis TN</w:t>
      </w:r>
      <w:r w:rsidRPr="00191170">
        <w:rPr>
          <w:rFonts w:ascii="Helvetica" w:hAnsi="Helvetica"/>
          <w:b/>
          <w:sz w:val="20"/>
          <w:szCs w:val="20"/>
        </w:rPr>
        <w:tab/>
      </w:r>
    </w:p>
    <w:p w14:paraId="261C62DB" w14:textId="77777777" w:rsidR="006B5ECA" w:rsidRPr="006B5ECA" w:rsidRDefault="006B5ECA" w:rsidP="006B5ECA">
      <w:pPr>
        <w:contextualSpacing/>
        <w:rPr>
          <w:rFonts w:ascii="Helvetica" w:hAnsi="Helvetica"/>
          <w:b/>
          <w:color w:val="000000" w:themeColor="text1"/>
          <w:sz w:val="20"/>
          <w:szCs w:val="20"/>
        </w:rPr>
      </w:pPr>
      <w:r w:rsidRPr="006B5ECA">
        <w:rPr>
          <w:rFonts w:ascii="Helvetica" w:hAnsi="Helvetica"/>
          <w:b/>
          <w:color w:val="000000" w:themeColor="text1"/>
          <w:sz w:val="20"/>
          <w:szCs w:val="20"/>
        </w:rPr>
        <w:tab/>
      </w:r>
    </w:p>
    <w:p w14:paraId="663748B3" w14:textId="4A9F7C8D" w:rsidR="006B5ECA" w:rsidRDefault="006B5ECA" w:rsidP="006B5ECA">
      <w:pPr>
        <w:contextualSpacing/>
        <w:rPr>
          <w:rFonts w:ascii="Helvetica" w:hAnsi="Helvetica"/>
          <w:bCs/>
          <w:sz w:val="20"/>
          <w:szCs w:val="20"/>
        </w:rPr>
      </w:pPr>
      <w:r w:rsidRPr="00191170">
        <w:rPr>
          <w:rFonts w:ascii="Helvetica" w:hAnsi="Helvetica"/>
          <w:sz w:val="20"/>
          <w:szCs w:val="20"/>
        </w:rPr>
        <w:t>2018</w:t>
      </w:r>
      <w:r w:rsidRPr="00191170">
        <w:rPr>
          <w:rFonts w:ascii="Helvetica" w:hAnsi="Helvetica"/>
          <w:sz w:val="20"/>
          <w:szCs w:val="20"/>
        </w:rPr>
        <w:tab/>
        <w:t>American Board of Radiology Exam Question Writing Seminar</w:t>
      </w:r>
      <w:r w:rsidRPr="00191170">
        <w:rPr>
          <w:rFonts w:ascii="Helvetica" w:hAnsi="Helvetica"/>
          <w:bCs/>
          <w:sz w:val="20"/>
          <w:szCs w:val="20"/>
        </w:rPr>
        <w:t xml:space="preserve">, </w:t>
      </w:r>
      <w:proofErr w:type="spellStart"/>
      <w:r w:rsidRPr="00191170">
        <w:rPr>
          <w:rFonts w:ascii="Helvetica" w:hAnsi="Helvetica"/>
          <w:bCs/>
          <w:sz w:val="20"/>
          <w:szCs w:val="20"/>
        </w:rPr>
        <w:t>Tuscon</w:t>
      </w:r>
      <w:proofErr w:type="spellEnd"/>
      <w:r w:rsidRPr="00191170">
        <w:rPr>
          <w:rFonts w:ascii="Helvetica" w:hAnsi="Helvetica"/>
          <w:bCs/>
          <w:sz w:val="20"/>
          <w:szCs w:val="20"/>
        </w:rPr>
        <w:t xml:space="preserve"> AZ</w:t>
      </w:r>
    </w:p>
    <w:p w14:paraId="6379FA82" w14:textId="598C481C" w:rsidR="00F300CB" w:rsidRDefault="00F300CB" w:rsidP="006B5ECA">
      <w:pPr>
        <w:contextualSpacing/>
        <w:rPr>
          <w:rFonts w:ascii="Helvetica" w:hAnsi="Helvetica"/>
          <w:bCs/>
          <w:sz w:val="20"/>
          <w:szCs w:val="20"/>
        </w:rPr>
      </w:pPr>
    </w:p>
    <w:p w14:paraId="75B72FD0" w14:textId="6265E3F9" w:rsidR="00F300CB" w:rsidRDefault="00F300CB" w:rsidP="006B5ECA">
      <w:pPr>
        <w:contextualSpacing/>
        <w:rPr>
          <w:rFonts w:ascii="Helvetica" w:hAnsi="Helvetica"/>
          <w:bCs/>
          <w:sz w:val="20"/>
          <w:szCs w:val="20"/>
        </w:rPr>
      </w:pPr>
      <w:r>
        <w:rPr>
          <w:rFonts w:ascii="Helvetica" w:hAnsi="Helvetica"/>
          <w:bCs/>
          <w:sz w:val="20"/>
          <w:szCs w:val="20"/>
        </w:rPr>
        <w:t>2022</w:t>
      </w:r>
      <w:r>
        <w:rPr>
          <w:rFonts w:ascii="Helvetica" w:hAnsi="Helvetica"/>
          <w:bCs/>
          <w:sz w:val="20"/>
          <w:szCs w:val="20"/>
        </w:rPr>
        <w:tab/>
        <w:t>UPMC Physician Leadership Essentials, Pittsburgh PA</w:t>
      </w:r>
    </w:p>
    <w:p w14:paraId="4A84B2AD" w14:textId="77777777" w:rsidR="00544191" w:rsidRDefault="00544191" w:rsidP="006B5ECA">
      <w:pPr>
        <w:contextualSpacing/>
        <w:rPr>
          <w:rFonts w:ascii="Helvetica" w:hAnsi="Helvetica"/>
          <w:bCs/>
          <w:sz w:val="20"/>
          <w:szCs w:val="20"/>
        </w:rPr>
      </w:pPr>
    </w:p>
    <w:p w14:paraId="0251B512" w14:textId="351BEB35" w:rsidR="00544191" w:rsidRPr="00191170" w:rsidRDefault="00544191" w:rsidP="006B5ECA">
      <w:pPr>
        <w:contextualSpacing/>
        <w:rPr>
          <w:rFonts w:ascii="Helvetica" w:hAnsi="Helvetica"/>
          <w:bCs/>
          <w:sz w:val="20"/>
          <w:szCs w:val="20"/>
        </w:rPr>
      </w:pPr>
      <w:r>
        <w:rPr>
          <w:rFonts w:ascii="Helvetica" w:hAnsi="Helvetica"/>
          <w:bCs/>
          <w:sz w:val="20"/>
          <w:szCs w:val="20"/>
        </w:rPr>
        <w:t xml:space="preserve">2023.    </w:t>
      </w:r>
      <w:proofErr w:type="spellStart"/>
      <w:r>
        <w:rPr>
          <w:rFonts w:ascii="Helvetica" w:hAnsi="Helvetica"/>
          <w:bCs/>
          <w:sz w:val="20"/>
          <w:szCs w:val="20"/>
        </w:rPr>
        <w:t>Horty</w:t>
      </w:r>
      <w:proofErr w:type="spellEnd"/>
      <w:r>
        <w:rPr>
          <w:rFonts w:ascii="Helvetica" w:hAnsi="Helvetica"/>
          <w:bCs/>
          <w:sz w:val="20"/>
          <w:szCs w:val="20"/>
        </w:rPr>
        <w:t xml:space="preserve"> Springer </w:t>
      </w:r>
      <w:proofErr w:type="gramStart"/>
      <w:r>
        <w:rPr>
          <w:rFonts w:ascii="Helvetica" w:hAnsi="Helvetica"/>
          <w:bCs/>
          <w:sz w:val="20"/>
          <w:szCs w:val="20"/>
        </w:rPr>
        <w:t>The</w:t>
      </w:r>
      <w:proofErr w:type="gramEnd"/>
      <w:r>
        <w:rPr>
          <w:rFonts w:ascii="Helvetica" w:hAnsi="Helvetica"/>
          <w:bCs/>
          <w:sz w:val="20"/>
          <w:szCs w:val="20"/>
        </w:rPr>
        <w:t xml:space="preserve"> Complete Course for Medical Staff Leaders, Phoenix AZ</w:t>
      </w:r>
    </w:p>
    <w:p w14:paraId="6192A119" w14:textId="77777777" w:rsidR="006B5ECA" w:rsidRDefault="006B5ECA" w:rsidP="0074335D">
      <w:pPr>
        <w:rPr>
          <w:rFonts w:ascii="Helvetica" w:hAnsi="Helvetica"/>
        </w:rPr>
      </w:pPr>
    </w:p>
    <w:p w14:paraId="5D21AA4C" w14:textId="1696C461" w:rsidR="004A4E52" w:rsidRPr="00845410" w:rsidRDefault="001B6E2C" w:rsidP="001D2612">
      <w:pPr>
        <w:tabs>
          <w:tab w:val="left" w:pos="720"/>
        </w:tabs>
        <w:rPr>
          <w:rFonts w:ascii="Helvetica" w:hAnsi="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410">
        <w:rPr>
          <w:rFonts w:ascii="Helvetica" w:hAnsi="Helvetica"/>
        </w:rPr>
        <w:tab/>
      </w:r>
      <w:r w:rsidRPr="00845410">
        <w:rPr>
          <w:rFonts w:ascii="Helvetica" w:hAnsi="Helvetica"/>
        </w:rPr>
        <w:tab/>
      </w:r>
      <w:r w:rsidRPr="00845410">
        <w:rPr>
          <w:rFonts w:ascii="Helvetica" w:hAnsi="Helvetica"/>
        </w:rPr>
        <w:tab/>
      </w:r>
      <w:r w:rsidRPr="00845410">
        <w:rPr>
          <w:rFonts w:ascii="Helvetica" w:hAnsi="Helvetica"/>
        </w:rPr>
        <w:tab/>
      </w:r>
      <w:r w:rsidRPr="00845410">
        <w:rPr>
          <w:rFonts w:ascii="Helvetica" w:hAnsi="Helvetica"/>
        </w:rPr>
        <w:tab/>
      </w:r>
    </w:p>
    <w:p w14:paraId="7DAFE019" w14:textId="64B1AB58" w:rsidR="00527543" w:rsidRPr="006B5ECA" w:rsidRDefault="00527543" w:rsidP="006B5ECA">
      <w:pPr>
        <w:pStyle w:val="Title"/>
        <w:jc w:val="center"/>
        <w:rPr>
          <w:rFonts w:ascii="Helvetica" w:hAnsi="Helvetica"/>
          <w:sz w:val="40"/>
          <w:szCs w:val="40"/>
        </w:rPr>
      </w:pPr>
      <w:r w:rsidRPr="006B5ECA">
        <w:rPr>
          <w:rFonts w:ascii="Helvetica" w:hAnsi="Helvetica"/>
          <w:sz w:val="40"/>
          <w:szCs w:val="40"/>
        </w:rPr>
        <w:t>APPOINTMENTS</w:t>
      </w:r>
      <w:r w:rsidRPr="006B5ECA">
        <w:rPr>
          <w:rFonts w:ascii="Helvetica" w:hAnsi="Helvetica"/>
          <w:spacing w:val="-15"/>
          <w:sz w:val="40"/>
          <w:szCs w:val="40"/>
        </w:rPr>
        <w:t xml:space="preserve"> </w:t>
      </w:r>
      <w:r w:rsidRPr="006B5ECA">
        <w:rPr>
          <w:rFonts w:ascii="Helvetica" w:hAnsi="Helvetica"/>
          <w:sz w:val="40"/>
          <w:szCs w:val="40"/>
        </w:rPr>
        <w:t>and</w:t>
      </w:r>
      <w:r w:rsidRPr="006B5ECA">
        <w:rPr>
          <w:rFonts w:ascii="Helvetica" w:hAnsi="Helvetica"/>
          <w:spacing w:val="-3"/>
          <w:sz w:val="40"/>
          <w:szCs w:val="40"/>
        </w:rPr>
        <w:t xml:space="preserve"> </w:t>
      </w:r>
      <w:r w:rsidRPr="006B5ECA">
        <w:rPr>
          <w:rFonts w:ascii="Helvetica" w:hAnsi="Helvetica"/>
          <w:sz w:val="40"/>
          <w:szCs w:val="40"/>
        </w:rPr>
        <w:t>PO</w:t>
      </w:r>
      <w:r w:rsidRPr="006B5ECA">
        <w:rPr>
          <w:rFonts w:ascii="Helvetica" w:hAnsi="Helvetica"/>
          <w:spacing w:val="2"/>
          <w:sz w:val="40"/>
          <w:szCs w:val="40"/>
        </w:rPr>
        <w:t>S</w:t>
      </w:r>
      <w:r w:rsidRPr="006B5ECA">
        <w:rPr>
          <w:rFonts w:ascii="Helvetica" w:hAnsi="Helvetica"/>
          <w:sz w:val="40"/>
          <w:szCs w:val="40"/>
        </w:rPr>
        <w:t>ITIONS</w:t>
      </w:r>
    </w:p>
    <w:p w14:paraId="471BCAED" w14:textId="45EFE144" w:rsidR="008F3358" w:rsidRPr="006F0167" w:rsidRDefault="008F3358" w:rsidP="008F3358">
      <w:pPr>
        <w:spacing w:before="15" w:line="264" w:lineRule="exact"/>
        <w:ind w:right="-20"/>
        <w:rPr>
          <w:rFonts w:ascii="Helvetica" w:eastAsia="Calibri" w:hAnsi="Helvetica"/>
          <w:b/>
          <w:bCs/>
          <w:sz w:val="20"/>
          <w:szCs w:val="20"/>
        </w:rPr>
      </w:pPr>
      <w:r w:rsidRPr="006F0167">
        <w:rPr>
          <w:rFonts w:ascii="Helvetica" w:eastAsia="Calibri" w:hAnsi="Helvetica"/>
          <w:b/>
          <w:bCs/>
          <w:sz w:val="20"/>
          <w:szCs w:val="20"/>
        </w:rPr>
        <w:t>A</w:t>
      </w:r>
      <w:r w:rsidR="006F0167" w:rsidRPr="006F0167">
        <w:rPr>
          <w:rFonts w:ascii="Helvetica" w:eastAsia="Calibri" w:hAnsi="Helvetica"/>
          <w:b/>
          <w:bCs/>
          <w:sz w:val="20"/>
          <w:szCs w:val="20"/>
        </w:rPr>
        <w:t>CADEMIC</w:t>
      </w:r>
      <w:r w:rsidRPr="006F0167">
        <w:rPr>
          <w:rFonts w:ascii="Helvetica" w:eastAsia="Calibri" w:hAnsi="Helvetica"/>
          <w:b/>
          <w:bCs/>
          <w:sz w:val="20"/>
          <w:szCs w:val="20"/>
        </w:rPr>
        <w:t>:</w:t>
      </w:r>
    </w:p>
    <w:p w14:paraId="1EA1C3A6" w14:textId="77777777" w:rsidR="006F0167" w:rsidRPr="00845410" w:rsidRDefault="006F0167" w:rsidP="008F3358">
      <w:pPr>
        <w:spacing w:before="15" w:line="264" w:lineRule="exact"/>
        <w:ind w:right="-20"/>
        <w:rPr>
          <w:rFonts w:ascii="Helvetica" w:eastAsia="Calibri" w:hAnsi="Helvetica"/>
          <w:b/>
          <w:bCs/>
        </w:rPr>
      </w:pPr>
    </w:p>
    <w:p w14:paraId="15E74A73" w14:textId="77777777" w:rsidR="006B5ECA" w:rsidRPr="00191170" w:rsidRDefault="006B5ECA" w:rsidP="006B5ECA">
      <w:pPr>
        <w:rPr>
          <w:rFonts w:ascii="Helvetica" w:hAnsi="Helvetica"/>
          <w:b/>
          <w:sz w:val="20"/>
          <w:szCs w:val="20"/>
        </w:rPr>
      </w:pPr>
      <w:r w:rsidRPr="00191170">
        <w:rPr>
          <w:rFonts w:ascii="Helvetica" w:hAnsi="Helvetica"/>
          <w:sz w:val="20"/>
          <w:szCs w:val="20"/>
        </w:rPr>
        <w:t>July 2016 to April 2017</w:t>
      </w:r>
      <w:r w:rsidRPr="00191170">
        <w:rPr>
          <w:rFonts w:ascii="Helvetica" w:hAnsi="Helvetica"/>
          <w:sz w:val="20"/>
          <w:szCs w:val="20"/>
        </w:rPr>
        <w:tab/>
      </w:r>
      <w:r w:rsidRPr="00191170">
        <w:rPr>
          <w:rFonts w:ascii="Helvetica" w:hAnsi="Helvetica"/>
          <w:sz w:val="20"/>
          <w:szCs w:val="20"/>
        </w:rPr>
        <w:tab/>
      </w:r>
      <w:r w:rsidRPr="00191170">
        <w:rPr>
          <w:rFonts w:ascii="Helvetica" w:hAnsi="Helvetica"/>
          <w:sz w:val="20"/>
          <w:szCs w:val="20"/>
        </w:rPr>
        <w:tab/>
      </w:r>
      <w:r w:rsidRPr="00191170">
        <w:rPr>
          <w:rFonts w:ascii="Helvetica" w:hAnsi="Helvetica"/>
          <w:b/>
          <w:sz w:val="20"/>
          <w:szCs w:val="20"/>
        </w:rPr>
        <w:t>University of Pittsburgh Medical Center</w:t>
      </w:r>
    </w:p>
    <w:p w14:paraId="651FD440" w14:textId="64A4DE70" w:rsidR="006B5ECA" w:rsidRPr="00191170" w:rsidRDefault="006B5ECA" w:rsidP="006B5ECA">
      <w:pPr>
        <w:ind w:left="2880" w:firstLine="720"/>
        <w:rPr>
          <w:rFonts w:ascii="Helvetica" w:hAnsi="Helvetica"/>
          <w:sz w:val="20"/>
          <w:szCs w:val="20"/>
        </w:rPr>
      </w:pPr>
      <w:r w:rsidRPr="00191170">
        <w:rPr>
          <w:rFonts w:ascii="Helvetica" w:hAnsi="Helvetica"/>
          <w:sz w:val="20"/>
          <w:szCs w:val="20"/>
        </w:rPr>
        <w:t>University of Pittsburgh Cancer Institute</w:t>
      </w:r>
      <w:r w:rsidRPr="00191170">
        <w:rPr>
          <w:rFonts w:ascii="Helvetica" w:hAnsi="Helvetica"/>
          <w:sz w:val="20"/>
          <w:szCs w:val="20"/>
        </w:rPr>
        <w:tab/>
        <w:t xml:space="preserve"> </w:t>
      </w:r>
      <w:r w:rsidRPr="00191170">
        <w:rPr>
          <w:rFonts w:ascii="Helvetica" w:hAnsi="Helvetica"/>
          <w:sz w:val="20"/>
          <w:szCs w:val="20"/>
        </w:rPr>
        <w:tab/>
      </w:r>
      <w:r w:rsidRPr="00191170">
        <w:rPr>
          <w:rFonts w:ascii="Helvetica" w:hAnsi="Helvetica"/>
          <w:sz w:val="20"/>
          <w:szCs w:val="20"/>
        </w:rPr>
        <w:tab/>
      </w:r>
      <w:r w:rsidRPr="00191170">
        <w:rPr>
          <w:rFonts w:ascii="Helvetica" w:hAnsi="Helvetica"/>
          <w:sz w:val="20"/>
          <w:szCs w:val="20"/>
        </w:rPr>
        <w:tab/>
        <w:t xml:space="preserve">Assistant Professor University of Pittsburgh School of Medicine  </w:t>
      </w:r>
    </w:p>
    <w:p w14:paraId="4CB91E37" w14:textId="74C90C6D" w:rsidR="006B5ECA" w:rsidRPr="00191170" w:rsidRDefault="006B5ECA" w:rsidP="006B5ECA">
      <w:pPr>
        <w:rPr>
          <w:rFonts w:ascii="Helvetica" w:hAnsi="Helvetica"/>
          <w:sz w:val="20"/>
          <w:szCs w:val="20"/>
        </w:rPr>
      </w:pPr>
    </w:p>
    <w:p w14:paraId="64588982" w14:textId="77777777" w:rsidR="006B5ECA" w:rsidRPr="00191170" w:rsidRDefault="006B5ECA" w:rsidP="006B5ECA">
      <w:pPr>
        <w:rPr>
          <w:rFonts w:ascii="Helvetica" w:hAnsi="Helvetica"/>
          <w:sz w:val="20"/>
          <w:szCs w:val="20"/>
        </w:rPr>
      </w:pPr>
      <w:r w:rsidRPr="00191170">
        <w:rPr>
          <w:rFonts w:ascii="Helvetica" w:hAnsi="Helvetica"/>
          <w:sz w:val="20"/>
          <w:szCs w:val="20"/>
        </w:rPr>
        <w:t>May 2017 to February 2019</w:t>
      </w:r>
      <w:r w:rsidRPr="00191170">
        <w:rPr>
          <w:rFonts w:ascii="Helvetica" w:hAnsi="Helvetica"/>
          <w:sz w:val="20"/>
          <w:szCs w:val="20"/>
        </w:rPr>
        <w:tab/>
      </w:r>
      <w:r w:rsidRPr="00191170">
        <w:rPr>
          <w:rFonts w:ascii="Helvetica" w:hAnsi="Helvetica"/>
          <w:sz w:val="20"/>
          <w:szCs w:val="20"/>
        </w:rPr>
        <w:tab/>
      </w:r>
      <w:r w:rsidRPr="00191170">
        <w:rPr>
          <w:rFonts w:ascii="Helvetica" w:hAnsi="Helvetica"/>
          <w:b/>
          <w:sz w:val="20"/>
          <w:szCs w:val="20"/>
        </w:rPr>
        <w:t xml:space="preserve">West Virginia University </w:t>
      </w:r>
    </w:p>
    <w:p w14:paraId="33A0381D" w14:textId="77777777" w:rsidR="006B5ECA" w:rsidRPr="00191170" w:rsidRDefault="006B5ECA" w:rsidP="006B5ECA">
      <w:pPr>
        <w:ind w:left="2880" w:firstLine="720"/>
        <w:rPr>
          <w:rFonts w:ascii="Helvetica" w:hAnsi="Helvetica"/>
          <w:sz w:val="20"/>
          <w:szCs w:val="20"/>
        </w:rPr>
      </w:pPr>
      <w:r w:rsidRPr="00191170">
        <w:rPr>
          <w:rFonts w:ascii="Helvetica" w:hAnsi="Helvetica"/>
          <w:sz w:val="20"/>
          <w:szCs w:val="20"/>
        </w:rPr>
        <w:t>Assistant Professor West Virginia University School of Medicine</w:t>
      </w:r>
      <w:r w:rsidRPr="00191170">
        <w:rPr>
          <w:rFonts w:ascii="Helvetica" w:hAnsi="Helvetica"/>
          <w:sz w:val="20"/>
          <w:szCs w:val="20"/>
        </w:rPr>
        <w:tab/>
      </w:r>
    </w:p>
    <w:p w14:paraId="24957BFD" w14:textId="77777777" w:rsidR="006B5ECA" w:rsidRPr="00191170" w:rsidRDefault="006B5ECA" w:rsidP="006B5ECA">
      <w:pPr>
        <w:ind w:left="2880" w:firstLine="720"/>
        <w:rPr>
          <w:rFonts w:ascii="Helvetica" w:hAnsi="Helvetica"/>
          <w:sz w:val="20"/>
          <w:szCs w:val="20"/>
        </w:rPr>
      </w:pPr>
      <w:r w:rsidRPr="00191170">
        <w:rPr>
          <w:rFonts w:ascii="Helvetica" w:hAnsi="Helvetica"/>
          <w:sz w:val="20"/>
          <w:szCs w:val="20"/>
        </w:rPr>
        <w:t>West Virginia University Cancer Institute</w:t>
      </w:r>
    </w:p>
    <w:p w14:paraId="5FEEB9BE" w14:textId="5F37A73D" w:rsidR="006B5ECA" w:rsidRPr="00191170" w:rsidRDefault="006B5ECA" w:rsidP="006B5ECA">
      <w:pPr>
        <w:ind w:left="2880" w:firstLine="720"/>
        <w:rPr>
          <w:rFonts w:ascii="Helvetica" w:hAnsi="Helvetica"/>
          <w:sz w:val="20"/>
          <w:szCs w:val="20"/>
        </w:rPr>
      </w:pPr>
      <w:r w:rsidRPr="00191170">
        <w:rPr>
          <w:rFonts w:ascii="Helvetica" w:hAnsi="Helvetica"/>
          <w:sz w:val="20"/>
          <w:szCs w:val="20"/>
        </w:rPr>
        <w:t>Director of Quality and Safety for Radiation Oncology</w:t>
      </w:r>
    </w:p>
    <w:p w14:paraId="283F895B" w14:textId="77777777" w:rsidR="00527543" w:rsidRPr="00191170" w:rsidRDefault="00527543" w:rsidP="006B5ECA">
      <w:pPr>
        <w:rPr>
          <w:rFonts w:ascii="Helvetica" w:hAnsi="Helvetica"/>
          <w:b/>
          <w:sz w:val="20"/>
          <w:szCs w:val="20"/>
        </w:rPr>
      </w:pPr>
    </w:p>
    <w:p w14:paraId="4986F256" w14:textId="6246F311" w:rsidR="00777347" w:rsidRPr="00191170" w:rsidRDefault="00527543" w:rsidP="00527543">
      <w:pPr>
        <w:rPr>
          <w:rFonts w:ascii="Helvetica" w:hAnsi="Helvetica"/>
          <w:b/>
          <w:sz w:val="20"/>
          <w:szCs w:val="20"/>
        </w:rPr>
      </w:pPr>
      <w:r w:rsidRPr="00191170">
        <w:rPr>
          <w:rFonts w:ascii="Helvetica" w:hAnsi="Helvetica"/>
          <w:sz w:val="20"/>
          <w:szCs w:val="20"/>
        </w:rPr>
        <w:t>March 2019 to present</w:t>
      </w:r>
      <w:r w:rsidRPr="00191170">
        <w:rPr>
          <w:rFonts w:ascii="Helvetica" w:hAnsi="Helvetica"/>
          <w:sz w:val="20"/>
          <w:szCs w:val="20"/>
        </w:rPr>
        <w:tab/>
      </w:r>
      <w:r w:rsidRPr="00191170">
        <w:rPr>
          <w:rFonts w:ascii="Helvetica" w:hAnsi="Helvetica"/>
          <w:sz w:val="20"/>
          <w:szCs w:val="20"/>
        </w:rPr>
        <w:tab/>
      </w:r>
      <w:r w:rsidRPr="00191170">
        <w:rPr>
          <w:rFonts w:ascii="Helvetica" w:hAnsi="Helvetica"/>
          <w:sz w:val="20"/>
          <w:szCs w:val="20"/>
        </w:rPr>
        <w:tab/>
      </w:r>
      <w:r w:rsidRPr="00191170">
        <w:rPr>
          <w:rFonts w:ascii="Helvetica" w:hAnsi="Helvetica"/>
          <w:b/>
          <w:sz w:val="20"/>
          <w:szCs w:val="20"/>
        </w:rPr>
        <w:t>U</w:t>
      </w:r>
      <w:r w:rsidR="00777347" w:rsidRPr="00191170">
        <w:rPr>
          <w:rFonts w:ascii="Helvetica" w:hAnsi="Helvetica"/>
          <w:b/>
          <w:sz w:val="20"/>
          <w:szCs w:val="20"/>
        </w:rPr>
        <w:t>niversity of Pittsburgh Medical Center</w:t>
      </w:r>
    </w:p>
    <w:p w14:paraId="590BAF19" w14:textId="3DD1FDE3" w:rsidR="00777347" w:rsidRPr="00191170" w:rsidRDefault="00191170" w:rsidP="00527543">
      <w:pPr>
        <w:ind w:left="3600"/>
        <w:rPr>
          <w:rFonts w:ascii="Helvetica" w:hAnsi="Helvetica"/>
          <w:sz w:val="20"/>
          <w:szCs w:val="20"/>
        </w:rPr>
      </w:pPr>
      <w:r>
        <w:rPr>
          <w:rFonts w:ascii="Helvetica" w:hAnsi="Helvetica"/>
          <w:sz w:val="20"/>
          <w:szCs w:val="20"/>
        </w:rPr>
        <w:t>Hillman Cancer Center of UPMC</w:t>
      </w:r>
      <w:r w:rsidR="00777347" w:rsidRPr="00191170">
        <w:rPr>
          <w:rFonts w:ascii="Helvetica" w:hAnsi="Helvetica"/>
          <w:sz w:val="20"/>
          <w:szCs w:val="20"/>
        </w:rPr>
        <w:tab/>
        <w:t xml:space="preserve"> </w:t>
      </w:r>
      <w:r w:rsidR="00777347" w:rsidRPr="00191170">
        <w:rPr>
          <w:rFonts w:ascii="Helvetica" w:hAnsi="Helvetica"/>
          <w:sz w:val="20"/>
          <w:szCs w:val="20"/>
        </w:rPr>
        <w:tab/>
      </w:r>
      <w:r w:rsidR="00777347" w:rsidRPr="00191170">
        <w:rPr>
          <w:rFonts w:ascii="Helvetica" w:hAnsi="Helvetica"/>
          <w:sz w:val="20"/>
          <w:szCs w:val="20"/>
        </w:rPr>
        <w:tab/>
      </w:r>
      <w:r w:rsidR="00777347" w:rsidRPr="00191170">
        <w:rPr>
          <w:rFonts w:ascii="Helvetica" w:hAnsi="Helvetica"/>
          <w:sz w:val="20"/>
          <w:szCs w:val="20"/>
        </w:rPr>
        <w:tab/>
      </w:r>
    </w:p>
    <w:p w14:paraId="3706D834" w14:textId="77777777" w:rsidR="00191170" w:rsidRDefault="00191170" w:rsidP="00527543">
      <w:pPr>
        <w:ind w:left="3600"/>
        <w:rPr>
          <w:rFonts w:ascii="Helvetica" w:hAnsi="Helvetica"/>
          <w:sz w:val="20"/>
          <w:szCs w:val="20"/>
        </w:rPr>
      </w:pPr>
    </w:p>
    <w:p w14:paraId="035955AE" w14:textId="0D14ECCB" w:rsidR="00250C53" w:rsidRDefault="00191170" w:rsidP="00191170">
      <w:pPr>
        <w:rPr>
          <w:rFonts w:ascii="Helvetica" w:hAnsi="Helvetica"/>
          <w:sz w:val="20"/>
          <w:szCs w:val="20"/>
        </w:rPr>
      </w:pPr>
      <w:r>
        <w:rPr>
          <w:rFonts w:ascii="Helvetica" w:hAnsi="Helvetica"/>
          <w:sz w:val="20"/>
          <w:szCs w:val="20"/>
        </w:rPr>
        <w:t xml:space="preserve">March 2019 to </w:t>
      </w:r>
      <w:r w:rsidR="00CE3784">
        <w:rPr>
          <w:rFonts w:ascii="Helvetica" w:hAnsi="Helvetica"/>
          <w:sz w:val="20"/>
          <w:szCs w:val="20"/>
        </w:rPr>
        <w:t>May 2023</w:t>
      </w:r>
      <w:r>
        <w:rPr>
          <w:rFonts w:ascii="Helvetica" w:hAnsi="Helvetica"/>
          <w:sz w:val="20"/>
          <w:szCs w:val="20"/>
        </w:rPr>
        <w:tab/>
      </w:r>
      <w:r>
        <w:rPr>
          <w:rFonts w:ascii="Helvetica" w:hAnsi="Helvetica"/>
          <w:sz w:val="20"/>
          <w:szCs w:val="20"/>
        </w:rPr>
        <w:tab/>
      </w:r>
      <w:r w:rsidR="00777347" w:rsidRPr="00191170">
        <w:rPr>
          <w:rFonts w:ascii="Helvetica" w:hAnsi="Helvetica"/>
          <w:sz w:val="20"/>
          <w:szCs w:val="20"/>
        </w:rPr>
        <w:t>Assistant Professor University of Pittsburgh School of Medicine</w:t>
      </w:r>
    </w:p>
    <w:p w14:paraId="55DCDAD3" w14:textId="14C3AEFD" w:rsidR="00191170" w:rsidRDefault="00191170" w:rsidP="00191170">
      <w:pPr>
        <w:rPr>
          <w:rFonts w:ascii="Helvetica" w:hAnsi="Helvetica"/>
          <w:sz w:val="20"/>
          <w:szCs w:val="20"/>
        </w:rPr>
      </w:pPr>
    </w:p>
    <w:p w14:paraId="1AD7413F" w14:textId="3A1DABB5" w:rsidR="00191170" w:rsidRDefault="00191170" w:rsidP="00191170">
      <w:pPr>
        <w:rPr>
          <w:rFonts w:ascii="Helvetica" w:hAnsi="Helvetica"/>
          <w:sz w:val="20"/>
          <w:szCs w:val="20"/>
        </w:rPr>
      </w:pPr>
      <w:r>
        <w:rPr>
          <w:rFonts w:ascii="Helvetica" w:hAnsi="Helvetica"/>
          <w:sz w:val="20"/>
          <w:szCs w:val="20"/>
        </w:rPr>
        <w:t>March 2019 to present</w:t>
      </w:r>
      <w:r>
        <w:rPr>
          <w:rFonts w:ascii="Helvetica" w:hAnsi="Helvetica"/>
          <w:sz w:val="20"/>
          <w:szCs w:val="20"/>
        </w:rPr>
        <w:tab/>
      </w:r>
      <w:r>
        <w:rPr>
          <w:rFonts w:ascii="Helvetica" w:hAnsi="Helvetica"/>
          <w:sz w:val="20"/>
          <w:szCs w:val="20"/>
        </w:rPr>
        <w:tab/>
      </w:r>
      <w:r>
        <w:rPr>
          <w:rFonts w:ascii="Helvetica" w:hAnsi="Helvetica"/>
          <w:sz w:val="20"/>
          <w:szCs w:val="20"/>
        </w:rPr>
        <w:tab/>
      </w:r>
      <w:r w:rsidRPr="00845410">
        <w:rPr>
          <w:rFonts w:ascii="Helvetica" w:hAnsi="Helvetica"/>
          <w:sz w:val="20"/>
          <w:szCs w:val="20"/>
        </w:rPr>
        <w:t>Assistant Medical Director, Quality Improvement</w:t>
      </w:r>
    </w:p>
    <w:p w14:paraId="1F51020B" w14:textId="01C817D2" w:rsidR="00191170" w:rsidRDefault="00191170" w:rsidP="00191170">
      <w:pPr>
        <w:rPr>
          <w:rFonts w:ascii="Helvetica" w:hAnsi="Helvetica"/>
          <w:sz w:val="20"/>
          <w:szCs w:val="20"/>
        </w:rPr>
      </w:pPr>
    </w:p>
    <w:p w14:paraId="31095E04" w14:textId="7BCA9889" w:rsidR="00191170" w:rsidRDefault="00191170" w:rsidP="00191170">
      <w:pPr>
        <w:ind w:left="3600" w:hanging="3600"/>
        <w:rPr>
          <w:rFonts w:ascii="Helvetica" w:hAnsi="Helvetica"/>
          <w:sz w:val="20"/>
          <w:szCs w:val="20"/>
        </w:rPr>
      </w:pPr>
      <w:r>
        <w:rPr>
          <w:rFonts w:ascii="Helvetica" w:hAnsi="Helvetica"/>
          <w:sz w:val="20"/>
          <w:szCs w:val="20"/>
        </w:rPr>
        <w:lastRenderedPageBreak/>
        <w:t xml:space="preserve">March 2019 to present </w:t>
      </w:r>
      <w:r>
        <w:rPr>
          <w:rFonts w:ascii="Helvetica" w:hAnsi="Helvetica"/>
          <w:sz w:val="20"/>
          <w:szCs w:val="20"/>
        </w:rPr>
        <w:tab/>
      </w:r>
      <w:r w:rsidRPr="00845410">
        <w:rPr>
          <w:rFonts w:ascii="Helvetica" w:hAnsi="Helvetica"/>
          <w:sz w:val="20"/>
          <w:szCs w:val="20"/>
        </w:rPr>
        <w:t>Chair of Department of Radiation Oncology Quality Oversight Committee</w:t>
      </w:r>
    </w:p>
    <w:p w14:paraId="264AAE24" w14:textId="77777777" w:rsidR="00191170" w:rsidRDefault="00191170" w:rsidP="00191170">
      <w:pPr>
        <w:ind w:left="3600" w:hanging="3600"/>
        <w:rPr>
          <w:rFonts w:ascii="Helvetica" w:hAnsi="Helvetica"/>
          <w:sz w:val="20"/>
          <w:szCs w:val="20"/>
        </w:rPr>
      </w:pPr>
    </w:p>
    <w:p w14:paraId="2CEB5140" w14:textId="77777777" w:rsidR="00191170" w:rsidRDefault="00191170" w:rsidP="00191170">
      <w:pPr>
        <w:rPr>
          <w:rFonts w:ascii="Helvetica" w:hAnsi="Helvetica"/>
          <w:sz w:val="20"/>
          <w:szCs w:val="20"/>
        </w:rPr>
      </w:pPr>
      <w:r>
        <w:rPr>
          <w:rFonts w:ascii="Helvetica" w:hAnsi="Helvetica"/>
          <w:sz w:val="20"/>
          <w:szCs w:val="20"/>
        </w:rPr>
        <w:t>March 2019 to present</w:t>
      </w:r>
      <w:r>
        <w:rPr>
          <w:rFonts w:ascii="Helvetica" w:hAnsi="Helvetica"/>
          <w:sz w:val="20"/>
          <w:szCs w:val="20"/>
        </w:rPr>
        <w:tab/>
      </w:r>
      <w:r>
        <w:rPr>
          <w:rFonts w:ascii="Helvetica" w:hAnsi="Helvetica"/>
          <w:sz w:val="20"/>
          <w:szCs w:val="20"/>
        </w:rPr>
        <w:tab/>
      </w:r>
      <w:r>
        <w:rPr>
          <w:rFonts w:ascii="Helvetica" w:hAnsi="Helvetica"/>
          <w:sz w:val="20"/>
          <w:szCs w:val="20"/>
        </w:rPr>
        <w:tab/>
      </w:r>
      <w:r w:rsidRPr="00845410">
        <w:rPr>
          <w:rFonts w:ascii="Helvetica" w:hAnsi="Helvetica"/>
          <w:sz w:val="20"/>
          <w:szCs w:val="20"/>
        </w:rPr>
        <w:t xml:space="preserve">Clinical Pathway Chair Lymphoma, and Pancreas </w:t>
      </w:r>
    </w:p>
    <w:p w14:paraId="66462AF8" w14:textId="77777777" w:rsidR="00191170" w:rsidRDefault="00191170" w:rsidP="00191170">
      <w:pPr>
        <w:ind w:left="3600" w:hanging="3600"/>
        <w:rPr>
          <w:rFonts w:ascii="Helvetica" w:hAnsi="Helvetica"/>
          <w:sz w:val="20"/>
          <w:szCs w:val="20"/>
        </w:rPr>
      </w:pPr>
    </w:p>
    <w:p w14:paraId="1C05272F" w14:textId="4C6F3213" w:rsidR="00191170" w:rsidRDefault="00191170" w:rsidP="00191170">
      <w:pPr>
        <w:rPr>
          <w:rFonts w:ascii="Helvetica" w:hAnsi="Helvetica"/>
          <w:sz w:val="20"/>
          <w:szCs w:val="20"/>
        </w:rPr>
      </w:pPr>
      <w:r>
        <w:rPr>
          <w:rFonts w:ascii="Helvetica" w:hAnsi="Helvetica"/>
          <w:sz w:val="20"/>
          <w:szCs w:val="20"/>
        </w:rPr>
        <w:t>September 2019 to June 2021</w:t>
      </w:r>
      <w:r>
        <w:rPr>
          <w:rFonts w:ascii="Helvetica" w:hAnsi="Helvetica"/>
          <w:sz w:val="20"/>
          <w:szCs w:val="20"/>
        </w:rPr>
        <w:tab/>
      </w:r>
      <w:r>
        <w:rPr>
          <w:rFonts w:ascii="Helvetica" w:hAnsi="Helvetica"/>
          <w:sz w:val="20"/>
          <w:szCs w:val="20"/>
        </w:rPr>
        <w:tab/>
      </w:r>
      <w:r w:rsidRPr="00845410">
        <w:rPr>
          <w:rFonts w:ascii="Helvetica" w:hAnsi="Helvetica"/>
          <w:sz w:val="20"/>
          <w:szCs w:val="20"/>
        </w:rPr>
        <w:t>Regional Medical Director</w:t>
      </w:r>
      <w:r>
        <w:rPr>
          <w:rFonts w:ascii="Helvetica" w:hAnsi="Helvetica"/>
          <w:sz w:val="20"/>
          <w:szCs w:val="20"/>
        </w:rPr>
        <w:t>, Central Region</w:t>
      </w:r>
    </w:p>
    <w:p w14:paraId="321CEDB0" w14:textId="77777777" w:rsidR="00191170" w:rsidRPr="00191170" w:rsidRDefault="00191170" w:rsidP="00191170">
      <w:pPr>
        <w:rPr>
          <w:rFonts w:ascii="Helvetica" w:hAnsi="Helvetica"/>
          <w:sz w:val="20"/>
          <w:szCs w:val="20"/>
        </w:rPr>
      </w:pPr>
    </w:p>
    <w:p w14:paraId="19123B8A" w14:textId="388B2943" w:rsidR="00AC7A9E" w:rsidRDefault="00191170" w:rsidP="003A155B">
      <w:pPr>
        <w:ind w:left="3600" w:hanging="3600"/>
        <w:rPr>
          <w:rFonts w:ascii="Helvetica" w:hAnsi="Helvetica"/>
          <w:sz w:val="20"/>
          <w:szCs w:val="20"/>
        </w:rPr>
      </w:pPr>
      <w:r>
        <w:rPr>
          <w:rFonts w:ascii="Helvetica" w:hAnsi="Helvetica"/>
          <w:sz w:val="20"/>
          <w:szCs w:val="20"/>
        </w:rPr>
        <w:t>June 2021 to present</w:t>
      </w:r>
      <w:r>
        <w:rPr>
          <w:rFonts w:ascii="Helvetica" w:hAnsi="Helvetica"/>
          <w:sz w:val="20"/>
          <w:szCs w:val="20"/>
        </w:rPr>
        <w:tab/>
      </w:r>
      <w:r w:rsidR="00AC7A9E" w:rsidRPr="00191170">
        <w:rPr>
          <w:rFonts w:ascii="Helvetica" w:hAnsi="Helvetica"/>
          <w:sz w:val="20"/>
          <w:szCs w:val="20"/>
        </w:rPr>
        <w:t>Medical Director</w:t>
      </w:r>
      <w:r w:rsidR="00A152A7" w:rsidRPr="00191170">
        <w:rPr>
          <w:rFonts w:ascii="Helvetica" w:hAnsi="Helvetica"/>
          <w:sz w:val="20"/>
          <w:szCs w:val="20"/>
        </w:rPr>
        <w:t xml:space="preserve"> of Radiation Oncology</w:t>
      </w:r>
      <w:r w:rsidR="00AC7A9E" w:rsidRPr="00191170">
        <w:rPr>
          <w:rFonts w:ascii="Helvetica" w:hAnsi="Helvetica"/>
          <w:sz w:val="20"/>
          <w:szCs w:val="20"/>
        </w:rPr>
        <w:t xml:space="preserve">, </w:t>
      </w:r>
      <w:r w:rsidR="00A152A7" w:rsidRPr="00191170">
        <w:rPr>
          <w:rFonts w:ascii="Helvetica" w:hAnsi="Helvetica"/>
          <w:sz w:val="20"/>
          <w:szCs w:val="20"/>
        </w:rPr>
        <w:t>UPMC Magee Women’s Hospital</w:t>
      </w:r>
    </w:p>
    <w:p w14:paraId="113DA177" w14:textId="77777777" w:rsidR="003A155B" w:rsidRDefault="003A155B" w:rsidP="00191170">
      <w:pPr>
        <w:rPr>
          <w:rFonts w:ascii="Helvetica" w:hAnsi="Helvetica"/>
          <w:sz w:val="20"/>
          <w:szCs w:val="20"/>
        </w:rPr>
      </w:pPr>
    </w:p>
    <w:p w14:paraId="28997814" w14:textId="2970A3E9" w:rsidR="00F84E49" w:rsidRPr="00845410" w:rsidRDefault="00191170" w:rsidP="00191170">
      <w:pPr>
        <w:rPr>
          <w:rFonts w:ascii="Helvetica" w:hAnsi="Helvetica"/>
          <w:sz w:val="20"/>
          <w:szCs w:val="20"/>
        </w:rPr>
      </w:pPr>
      <w:r>
        <w:rPr>
          <w:rFonts w:ascii="Helvetica" w:hAnsi="Helvetica"/>
          <w:sz w:val="20"/>
          <w:szCs w:val="20"/>
        </w:rPr>
        <w:t xml:space="preserve">June 2021 to </w:t>
      </w:r>
      <w:r w:rsidR="00236031">
        <w:rPr>
          <w:rFonts w:ascii="Helvetica" w:hAnsi="Helvetica"/>
          <w:sz w:val="20"/>
          <w:szCs w:val="20"/>
        </w:rPr>
        <w:t>May 2023</w:t>
      </w:r>
      <w:r>
        <w:rPr>
          <w:rFonts w:ascii="Helvetica" w:hAnsi="Helvetica"/>
          <w:sz w:val="20"/>
          <w:szCs w:val="20"/>
        </w:rPr>
        <w:tab/>
      </w:r>
      <w:r>
        <w:rPr>
          <w:rFonts w:ascii="Helvetica" w:hAnsi="Helvetica"/>
          <w:sz w:val="20"/>
          <w:szCs w:val="20"/>
        </w:rPr>
        <w:tab/>
      </w:r>
      <w:r>
        <w:rPr>
          <w:rFonts w:ascii="Helvetica" w:hAnsi="Helvetica"/>
          <w:sz w:val="20"/>
          <w:szCs w:val="20"/>
        </w:rPr>
        <w:tab/>
      </w:r>
      <w:r w:rsidR="00F84E49" w:rsidRPr="00845410">
        <w:rPr>
          <w:rFonts w:ascii="Helvetica" w:hAnsi="Helvetica"/>
          <w:sz w:val="20"/>
          <w:szCs w:val="20"/>
        </w:rPr>
        <w:t>Assistant Resident Program Director</w:t>
      </w:r>
    </w:p>
    <w:p w14:paraId="5C734C74" w14:textId="77777777" w:rsidR="00191170" w:rsidRDefault="00191170" w:rsidP="00191170">
      <w:pPr>
        <w:rPr>
          <w:rFonts w:ascii="Helvetica" w:hAnsi="Helvetica"/>
          <w:sz w:val="20"/>
          <w:szCs w:val="20"/>
        </w:rPr>
      </w:pPr>
    </w:p>
    <w:p w14:paraId="0E174B94" w14:textId="2EBB16CD" w:rsidR="00191170" w:rsidRDefault="00191170" w:rsidP="00191170">
      <w:pPr>
        <w:rPr>
          <w:rFonts w:ascii="Helvetica" w:hAnsi="Helvetica"/>
          <w:sz w:val="20"/>
          <w:szCs w:val="20"/>
        </w:rPr>
      </w:pPr>
    </w:p>
    <w:p w14:paraId="5A668C7D" w14:textId="2686DEBD" w:rsidR="00191170" w:rsidRDefault="00191170" w:rsidP="00191170">
      <w:pPr>
        <w:rPr>
          <w:rFonts w:ascii="Helvetica" w:hAnsi="Helvetica"/>
          <w:sz w:val="20"/>
          <w:szCs w:val="20"/>
        </w:rPr>
      </w:pPr>
      <w:r>
        <w:rPr>
          <w:rFonts w:ascii="Helvetica" w:hAnsi="Helvetica"/>
          <w:sz w:val="20"/>
          <w:szCs w:val="20"/>
        </w:rPr>
        <w:t xml:space="preserve">June 2021 to present </w:t>
      </w:r>
      <w:r>
        <w:rPr>
          <w:rFonts w:ascii="Helvetica" w:hAnsi="Helvetica"/>
          <w:sz w:val="20"/>
          <w:szCs w:val="20"/>
        </w:rPr>
        <w:tab/>
      </w:r>
      <w:r>
        <w:rPr>
          <w:rFonts w:ascii="Helvetica" w:hAnsi="Helvetica"/>
          <w:sz w:val="20"/>
          <w:szCs w:val="20"/>
        </w:rPr>
        <w:tab/>
      </w:r>
      <w:r>
        <w:rPr>
          <w:rFonts w:ascii="Helvetica" w:hAnsi="Helvetica"/>
          <w:sz w:val="20"/>
          <w:szCs w:val="20"/>
        </w:rPr>
        <w:tab/>
        <w:t>Clinical Pathway Chair Cervix, Endometrial, Vulva, Ovary</w:t>
      </w:r>
    </w:p>
    <w:p w14:paraId="1F1BB80D" w14:textId="057097D4" w:rsidR="00B734BC" w:rsidRDefault="00B734BC" w:rsidP="00191170">
      <w:pPr>
        <w:rPr>
          <w:rFonts w:ascii="Helvetica" w:hAnsi="Helvetica"/>
          <w:sz w:val="20"/>
          <w:szCs w:val="20"/>
        </w:rPr>
      </w:pPr>
    </w:p>
    <w:p w14:paraId="4B7D4FF8" w14:textId="299C7820" w:rsidR="00B734BC" w:rsidRDefault="00B734BC" w:rsidP="00B734BC">
      <w:pPr>
        <w:ind w:left="3600" w:hanging="3600"/>
        <w:rPr>
          <w:rFonts w:ascii="Helvetica" w:hAnsi="Helvetica"/>
          <w:sz w:val="20"/>
          <w:szCs w:val="20"/>
        </w:rPr>
      </w:pPr>
      <w:r>
        <w:rPr>
          <w:rFonts w:ascii="Helvetica" w:hAnsi="Helvetica"/>
          <w:sz w:val="20"/>
          <w:szCs w:val="20"/>
        </w:rPr>
        <w:t>January 2022 to present</w:t>
      </w:r>
      <w:r>
        <w:rPr>
          <w:rFonts w:ascii="Helvetica" w:hAnsi="Helvetica"/>
          <w:sz w:val="20"/>
          <w:szCs w:val="20"/>
        </w:rPr>
        <w:tab/>
      </w:r>
      <w:r w:rsidR="00FE3005">
        <w:rPr>
          <w:rFonts w:ascii="Helvetica" w:hAnsi="Helvetica"/>
          <w:sz w:val="20"/>
          <w:szCs w:val="20"/>
        </w:rPr>
        <w:t>Co-</w:t>
      </w:r>
      <w:r>
        <w:rPr>
          <w:rFonts w:ascii="Helvetica" w:hAnsi="Helvetica"/>
          <w:sz w:val="20"/>
          <w:szCs w:val="20"/>
        </w:rPr>
        <w:t>Chair of Radiation Safety Committee, UPMC Magee Women’s Hospital</w:t>
      </w:r>
    </w:p>
    <w:p w14:paraId="089C0BD1" w14:textId="77777777" w:rsidR="00CE3784" w:rsidRDefault="00CE3784" w:rsidP="00B734BC">
      <w:pPr>
        <w:ind w:left="3600" w:hanging="3600"/>
        <w:rPr>
          <w:rFonts w:ascii="Helvetica" w:hAnsi="Helvetica"/>
          <w:sz w:val="20"/>
          <w:szCs w:val="20"/>
        </w:rPr>
      </w:pPr>
    </w:p>
    <w:p w14:paraId="2B1CF5BA" w14:textId="6DD5DC81" w:rsidR="00CE3784" w:rsidRDefault="00CE3784" w:rsidP="00B734BC">
      <w:pPr>
        <w:ind w:left="3600" w:hanging="3600"/>
        <w:rPr>
          <w:rFonts w:ascii="Helvetica" w:hAnsi="Helvetica"/>
          <w:sz w:val="20"/>
          <w:szCs w:val="20"/>
        </w:rPr>
      </w:pPr>
      <w:r>
        <w:rPr>
          <w:rFonts w:ascii="Helvetica" w:hAnsi="Helvetica"/>
          <w:sz w:val="20"/>
          <w:szCs w:val="20"/>
        </w:rPr>
        <w:t>May 2023 to present</w:t>
      </w:r>
      <w:r>
        <w:rPr>
          <w:rFonts w:ascii="Helvetica" w:hAnsi="Helvetica"/>
          <w:sz w:val="20"/>
          <w:szCs w:val="20"/>
        </w:rPr>
        <w:tab/>
        <w:t xml:space="preserve">Associate Professor University of Pittsburgh School of </w:t>
      </w:r>
      <w:r w:rsidR="00236031">
        <w:rPr>
          <w:rFonts w:ascii="Helvetica" w:hAnsi="Helvetica"/>
          <w:sz w:val="20"/>
          <w:szCs w:val="20"/>
        </w:rPr>
        <w:t>Medicine</w:t>
      </w:r>
      <w:r>
        <w:rPr>
          <w:rFonts w:ascii="Helvetica" w:hAnsi="Helvetica"/>
          <w:sz w:val="20"/>
          <w:szCs w:val="20"/>
        </w:rPr>
        <w:tab/>
      </w:r>
    </w:p>
    <w:p w14:paraId="40792D6F" w14:textId="03D0DCCF" w:rsidR="00236031" w:rsidRDefault="00236031" w:rsidP="00B734BC">
      <w:pPr>
        <w:ind w:left="3600" w:hanging="3600"/>
        <w:rPr>
          <w:rFonts w:ascii="Helvetica" w:hAnsi="Helvetica"/>
          <w:sz w:val="20"/>
          <w:szCs w:val="20"/>
        </w:rPr>
      </w:pPr>
    </w:p>
    <w:p w14:paraId="7EB3B0BC" w14:textId="0D596A15" w:rsidR="00236031" w:rsidRDefault="00236031" w:rsidP="00B734BC">
      <w:pPr>
        <w:ind w:left="3600" w:hanging="3600"/>
        <w:rPr>
          <w:rFonts w:ascii="Helvetica" w:hAnsi="Helvetica"/>
          <w:sz w:val="20"/>
          <w:szCs w:val="20"/>
        </w:rPr>
      </w:pPr>
      <w:r>
        <w:rPr>
          <w:rFonts w:ascii="Helvetica" w:hAnsi="Helvetica"/>
          <w:sz w:val="20"/>
          <w:szCs w:val="20"/>
        </w:rPr>
        <w:t>June 2023 to present</w:t>
      </w:r>
      <w:r>
        <w:rPr>
          <w:rFonts w:ascii="Helvetica" w:hAnsi="Helvetica"/>
          <w:sz w:val="20"/>
          <w:szCs w:val="20"/>
        </w:rPr>
        <w:tab/>
        <w:t>Co- Residency Program Director</w:t>
      </w:r>
    </w:p>
    <w:p w14:paraId="11763AF2" w14:textId="77777777" w:rsidR="00CE3784" w:rsidRPr="00845410" w:rsidRDefault="00CE3784" w:rsidP="00B734BC">
      <w:pPr>
        <w:ind w:left="3600" w:hanging="3600"/>
        <w:rPr>
          <w:rFonts w:ascii="Helvetica" w:hAnsi="Helvetica"/>
          <w:sz w:val="20"/>
          <w:szCs w:val="20"/>
        </w:rPr>
      </w:pPr>
    </w:p>
    <w:p w14:paraId="42015E2E" w14:textId="77777777" w:rsidR="00777347" w:rsidRPr="00845410" w:rsidRDefault="00777347" w:rsidP="004A4E52">
      <w:pPr>
        <w:ind w:firstLine="720"/>
        <w:rPr>
          <w:rFonts w:ascii="Helvetica" w:hAnsi="Helvetica"/>
          <w:b/>
          <w:sz w:val="20"/>
          <w:szCs w:val="20"/>
        </w:rPr>
      </w:pPr>
    </w:p>
    <w:p w14:paraId="010A5DF9" w14:textId="5B664019" w:rsidR="00C7402A" w:rsidRDefault="006F0167" w:rsidP="00C7402A">
      <w:pPr>
        <w:rPr>
          <w:rFonts w:ascii="Helvetica" w:hAnsi="Helvetica"/>
          <w:b/>
          <w:bCs/>
          <w:sz w:val="20"/>
          <w:szCs w:val="20"/>
        </w:rPr>
      </w:pPr>
      <w:r>
        <w:rPr>
          <w:rFonts w:ascii="Helvetica" w:hAnsi="Helvetica"/>
          <w:b/>
          <w:bCs/>
          <w:sz w:val="20"/>
          <w:szCs w:val="20"/>
        </w:rPr>
        <w:t>NON-ACADEMIC:</w:t>
      </w:r>
    </w:p>
    <w:p w14:paraId="22C2FB44" w14:textId="77777777" w:rsidR="006F0167" w:rsidRPr="00845410" w:rsidRDefault="006F0167" w:rsidP="00C7402A">
      <w:pPr>
        <w:rPr>
          <w:rFonts w:ascii="Helvetica" w:hAnsi="Helvetica"/>
          <w:sz w:val="20"/>
          <w:szCs w:val="20"/>
        </w:rPr>
      </w:pPr>
    </w:p>
    <w:p w14:paraId="6A980465" w14:textId="57D8ADD6" w:rsidR="003476E6" w:rsidRDefault="003476E6" w:rsidP="003476E6">
      <w:pPr>
        <w:rPr>
          <w:rFonts w:ascii="Helvetica" w:hAnsi="Helvetica"/>
          <w:sz w:val="20"/>
          <w:szCs w:val="20"/>
        </w:rPr>
      </w:pPr>
      <w:r w:rsidRPr="00845410">
        <w:rPr>
          <w:rFonts w:ascii="Helvetica" w:hAnsi="Helvetica"/>
          <w:sz w:val="20"/>
          <w:szCs w:val="20"/>
        </w:rPr>
        <w:t>July 2016 to April 2017</w:t>
      </w:r>
      <w:r w:rsidRPr="00845410">
        <w:rPr>
          <w:rFonts w:ascii="Helvetica" w:hAnsi="Helvetica"/>
          <w:sz w:val="20"/>
          <w:szCs w:val="20"/>
        </w:rPr>
        <w:tab/>
      </w:r>
      <w:r w:rsidRPr="00845410">
        <w:rPr>
          <w:rFonts w:ascii="Helvetica" w:hAnsi="Helvetica"/>
          <w:sz w:val="20"/>
          <w:szCs w:val="20"/>
        </w:rPr>
        <w:tab/>
      </w:r>
      <w:r w:rsidRPr="00845410">
        <w:rPr>
          <w:rFonts w:ascii="Helvetica" w:hAnsi="Helvetica"/>
          <w:sz w:val="20"/>
          <w:szCs w:val="20"/>
        </w:rPr>
        <w:tab/>
        <w:t xml:space="preserve">Active Staff, UPMC Presbyterian Shadyside Hospital </w:t>
      </w:r>
    </w:p>
    <w:p w14:paraId="2E91D943" w14:textId="2C48B61C" w:rsidR="003476E6" w:rsidRDefault="003476E6" w:rsidP="003476E6">
      <w:pPr>
        <w:rPr>
          <w:rFonts w:ascii="Helvetica" w:hAnsi="Helvetica"/>
          <w:sz w:val="20"/>
          <w:szCs w:val="20"/>
        </w:rPr>
      </w:pPr>
    </w:p>
    <w:p w14:paraId="31AFF27A" w14:textId="77777777" w:rsidR="003476E6" w:rsidRPr="00845410" w:rsidRDefault="003476E6" w:rsidP="003476E6">
      <w:pPr>
        <w:rPr>
          <w:rFonts w:ascii="Helvetica" w:hAnsi="Helvetica"/>
          <w:b/>
          <w:sz w:val="20"/>
          <w:szCs w:val="20"/>
        </w:rPr>
      </w:pPr>
      <w:r w:rsidRPr="00845410">
        <w:rPr>
          <w:rFonts w:ascii="Helvetica" w:hAnsi="Helvetica"/>
          <w:sz w:val="20"/>
          <w:szCs w:val="20"/>
        </w:rPr>
        <w:t xml:space="preserve">July 2016 to April 2017 </w:t>
      </w:r>
      <w:r w:rsidRPr="00845410">
        <w:rPr>
          <w:rFonts w:ascii="Helvetica" w:hAnsi="Helvetica"/>
          <w:sz w:val="20"/>
          <w:szCs w:val="20"/>
        </w:rPr>
        <w:tab/>
      </w:r>
      <w:r w:rsidRPr="00845410">
        <w:rPr>
          <w:rFonts w:ascii="Helvetica" w:hAnsi="Helvetica"/>
          <w:sz w:val="20"/>
          <w:szCs w:val="20"/>
        </w:rPr>
        <w:tab/>
      </w:r>
      <w:r w:rsidRPr="00845410">
        <w:rPr>
          <w:rFonts w:ascii="Helvetica" w:hAnsi="Helvetica"/>
          <w:sz w:val="20"/>
          <w:szCs w:val="20"/>
        </w:rPr>
        <w:tab/>
        <w:t>Active Staff, Children’s Hospital of Pittsburgh of UPMC</w:t>
      </w:r>
    </w:p>
    <w:p w14:paraId="7C7F10AF" w14:textId="77777777" w:rsidR="003476E6" w:rsidRPr="00845410" w:rsidRDefault="003476E6" w:rsidP="003476E6">
      <w:pPr>
        <w:rPr>
          <w:rFonts w:ascii="Helvetica" w:hAnsi="Helvetica"/>
          <w:sz w:val="20"/>
          <w:szCs w:val="20"/>
        </w:rPr>
      </w:pPr>
    </w:p>
    <w:p w14:paraId="07328121" w14:textId="77777777" w:rsidR="003476E6" w:rsidRPr="00845410" w:rsidRDefault="003476E6" w:rsidP="003476E6">
      <w:pPr>
        <w:rPr>
          <w:rFonts w:ascii="Helvetica" w:hAnsi="Helvetica"/>
          <w:sz w:val="20"/>
          <w:szCs w:val="20"/>
        </w:rPr>
      </w:pPr>
      <w:r w:rsidRPr="00845410">
        <w:rPr>
          <w:rFonts w:ascii="Helvetica" w:hAnsi="Helvetica"/>
          <w:sz w:val="20"/>
          <w:szCs w:val="20"/>
        </w:rPr>
        <w:t>May 2017 to March 2019</w:t>
      </w:r>
      <w:r w:rsidRPr="00845410">
        <w:rPr>
          <w:rFonts w:ascii="Helvetica" w:hAnsi="Helvetica"/>
          <w:sz w:val="20"/>
          <w:szCs w:val="20"/>
        </w:rPr>
        <w:tab/>
      </w:r>
      <w:r w:rsidRPr="00845410">
        <w:rPr>
          <w:rFonts w:ascii="Helvetica" w:hAnsi="Helvetica"/>
          <w:sz w:val="20"/>
          <w:szCs w:val="20"/>
        </w:rPr>
        <w:tab/>
        <w:t>Active Staff, West Virginia University Hospitals</w:t>
      </w:r>
    </w:p>
    <w:p w14:paraId="2B58BE2D" w14:textId="77777777" w:rsidR="003476E6" w:rsidRDefault="003476E6" w:rsidP="00C7402A">
      <w:pPr>
        <w:rPr>
          <w:rFonts w:ascii="Helvetica" w:hAnsi="Helvetica"/>
          <w:sz w:val="20"/>
          <w:szCs w:val="20"/>
        </w:rPr>
      </w:pPr>
    </w:p>
    <w:p w14:paraId="3968B2E6" w14:textId="06848DDB" w:rsidR="00C7402A" w:rsidRPr="00845410" w:rsidRDefault="00C7402A" w:rsidP="00C7402A">
      <w:pPr>
        <w:rPr>
          <w:rFonts w:ascii="Helvetica" w:hAnsi="Helvetica"/>
          <w:sz w:val="20"/>
          <w:szCs w:val="20"/>
        </w:rPr>
      </w:pPr>
      <w:r w:rsidRPr="00845410">
        <w:rPr>
          <w:rFonts w:ascii="Helvetica" w:hAnsi="Helvetica"/>
          <w:sz w:val="20"/>
          <w:szCs w:val="20"/>
        </w:rPr>
        <w:t xml:space="preserve">March 2019 to present </w:t>
      </w:r>
      <w:r w:rsidRPr="00845410">
        <w:rPr>
          <w:rFonts w:ascii="Helvetica" w:hAnsi="Helvetica"/>
          <w:sz w:val="20"/>
          <w:szCs w:val="20"/>
        </w:rPr>
        <w:tab/>
      </w:r>
      <w:r w:rsidRPr="00845410">
        <w:rPr>
          <w:rFonts w:ascii="Helvetica" w:hAnsi="Helvetica"/>
          <w:sz w:val="20"/>
          <w:szCs w:val="20"/>
        </w:rPr>
        <w:tab/>
      </w:r>
      <w:r w:rsidRPr="00845410">
        <w:rPr>
          <w:rFonts w:ascii="Helvetica" w:hAnsi="Helvetica"/>
          <w:sz w:val="20"/>
          <w:szCs w:val="20"/>
        </w:rPr>
        <w:tab/>
      </w:r>
      <w:r w:rsidR="007A4FA2" w:rsidRPr="00845410">
        <w:rPr>
          <w:rFonts w:ascii="Helvetica" w:hAnsi="Helvetica"/>
          <w:sz w:val="20"/>
          <w:szCs w:val="20"/>
        </w:rPr>
        <w:t xml:space="preserve">Active Staff, UPMC Presbyterian Shadyside Hospital, Magee, </w:t>
      </w:r>
      <w:r w:rsidR="00276CA0" w:rsidRPr="00845410">
        <w:rPr>
          <w:rFonts w:ascii="Helvetica" w:hAnsi="Helvetica"/>
          <w:sz w:val="20"/>
          <w:szCs w:val="20"/>
        </w:rPr>
        <w:t>Mercy</w:t>
      </w:r>
    </w:p>
    <w:p w14:paraId="386C2F29" w14:textId="3790756D" w:rsidR="00F26B36" w:rsidRPr="00845410" w:rsidRDefault="00C7402A" w:rsidP="003476E6">
      <w:pPr>
        <w:ind w:left="2880" w:firstLine="720"/>
        <w:rPr>
          <w:rFonts w:ascii="Helvetica" w:hAnsi="Helvetica"/>
          <w:sz w:val="20"/>
          <w:szCs w:val="20"/>
        </w:rPr>
      </w:pPr>
      <w:r w:rsidRPr="00845410">
        <w:rPr>
          <w:rFonts w:ascii="Helvetica" w:hAnsi="Helvetica"/>
          <w:sz w:val="20"/>
          <w:szCs w:val="20"/>
        </w:rPr>
        <w:t>Mc</w:t>
      </w:r>
      <w:r w:rsidR="002C0BCE" w:rsidRPr="00845410">
        <w:rPr>
          <w:rFonts w:ascii="Helvetica" w:hAnsi="Helvetica"/>
          <w:sz w:val="20"/>
          <w:szCs w:val="20"/>
        </w:rPr>
        <w:t>Keesport</w:t>
      </w:r>
      <w:r w:rsidR="007A4FA2" w:rsidRPr="00845410">
        <w:rPr>
          <w:rFonts w:ascii="Helvetica" w:hAnsi="Helvetica"/>
          <w:sz w:val="20"/>
          <w:szCs w:val="20"/>
        </w:rPr>
        <w:t xml:space="preserve">, Passavant, St. Margaret, Jefferson, East, St Clair </w:t>
      </w:r>
      <w:r w:rsidR="007A4FA2" w:rsidRPr="00845410">
        <w:rPr>
          <w:rFonts w:ascii="Helvetica" w:hAnsi="Helvetica"/>
          <w:sz w:val="20"/>
          <w:szCs w:val="20"/>
        </w:rPr>
        <w:tab/>
      </w:r>
      <w:r w:rsidR="007A4FA2" w:rsidRPr="00845410">
        <w:rPr>
          <w:rFonts w:ascii="Helvetica" w:hAnsi="Helvetica"/>
          <w:sz w:val="20"/>
          <w:szCs w:val="20"/>
        </w:rPr>
        <w:tab/>
      </w:r>
      <w:r w:rsidR="007A4FA2" w:rsidRPr="00845410">
        <w:rPr>
          <w:rFonts w:ascii="Helvetica" w:hAnsi="Helvetica"/>
          <w:sz w:val="20"/>
          <w:szCs w:val="20"/>
        </w:rPr>
        <w:tab/>
        <w:t xml:space="preserve"> </w:t>
      </w:r>
      <w:r w:rsidR="00F26B36" w:rsidRPr="00845410">
        <w:rPr>
          <w:rFonts w:ascii="Helvetica" w:hAnsi="Helvetica"/>
          <w:sz w:val="20"/>
          <w:szCs w:val="20"/>
        </w:rPr>
        <w:tab/>
      </w:r>
    </w:p>
    <w:p w14:paraId="2B3FDC90" w14:textId="64ED8655" w:rsidR="004A4E52" w:rsidRPr="00845410" w:rsidRDefault="001B6E2C" w:rsidP="003476E6">
      <w:pPr>
        <w:ind w:firstLine="720"/>
        <w:rPr>
          <w:rFonts w:ascii="Helvetica" w:hAnsi="Helvetica"/>
          <w:sz w:val="20"/>
          <w:szCs w:val="20"/>
        </w:rPr>
      </w:pPr>
      <w:r w:rsidRPr="00845410">
        <w:rPr>
          <w:rFonts w:ascii="Helvetica" w:hAnsi="Helvetica"/>
          <w:sz w:val="20"/>
          <w:szCs w:val="20"/>
        </w:rPr>
        <w:tab/>
      </w:r>
      <w:r w:rsidRPr="00845410">
        <w:rPr>
          <w:rFonts w:ascii="Helvetica" w:hAnsi="Helvetica"/>
          <w:sz w:val="20"/>
          <w:szCs w:val="20"/>
        </w:rPr>
        <w:tab/>
      </w:r>
      <w:r w:rsidRPr="00845410">
        <w:rPr>
          <w:rFonts w:ascii="Helvetica" w:hAnsi="Helvetica"/>
          <w:sz w:val="20"/>
          <w:szCs w:val="20"/>
        </w:rPr>
        <w:tab/>
      </w:r>
      <w:r w:rsidR="00BE7E2C" w:rsidRPr="00845410">
        <w:rPr>
          <w:rFonts w:ascii="Helvetica" w:hAnsi="Helvetica"/>
          <w:sz w:val="20"/>
          <w:szCs w:val="20"/>
        </w:rPr>
        <w:tab/>
      </w:r>
      <w:r w:rsidR="00BE7E2C" w:rsidRPr="00845410">
        <w:rPr>
          <w:rFonts w:ascii="Helvetica" w:hAnsi="Helvetica"/>
          <w:sz w:val="20"/>
          <w:szCs w:val="20"/>
        </w:rPr>
        <w:tab/>
      </w:r>
      <w:r w:rsidR="00BE7E2C" w:rsidRPr="00845410">
        <w:rPr>
          <w:rFonts w:ascii="Helvetica" w:hAnsi="Helvetica"/>
          <w:sz w:val="20"/>
          <w:szCs w:val="20"/>
        </w:rPr>
        <w:tab/>
      </w:r>
    </w:p>
    <w:p w14:paraId="618178EF" w14:textId="77777777" w:rsidR="00910143" w:rsidRPr="00845410" w:rsidRDefault="00910143" w:rsidP="00910143">
      <w:pPr>
        <w:rPr>
          <w:rFonts w:ascii="Helvetica" w:hAnsi="Helvetica"/>
          <w:sz w:val="20"/>
          <w:szCs w:val="20"/>
        </w:rPr>
      </w:pPr>
    </w:p>
    <w:p w14:paraId="3F09582B" w14:textId="77777777" w:rsidR="00910143" w:rsidRPr="006F0167" w:rsidRDefault="00910143" w:rsidP="006F0167">
      <w:pPr>
        <w:pStyle w:val="Title"/>
        <w:jc w:val="center"/>
        <w:rPr>
          <w:rFonts w:ascii="Helvetica" w:hAnsi="Helvetica"/>
          <w:sz w:val="40"/>
          <w:szCs w:val="40"/>
        </w:rPr>
      </w:pPr>
      <w:r w:rsidRPr="006F0167">
        <w:rPr>
          <w:rFonts w:ascii="Helvetica" w:hAnsi="Helvetica"/>
          <w:sz w:val="40"/>
          <w:szCs w:val="40"/>
        </w:rPr>
        <w:t>Certification</w:t>
      </w:r>
      <w:r w:rsidRPr="006F0167">
        <w:rPr>
          <w:rFonts w:ascii="Helvetica" w:hAnsi="Helvetica"/>
          <w:spacing w:val="-11"/>
          <w:sz w:val="40"/>
          <w:szCs w:val="40"/>
        </w:rPr>
        <w:t xml:space="preserve"> </w:t>
      </w:r>
      <w:r w:rsidRPr="006F0167">
        <w:rPr>
          <w:rFonts w:ascii="Helvetica" w:hAnsi="Helvetica"/>
          <w:sz w:val="40"/>
          <w:szCs w:val="40"/>
        </w:rPr>
        <w:t>and</w:t>
      </w:r>
      <w:r w:rsidRPr="006F0167">
        <w:rPr>
          <w:rFonts w:ascii="Helvetica" w:hAnsi="Helvetica"/>
          <w:spacing w:val="-3"/>
          <w:sz w:val="40"/>
          <w:szCs w:val="40"/>
        </w:rPr>
        <w:t xml:space="preserve"> </w:t>
      </w:r>
      <w:r w:rsidRPr="006F0167">
        <w:rPr>
          <w:rFonts w:ascii="Helvetica" w:hAnsi="Helvetica"/>
          <w:sz w:val="40"/>
          <w:szCs w:val="40"/>
        </w:rPr>
        <w:t>Lic</w:t>
      </w:r>
      <w:r w:rsidRPr="006F0167">
        <w:rPr>
          <w:rFonts w:ascii="Helvetica" w:hAnsi="Helvetica"/>
          <w:spacing w:val="1"/>
          <w:sz w:val="40"/>
          <w:szCs w:val="40"/>
        </w:rPr>
        <w:t>e</w:t>
      </w:r>
      <w:r w:rsidRPr="006F0167">
        <w:rPr>
          <w:rFonts w:ascii="Helvetica" w:hAnsi="Helvetica"/>
          <w:sz w:val="40"/>
          <w:szCs w:val="40"/>
        </w:rPr>
        <w:t>nsu</w:t>
      </w:r>
      <w:r w:rsidRPr="006F0167">
        <w:rPr>
          <w:rFonts w:ascii="Helvetica" w:hAnsi="Helvetica"/>
          <w:spacing w:val="1"/>
          <w:sz w:val="40"/>
          <w:szCs w:val="40"/>
        </w:rPr>
        <w:t>r</w:t>
      </w:r>
      <w:r w:rsidRPr="006F0167">
        <w:rPr>
          <w:rFonts w:ascii="Helvetica" w:hAnsi="Helvetica"/>
          <w:sz w:val="40"/>
          <w:szCs w:val="40"/>
        </w:rPr>
        <w:t>e</w:t>
      </w:r>
    </w:p>
    <w:p w14:paraId="01F2FA50" w14:textId="7CB5E249" w:rsidR="00910143" w:rsidRDefault="006F0167" w:rsidP="00910143">
      <w:pPr>
        <w:contextualSpacing/>
        <w:rPr>
          <w:rFonts w:ascii="Helvetica" w:hAnsi="Helvetica"/>
          <w:b/>
          <w:bCs/>
          <w:sz w:val="20"/>
          <w:szCs w:val="20"/>
        </w:rPr>
      </w:pPr>
      <w:r w:rsidRPr="006F0167">
        <w:rPr>
          <w:rFonts w:ascii="Helvetica" w:hAnsi="Helvetica"/>
          <w:b/>
          <w:bCs/>
          <w:sz w:val="20"/>
          <w:szCs w:val="20"/>
        </w:rPr>
        <w:t>SPECIALTY CERTIFICATION</w:t>
      </w:r>
      <w:r>
        <w:rPr>
          <w:rFonts w:ascii="Helvetica" w:hAnsi="Helvetica"/>
          <w:b/>
          <w:bCs/>
          <w:sz w:val="20"/>
          <w:szCs w:val="20"/>
        </w:rPr>
        <w:t>:</w:t>
      </w:r>
    </w:p>
    <w:p w14:paraId="495ABA5D" w14:textId="38AC4C31" w:rsidR="006F0167" w:rsidRDefault="006F0167" w:rsidP="00910143">
      <w:pPr>
        <w:contextualSpacing/>
        <w:rPr>
          <w:rFonts w:ascii="Helvetica" w:hAnsi="Helvetica"/>
          <w:b/>
          <w:bCs/>
          <w:sz w:val="20"/>
          <w:szCs w:val="20"/>
        </w:rPr>
      </w:pPr>
    </w:p>
    <w:p w14:paraId="7F8DE310" w14:textId="77777777" w:rsidR="006F0167" w:rsidRDefault="006F0167" w:rsidP="00910143">
      <w:pPr>
        <w:contextualSpacing/>
        <w:rPr>
          <w:rFonts w:ascii="Helvetica" w:hAnsi="Helvetica"/>
          <w:sz w:val="20"/>
          <w:szCs w:val="20"/>
        </w:rPr>
      </w:pPr>
      <w:r>
        <w:rPr>
          <w:rFonts w:ascii="Helvetica" w:hAnsi="Helvetica"/>
          <w:sz w:val="20"/>
          <w:szCs w:val="20"/>
        </w:rPr>
        <w:t>American Board of Radiology, Board Certification in Radiation Oncology</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2017</w:t>
      </w:r>
    </w:p>
    <w:p w14:paraId="7C96D678" w14:textId="77777777" w:rsidR="006F0167" w:rsidRDefault="006F0167" w:rsidP="00910143">
      <w:pPr>
        <w:contextualSpacing/>
        <w:rPr>
          <w:rFonts w:ascii="Helvetica" w:hAnsi="Helvetica"/>
          <w:sz w:val="20"/>
          <w:szCs w:val="20"/>
        </w:rPr>
      </w:pPr>
    </w:p>
    <w:p w14:paraId="4DFCE16D" w14:textId="77777777" w:rsidR="006F0167" w:rsidRDefault="006F0167" w:rsidP="00910143">
      <w:pPr>
        <w:contextualSpacing/>
        <w:rPr>
          <w:rFonts w:ascii="Helvetica" w:hAnsi="Helvetica"/>
          <w:b/>
          <w:bCs/>
          <w:sz w:val="20"/>
          <w:szCs w:val="20"/>
        </w:rPr>
      </w:pPr>
      <w:r>
        <w:rPr>
          <w:rFonts w:ascii="Helvetica" w:hAnsi="Helvetica"/>
          <w:b/>
          <w:bCs/>
          <w:sz w:val="20"/>
          <w:szCs w:val="20"/>
        </w:rPr>
        <w:t>MEDICAL or OTHER PROFESSIONAL LICENSURE:</w:t>
      </w:r>
    </w:p>
    <w:p w14:paraId="16A61300" w14:textId="77777777" w:rsidR="006F0167" w:rsidRDefault="006F0167" w:rsidP="00910143">
      <w:pPr>
        <w:contextualSpacing/>
        <w:rPr>
          <w:rFonts w:ascii="Helvetica" w:hAnsi="Helvetica"/>
          <w:b/>
          <w:bCs/>
          <w:sz w:val="20"/>
          <w:szCs w:val="20"/>
        </w:rPr>
      </w:pPr>
    </w:p>
    <w:p w14:paraId="7088D3B4" w14:textId="0CD74F2D" w:rsidR="006F0167" w:rsidRDefault="006F0167" w:rsidP="00910143">
      <w:pPr>
        <w:contextualSpacing/>
        <w:rPr>
          <w:rFonts w:ascii="Helvetica" w:hAnsi="Helvetica"/>
          <w:sz w:val="20"/>
          <w:szCs w:val="20"/>
        </w:rPr>
      </w:pPr>
      <w:r>
        <w:rPr>
          <w:rFonts w:ascii="Helvetica" w:hAnsi="Helvetica"/>
          <w:sz w:val="20"/>
          <w:szCs w:val="20"/>
        </w:rPr>
        <w:t>Medical Physician and Surgeon, Pennsylvania Board of Medicine</w:t>
      </w:r>
      <w:r w:rsidR="0076587A">
        <w:rPr>
          <w:rFonts w:ascii="Helvetica" w:hAnsi="Helvetica"/>
          <w:sz w:val="20"/>
          <w:szCs w:val="20"/>
        </w:rPr>
        <w:t>, Active</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2016</w:t>
      </w:r>
    </w:p>
    <w:p w14:paraId="32F0A31C" w14:textId="77777777" w:rsidR="006F0167" w:rsidRDefault="006F0167" w:rsidP="00910143">
      <w:pPr>
        <w:contextualSpacing/>
        <w:rPr>
          <w:rFonts w:ascii="Helvetica" w:hAnsi="Helvetica"/>
          <w:sz w:val="20"/>
          <w:szCs w:val="20"/>
        </w:rPr>
      </w:pPr>
    </w:p>
    <w:p w14:paraId="44F3C3D3" w14:textId="0D61EC26" w:rsidR="006F0167" w:rsidRPr="006F0167" w:rsidRDefault="006F0167" w:rsidP="00910143">
      <w:pPr>
        <w:contextualSpacing/>
        <w:rPr>
          <w:rFonts w:ascii="Helvetica" w:hAnsi="Helvetica"/>
          <w:sz w:val="20"/>
          <w:szCs w:val="20"/>
        </w:rPr>
      </w:pPr>
      <w:r>
        <w:rPr>
          <w:rFonts w:ascii="Helvetica" w:hAnsi="Helvetica"/>
          <w:sz w:val="20"/>
          <w:szCs w:val="20"/>
        </w:rPr>
        <w:t>Medical Physician and Surgeon, West Virginia Board of Medicine</w:t>
      </w:r>
      <w:r>
        <w:rPr>
          <w:rFonts w:ascii="Helvetica" w:hAnsi="Helvetica"/>
          <w:sz w:val="20"/>
          <w:szCs w:val="20"/>
        </w:rPr>
        <w:tab/>
      </w:r>
      <w:r w:rsidR="0076587A">
        <w:rPr>
          <w:rFonts w:ascii="Helvetica" w:hAnsi="Helvetica"/>
          <w:sz w:val="20"/>
          <w:szCs w:val="20"/>
        </w:rPr>
        <w:t>, Inactive</w:t>
      </w:r>
      <w:r>
        <w:rPr>
          <w:rFonts w:ascii="Helvetica" w:hAnsi="Helvetica"/>
          <w:sz w:val="20"/>
          <w:szCs w:val="20"/>
        </w:rPr>
        <w:tab/>
      </w:r>
      <w:r>
        <w:rPr>
          <w:rFonts w:ascii="Helvetica" w:hAnsi="Helvetica"/>
          <w:sz w:val="20"/>
          <w:szCs w:val="20"/>
        </w:rPr>
        <w:tab/>
      </w:r>
      <w:r w:rsidR="00151F6F">
        <w:rPr>
          <w:rFonts w:ascii="Helvetica" w:hAnsi="Helvetica"/>
          <w:sz w:val="20"/>
          <w:szCs w:val="20"/>
        </w:rPr>
        <w:tab/>
      </w:r>
      <w:r>
        <w:rPr>
          <w:rFonts w:ascii="Helvetica" w:hAnsi="Helvetica"/>
          <w:sz w:val="20"/>
          <w:szCs w:val="20"/>
        </w:rPr>
        <w:t>2016</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p>
    <w:p w14:paraId="3A378D87" w14:textId="77777777" w:rsidR="006F0167" w:rsidRPr="00845410" w:rsidRDefault="006F0167" w:rsidP="00910143">
      <w:pPr>
        <w:contextualSpacing/>
        <w:rPr>
          <w:rFonts w:ascii="Helvetica" w:hAnsi="Helvetica"/>
          <w:sz w:val="20"/>
          <w:szCs w:val="20"/>
        </w:rPr>
      </w:pPr>
    </w:p>
    <w:p w14:paraId="5BB6629B" w14:textId="77777777" w:rsidR="00910143" w:rsidRPr="00845410" w:rsidRDefault="00910143" w:rsidP="006F0167">
      <w:pPr>
        <w:contextualSpacing/>
        <w:jc w:val="center"/>
        <w:rPr>
          <w:rFonts w:ascii="Helvetica" w:hAnsi="Helvetica"/>
          <w:sz w:val="20"/>
          <w:szCs w:val="20"/>
        </w:rPr>
      </w:pPr>
    </w:p>
    <w:p w14:paraId="61797AE5" w14:textId="1029B32E" w:rsidR="00910143" w:rsidRPr="006F0167" w:rsidRDefault="00910143" w:rsidP="006F0167">
      <w:pPr>
        <w:pStyle w:val="Title"/>
        <w:jc w:val="center"/>
        <w:rPr>
          <w:rFonts w:ascii="Helvetica" w:hAnsi="Helvetica"/>
          <w:sz w:val="40"/>
          <w:szCs w:val="40"/>
        </w:rPr>
      </w:pPr>
      <w:r w:rsidRPr="006F0167">
        <w:rPr>
          <w:rFonts w:ascii="Helvetica" w:hAnsi="Helvetica"/>
          <w:sz w:val="40"/>
          <w:szCs w:val="40"/>
        </w:rPr>
        <w:t>Memberships</w:t>
      </w:r>
      <w:r w:rsidRPr="006F0167">
        <w:rPr>
          <w:rFonts w:ascii="Helvetica" w:hAnsi="Helvetica"/>
          <w:spacing w:val="-13"/>
          <w:sz w:val="40"/>
          <w:szCs w:val="40"/>
        </w:rPr>
        <w:t xml:space="preserve"> </w:t>
      </w:r>
      <w:r w:rsidRPr="006F0167">
        <w:rPr>
          <w:rFonts w:ascii="Helvetica" w:hAnsi="Helvetica"/>
          <w:sz w:val="40"/>
          <w:szCs w:val="40"/>
        </w:rPr>
        <w:t>in</w:t>
      </w:r>
      <w:r w:rsidRPr="006F0167">
        <w:rPr>
          <w:rFonts w:ascii="Helvetica" w:hAnsi="Helvetica"/>
          <w:spacing w:val="-2"/>
          <w:sz w:val="40"/>
          <w:szCs w:val="40"/>
        </w:rPr>
        <w:t xml:space="preserve"> </w:t>
      </w:r>
      <w:r w:rsidRPr="006F0167">
        <w:rPr>
          <w:rFonts w:ascii="Helvetica" w:hAnsi="Helvetica"/>
          <w:sz w:val="40"/>
          <w:szCs w:val="40"/>
        </w:rPr>
        <w:t>P</w:t>
      </w:r>
      <w:r w:rsidRPr="006F0167">
        <w:rPr>
          <w:rFonts w:ascii="Helvetica" w:hAnsi="Helvetica"/>
          <w:spacing w:val="1"/>
          <w:sz w:val="40"/>
          <w:szCs w:val="40"/>
        </w:rPr>
        <w:t>r</w:t>
      </w:r>
      <w:r w:rsidRPr="006F0167">
        <w:rPr>
          <w:rFonts w:ascii="Helvetica" w:hAnsi="Helvetica"/>
          <w:sz w:val="40"/>
          <w:szCs w:val="40"/>
        </w:rPr>
        <w:t>ofess</w:t>
      </w:r>
      <w:r w:rsidRPr="006F0167">
        <w:rPr>
          <w:rFonts w:ascii="Helvetica" w:hAnsi="Helvetica"/>
          <w:spacing w:val="1"/>
          <w:sz w:val="40"/>
          <w:szCs w:val="40"/>
        </w:rPr>
        <w:t>i</w:t>
      </w:r>
      <w:r w:rsidRPr="006F0167">
        <w:rPr>
          <w:rFonts w:ascii="Helvetica" w:hAnsi="Helvetica"/>
          <w:sz w:val="40"/>
          <w:szCs w:val="40"/>
        </w:rPr>
        <w:t>onal</w:t>
      </w:r>
      <w:r w:rsidRPr="006F0167">
        <w:rPr>
          <w:rFonts w:ascii="Helvetica" w:hAnsi="Helvetica"/>
          <w:spacing w:val="-10"/>
          <w:sz w:val="40"/>
          <w:szCs w:val="40"/>
        </w:rPr>
        <w:t xml:space="preserve"> </w:t>
      </w:r>
      <w:r w:rsidRPr="006F0167">
        <w:rPr>
          <w:rFonts w:ascii="Helvetica" w:hAnsi="Helvetica"/>
          <w:sz w:val="40"/>
          <w:szCs w:val="40"/>
        </w:rPr>
        <w:t>a</w:t>
      </w:r>
      <w:r w:rsidRPr="006F0167">
        <w:rPr>
          <w:rFonts w:ascii="Helvetica" w:hAnsi="Helvetica"/>
          <w:spacing w:val="1"/>
          <w:sz w:val="40"/>
          <w:szCs w:val="40"/>
        </w:rPr>
        <w:t>n</w:t>
      </w:r>
      <w:r w:rsidRPr="006F0167">
        <w:rPr>
          <w:rFonts w:ascii="Helvetica" w:hAnsi="Helvetica"/>
          <w:sz w:val="40"/>
          <w:szCs w:val="40"/>
        </w:rPr>
        <w:t>d</w:t>
      </w:r>
      <w:r w:rsidRPr="006F0167">
        <w:rPr>
          <w:rFonts w:ascii="Helvetica" w:hAnsi="Helvetica"/>
          <w:spacing w:val="-4"/>
          <w:sz w:val="40"/>
          <w:szCs w:val="40"/>
        </w:rPr>
        <w:t xml:space="preserve"> </w:t>
      </w:r>
      <w:r w:rsidRPr="006F0167">
        <w:rPr>
          <w:rFonts w:ascii="Helvetica" w:hAnsi="Helvetica"/>
          <w:sz w:val="40"/>
          <w:szCs w:val="40"/>
        </w:rPr>
        <w:t>Scientific</w:t>
      </w:r>
      <w:r w:rsidRPr="006F0167">
        <w:rPr>
          <w:rFonts w:ascii="Helvetica" w:hAnsi="Helvetica"/>
          <w:spacing w:val="-8"/>
          <w:sz w:val="40"/>
          <w:szCs w:val="40"/>
        </w:rPr>
        <w:t xml:space="preserve"> </w:t>
      </w:r>
      <w:r w:rsidRPr="006F0167">
        <w:rPr>
          <w:rFonts w:ascii="Helvetica" w:hAnsi="Helvetica"/>
          <w:sz w:val="40"/>
          <w:szCs w:val="40"/>
        </w:rPr>
        <w:t>Societies</w:t>
      </w:r>
    </w:p>
    <w:p w14:paraId="2ACBB6F1" w14:textId="41B424BB" w:rsidR="00C947EC" w:rsidRPr="006F0167" w:rsidRDefault="006F0167" w:rsidP="006F0167">
      <w:pPr>
        <w:ind w:right="-20"/>
        <w:rPr>
          <w:rFonts w:ascii="Helvetica" w:eastAsia="Calibri" w:hAnsi="Helvetica" w:cs="Calibri"/>
          <w:b/>
          <w:bCs/>
          <w:sz w:val="20"/>
          <w:szCs w:val="20"/>
        </w:rPr>
      </w:pPr>
      <w:r>
        <w:rPr>
          <w:rFonts w:ascii="Helvetica" w:eastAsia="Calibri" w:hAnsi="Helvetica" w:cs="Calibri"/>
          <w:b/>
          <w:bCs/>
          <w:sz w:val="20"/>
          <w:szCs w:val="20"/>
        </w:rPr>
        <w:lastRenderedPageBreak/>
        <w:t>MEMBERSHIP:</w:t>
      </w:r>
    </w:p>
    <w:p w14:paraId="6B66FA2E" w14:textId="77777777" w:rsidR="006F0167" w:rsidRPr="00845410" w:rsidRDefault="006F0167" w:rsidP="006F0167">
      <w:pPr>
        <w:ind w:left="103" w:right="-20"/>
        <w:rPr>
          <w:rFonts w:ascii="Helvetica" w:eastAsia="Calibri" w:hAnsi="Helvetica" w:cs="Calibri"/>
          <w:b/>
          <w:bCs/>
        </w:rPr>
      </w:pPr>
    </w:p>
    <w:p w14:paraId="1746AAAF" w14:textId="11589011" w:rsidR="00D339FE" w:rsidRDefault="003476E6" w:rsidP="003476E6">
      <w:pPr>
        <w:ind w:left="103" w:right="-20"/>
        <w:rPr>
          <w:rFonts w:ascii="Helvetica" w:eastAsia="Calibri" w:hAnsi="Helvetica" w:cs="Calibri"/>
        </w:rPr>
      </w:pPr>
      <w:r w:rsidRPr="00845410">
        <w:rPr>
          <w:rFonts w:ascii="Helvetica" w:hAnsi="Helvetica"/>
          <w:sz w:val="20"/>
          <w:szCs w:val="20"/>
        </w:rPr>
        <w:t>2011 to present</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sidRPr="00845410">
        <w:rPr>
          <w:rFonts w:ascii="Helvetica" w:hAnsi="Helvetica"/>
          <w:sz w:val="20"/>
          <w:szCs w:val="20"/>
        </w:rPr>
        <w:t>American Society of Radiation Oncology (ASTRO)</w:t>
      </w:r>
    </w:p>
    <w:p w14:paraId="7BACD53D" w14:textId="0D8626E5" w:rsidR="003476E6" w:rsidRPr="00845410" w:rsidRDefault="003476E6" w:rsidP="003476E6">
      <w:pPr>
        <w:ind w:left="103" w:right="-20"/>
        <w:rPr>
          <w:rFonts w:ascii="Helvetica" w:eastAsia="Calibri" w:hAnsi="Helvetica" w:cs="Calibri"/>
        </w:rPr>
      </w:pPr>
      <w:r w:rsidRPr="00845410">
        <w:rPr>
          <w:rFonts w:ascii="Helvetica" w:hAnsi="Helvetica"/>
          <w:sz w:val="20"/>
          <w:szCs w:val="20"/>
        </w:rPr>
        <w:t>2012 to present</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sidRPr="00845410">
        <w:rPr>
          <w:rFonts w:ascii="Helvetica" w:hAnsi="Helvetica"/>
          <w:sz w:val="20"/>
          <w:szCs w:val="20"/>
        </w:rPr>
        <w:t>American Brachytherapy Society (ABS)</w:t>
      </w:r>
    </w:p>
    <w:p w14:paraId="427141EB" w14:textId="754632E9" w:rsidR="003476E6" w:rsidRDefault="003476E6" w:rsidP="003476E6">
      <w:pPr>
        <w:ind w:left="103" w:right="-20"/>
        <w:rPr>
          <w:rFonts w:ascii="Helvetica" w:hAnsi="Helvetica"/>
          <w:sz w:val="20"/>
          <w:szCs w:val="20"/>
        </w:rPr>
      </w:pPr>
      <w:r w:rsidRPr="00845410">
        <w:rPr>
          <w:rFonts w:ascii="Helvetica" w:hAnsi="Helvetica"/>
          <w:sz w:val="20"/>
          <w:szCs w:val="20"/>
        </w:rPr>
        <w:t>2015 to present</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sidRPr="00845410">
        <w:rPr>
          <w:rFonts w:ascii="Helvetica" w:hAnsi="Helvetica"/>
          <w:sz w:val="20"/>
          <w:szCs w:val="20"/>
        </w:rPr>
        <w:t>American College of Radiation Oncology (ACRO)</w:t>
      </w:r>
    </w:p>
    <w:p w14:paraId="657E5957" w14:textId="2F3F7917" w:rsidR="003476E6" w:rsidRDefault="003476E6" w:rsidP="003476E6">
      <w:pPr>
        <w:ind w:left="103" w:right="-20"/>
        <w:rPr>
          <w:rFonts w:ascii="Helvetica" w:hAnsi="Helvetica"/>
          <w:sz w:val="20"/>
          <w:szCs w:val="20"/>
        </w:rPr>
      </w:pPr>
      <w:r w:rsidRPr="00845410">
        <w:rPr>
          <w:rFonts w:ascii="Helvetica" w:hAnsi="Helvetica"/>
          <w:sz w:val="20"/>
          <w:szCs w:val="20"/>
        </w:rPr>
        <w:t>2016 to present</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sidRPr="00845410">
        <w:rPr>
          <w:rFonts w:ascii="Helvetica" w:hAnsi="Helvetica"/>
          <w:sz w:val="20"/>
          <w:szCs w:val="20"/>
        </w:rPr>
        <w:t>Radiosurgery Society (RSS)</w:t>
      </w:r>
    </w:p>
    <w:p w14:paraId="572104C8" w14:textId="76B02676" w:rsidR="00D339FE" w:rsidRDefault="003476E6" w:rsidP="003476E6">
      <w:pPr>
        <w:ind w:left="103" w:right="-20"/>
        <w:rPr>
          <w:rFonts w:ascii="Helvetica" w:eastAsia="Calibri" w:hAnsi="Helvetica" w:cs="Calibri"/>
        </w:rPr>
      </w:pPr>
      <w:r w:rsidRPr="00845410">
        <w:rPr>
          <w:rFonts w:ascii="Helvetica" w:hAnsi="Helvetica"/>
          <w:sz w:val="20"/>
          <w:szCs w:val="20"/>
        </w:rPr>
        <w:t xml:space="preserve">2016 to </w:t>
      </w:r>
      <w:r>
        <w:rPr>
          <w:rFonts w:ascii="Helvetica" w:hAnsi="Helvetica"/>
          <w:sz w:val="20"/>
          <w:szCs w:val="20"/>
        </w:rPr>
        <w:t>present</w:t>
      </w:r>
      <w:r w:rsidR="00D339FE" w:rsidRPr="00845410">
        <w:rPr>
          <w:rFonts w:ascii="Helvetica" w:eastAsia="Calibri" w:hAnsi="Helvetica" w:cs="Calibri"/>
        </w:rPr>
        <w:tab/>
      </w:r>
      <w:r>
        <w:rPr>
          <w:rFonts w:ascii="Helvetica" w:eastAsia="Calibri" w:hAnsi="Helvetica" w:cs="Calibri"/>
        </w:rPr>
        <w:tab/>
      </w:r>
      <w:r>
        <w:rPr>
          <w:rFonts w:ascii="Helvetica" w:eastAsia="Calibri" w:hAnsi="Helvetica" w:cs="Calibri"/>
        </w:rPr>
        <w:tab/>
      </w:r>
      <w:r>
        <w:rPr>
          <w:rFonts w:ascii="Helvetica" w:eastAsia="Calibri" w:hAnsi="Helvetica" w:cs="Calibri"/>
        </w:rPr>
        <w:tab/>
      </w:r>
      <w:r>
        <w:rPr>
          <w:rFonts w:ascii="Helvetica" w:eastAsia="Calibri" w:hAnsi="Helvetica" w:cs="Calibri"/>
        </w:rPr>
        <w:tab/>
      </w:r>
      <w:r w:rsidRPr="00845410">
        <w:rPr>
          <w:rFonts w:ascii="Helvetica" w:hAnsi="Helvetica"/>
          <w:sz w:val="20"/>
          <w:szCs w:val="20"/>
        </w:rPr>
        <w:t>Children’s Oncology Group (COG)</w:t>
      </w:r>
    </w:p>
    <w:p w14:paraId="1272FAE8" w14:textId="0CF33FBB" w:rsidR="003476E6" w:rsidRDefault="003476E6" w:rsidP="003476E6">
      <w:pPr>
        <w:ind w:left="103" w:right="-20"/>
        <w:rPr>
          <w:rFonts w:ascii="Helvetica" w:eastAsia="Calibri" w:hAnsi="Helvetica" w:cs="Calibri"/>
        </w:rPr>
      </w:pPr>
      <w:r w:rsidRPr="00845410">
        <w:rPr>
          <w:rFonts w:ascii="Helvetica" w:hAnsi="Helvetica"/>
          <w:sz w:val="20"/>
          <w:szCs w:val="20"/>
        </w:rPr>
        <w:t>2017 to 2019</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sidRPr="00845410">
        <w:rPr>
          <w:rFonts w:ascii="Helvetica" w:hAnsi="Helvetica"/>
          <w:sz w:val="20"/>
          <w:szCs w:val="20"/>
        </w:rPr>
        <w:t>International Stereotactic Radiosurgery Society</w:t>
      </w:r>
      <w:r w:rsidRPr="00845410">
        <w:rPr>
          <w:rFonts w:ascii="Helvetica" w:hAnsi="Helvetica"/>
          <w:sz w:val="20"/>
          <w:szCs w:val="20"/>
        </w:rPr>
        <w:tab/>
      </w:r>
    </w:p>
    <w:p w14:paraId="6E4BCDBB" w14:textId="51C4974C" w:rsidR="003476E6" w:rsidRPr="00845410" w:rsidRDefault="003476E6" w:rsidP="003476E6">
      <w:pPr>
        <w:ind w:left="103" w:right="-20"/>
        <w:rPr>
          <w:rFonts w:ascii="Helvetica" w:eastAsia="Calibri" w:hAnsi="Helvetica" w:cs="Calibri"/>
        </w:rPr>
      </w:pPr>
      <w:r w:rsidRPr="00845410">
        <w:rPr>
          <w:rFonts w:ascii="Helvetica" w:hAnsi="Helvetica"/>
          <w:sz w:val="20"/>
          <w:szCs w:val="20"/>
        </w:rPr>
        <w:t>2017 to 2019</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sidRPr="00845410">
        <w:rPr>
          <w:rFonts w:ascii="Helvetica" w:hAnsi="Helvetica"/>
          <w:sz w:val="20"/>
          <w:szCs w:val="20"/>
        </w:rPr>
        <w:t>West Virginia Oncology Society</w:t>
      </w:r>
      <w:r w:rsidRPr="00845410">
        <w:rPr>
          <w:rFonts w:ascii="Helvetica" w:hAnsi="Helvetica"/>
          <w:sz w:val="20"/>
          <w:szCs w:val="20"/>
        </w:rPr>
        <w:tab/>
      </w:r>
    </w:p>
    <w:p w14:paraId="2A36366D" w14:textId="77777777" w:rsidR="003476E6" w:rsidRDefault="003476E6" w:rsidP="00D339FE">
      <w:pPr>
        <w:tabs>
          <w:tab w:val="left" w:pos="720"/>
        </w:tabs>
        <w:rPr>
          <w:rFonts w:ascii="Helvetica" w:hAnsi="Helvetica"/>
          <w:sz w:val="20"/>
          <w:szCs w:val="20"/>
        </w:rPr>
      </w:pPr>
    </w:p>
    <w:p w14:paraId="5BDC90B2" w14:textId="006A751C" w:rsidR="00910143" w:rsidRPr="00845410" w:rsidRDefault="00D339FE" w:rsidP="0076587A">
      <w:pPr>
        <w:rPr>
          <w:rFonts w:ascii="Helvetica" w:hAnsi="Helvetica"/>
          <w:sz w:val="20"/>
          <w:szCs w:val="20"/>
        </w:rPr>
      </w:pPr>
      <w:r w:rsidRPr="00845410">
        <w:rPr>
          <w:rFonts w:ascii="Helvetica" w:hAnsi="Helvetica"/>
          <w:sz w:val="20"/>
          <w:szCs w:val="20"/>
        </w:rPr>
        <w:tab/>
      </w:r>
    </w:p>
    <w:p w14:paraId="227B07A5" w14:textId="1BBF99D9" w:rsidR="00910143" w:rsidRPr="00236792" w:rsidRDefault="00910143" w:rsidP="00236792">
      <w:pPr>
        <w:pStyle w:val="Title"/>
        <w:jc w:val="center"/>
        <w:rPr>
          <w:rFonts w:ascii="Helvetica" w:hAnsi="Helvetica"/>
          <w:sz w:val="40"/>
          <w:szCs w:val="40"/>
        </w:rPr>
      </w:pPr>
      <w:r w:rsidRPr="00236792">
        <w:rPr>
          <w:rFonts w:ascii="Helvetica" w:hAnsi="Helvetica"/>
          <w:sz w:val="40"/>
          <w:szCs w:val="40"/>
        </w:rPr>
        <w:t>H</w:t>
      </w:r>
      <w:r w:rsidRPr="00236792">
        <w:rPr>
          <w:rFonts w:ascii="Helvetica" w:hAnsi="Helvetica"/>
          <w:spacing w:val="1"/>
          <w:sz w:val="40"/>
          <w:szCs w:val="40"/>
        </w:rPr>
        <w:t>o</w:t>
      </w:r>
      <w:r w:rsidRPr="00236792">
        <w:rPr>
          <w:rFonts w:ascii="Helvetica" w:hAnsi="Helvetica"/>
          <w:sz w:val="40"/>
          <w:szCs w:val="40"/>
        </w:rPr>
        <w:t>nors</w:t>
      </w:r>
      <w:r w:rsidR="00AE6696" w:rsidRPr="00236792">
        <w:rPr>
          <w:rFonts w:ascii="Helvetica" w:hAnsi="Helvetica"/>
          <w:sz w:val="40"/>
          <w:szCs w:val="40"/>
        </w:rPr>
        <w:t xml:space="preserve"> and Awards</w:t>
      </w:r>
    </w:p>
    <w:p w14:paraId="10A81E18" w14:textId="77777777" w:rsidR="008F3358" w:rsidRPr="00845410" w:rsidRDefault="008F3358" w:rsidP="00910143">
      <w:pPr>
        <w:ind w:firstLine="720"/>
        <w:jc w:val="center"/>
        <w:rPr>
          <w:rFonts w:ascii="Helvetica" w:hAnsi="Helvetica"/>
          <w:b/>
          <w:sz w:val="20"/>
          <w:szCs w:val="20"/>
          <w:u w:val="single"/>
        </w:rPr>
      </w:pPr>
    </w:p>
    <w:p w14:paraId="38A975F1" w14:textId="77777777" w:rsidR="00236792" w:rsidRPr="00845410" w:rsidRDefault="00236792" w:rsidP="00236792">
      <w:pPr>
        <w:rPr>
          <w:rFonts w:ascii="Helvetica" w:hAnsi="Helvetica"/>
          <w:sz w:val="20"/>
          <w:szCs w:val="20"/>
        </w:rPr>
      </w:pPr>
      <w:r w:rsidRPr="00845410">
        <w:rPr>
          <w:rFonts w:ascii="Helvetica" w:hAnsi="Helvetica"/>
          <w:b/>
          <w:sz w:val="20"/>
          <w:szCs w:val="20"/>
        </w:rPr>
        <w:t>Golden Key International Honors Society</w:t>
      </w:r>
      <w:r w:rsidRPr="00845410">
        <w:rPr>
          <w:rFonts w:ascii="Helvetica" w:hAnsi="Helvetica"/>
          <w:sz w:val="20"/>
          <w:szCs w:val="20"/>
        </w:rPr>
        <w:t xml:space="preserve"> </w:t>
      </w:r>
      <w:r w:rsidRPr="00845410">
        <w:rPr>
          <w:rFonts w:ascii="Helvetica" w:hAnsi="Helvetica"/>
          <w:sz w:val="20"/>
          <w:szCs w:val="20"/>
        </w:rPr>
        <w:tab/>
      </w:r>
      <w:r w:rsidRPr="00845410">
        <w:rPr>
          <w:rFonts w:ascii="Helvetica" w:hAnsi="Helvetica"/>
          <w:sz w:val="20"/>
          <w:szCs w:val="20"/>
        </w:rPr>
        <w:tab/>
      </w:r>
      <w:r w:rsidRPr="00845410">
        <w:rPr>
          <w:rFonts w:ascii="Helvetica" w:hAnsi="Helvetica"/>
          <w:sz w:val="20"/>
          <w:szCs w:val="20"/>
        </w:rPr>
        <w:tab/>
      </w:r>
      <w:r w:rsidRPr="00845410">
        <w:rPr>
          <w:rFonts w:ascii="Helvetica" w:hAnsi="Helvetica"/>
          <w:sz w:val="20"/>
          <w:szCs w:val="20"/>
        </w:rPr>
        <w:tab/>
        <w:t>Spring 2005</w:t>
      </w:r>
    </w:p>
    <w:p w14:paraId="581E7684" w14:textId="4C6FCC1D" w:rsidR="00236792" w:rsidRDefault="00236792" w:rsidP="00236792">
      <w:pPr>
        <w:rPr>
          <w:rFonts w:ascii="Helvetica" w:hAnsi="Helvetica"/>
          <w:sz w:val="20"/>
          <w:szCs w:val="20"/>
        </w:rPr>
      </w:pPr>
      <w:r w:rsidRPr="00845410">
        <w:rPr>
          <w:rFonts w:ascii="Helvetica" w:hAnsi="Helvetica"/>
          <w:sz w:val="20"/>
          <w:szCs w:val="20"/>
        </w:rPr>
        <w:t xml:space="preserve">Recognizing top 5% Berkeley sophomores </w:t>
      </w:r>
    </w:p>
    <w:p w14:paraId="2B18CA85" w14:textId="77777777" w:rsidR="00236792" w:rsidRPr="00845410" w:rsidRDefault="00236792" w:rsidP="00236792">
      <w:pPr>
        <w:rPr>
          <w:rFonts w:ascii="Helvetica" w:hAnsi="Helvetica"/>
          <w:sz w:val="20"/>
          <w:szCs w:val="20"/>
        </w:rPr>
      </w:pPr>
    </w:p>
    <w:p w14:paraId="711E0823" w14:textId="77777777" w:rsidR="00236792" w:rsidRPr="00845410" w:rsidRDefault="00236792" w:rsidP="00236792">
      <w:pPr>
        <w:rPr>
          <w:rFonts w:ascii="Helvetica" w:hAnsi="Helvetica"/>
          <w:sz w:val="20"/>
          <w:szCs w:val="20"/>
        </w:rPr>
      </w:pPr>
      <w:r w:rsidRPr="00845410">
        <w:rPr>
          <w:rFonts w:ascii="Helvetica" w:hAnsi="Helvetica"/>
          <w:b/>
          <w:sz w:val="20"/>
          <w:szCs w:val="20"/>
        </w:rPr>
        <w:t xml:space="preserve">The National Dean’s </w:t>
      </w:r>
      <w:proofErr w:type="gramStart"/>
      <w:r w:rsidRPr="00845410">
        <w:rPr>
          <w:rFonts w:ascii="Helvetica" w:hAnsi="Helvetica"/>
          <w:b/>
          <w:sz w:val="20"/>
          <w:szCs w:val="20"/>
        </w:rPr>
        <w:t>List</w:t>
      </w:r>
      <w:r w:rsidRPr="00845410">
        <w:rPr>
          <w:rFonts w:ascii="Helvetica" w:hAnsi="Helvetica"/>
          <w:sz w:val="20"/>
          <w:szCs w:val="20"/>
        </w:rPr>
        <w:t xml:space="preserve">  </w:t>
      </w:r>
      <w:r w:rsidRPr="00845410">
        <w:rPr>
          <w:rFonts w:ascii="Helvetica" w:hAnsi="Helvetica"/>
          <w:sz w:val="20"/>
          <w:szCs w:val="20"/>
        </w:rPr>
        <w:tab/>
      </w:r>
      <w:proofErr w:type="gramEnd"/>
      <w:r w:rsidRPr="00845410">
        <w:rPr>
          <w:rFonts w:ascii="Helvetica" w:hAnsi="Helvetica"/>
          <w:sz w:val="20"/>
          <w:szCs w:val="20"/>
        </w:rPr>
        <w:tab/>
      </w:r>
      <w:r w:rsidRPr="00845410">
        <w:rPr>
          <w:rFonts w:ascii="Helvetica" w:hAnsi="Helvetica"/>
          <w:sz w:val="20"/>
          <w:szCs w:val="20"/>
        </w:rPr>
        <w:tab/>
      </w:r>
      <w:r w:rsidRPr="00845410">
        <w:rPr>
          <w:rFonts w:ascii="Helvetica" w:hAnsi="Helvetica"/>
          <w:sz w:val="20"/>
          <w:szCs w:val="20"/>
        </w:rPr>
        <w:tab/>
      </w:r>
      <w:r w:rsidRPr="00845410">
        <w:rPr>
          <w:rFonts w:ascii="Helvetica" w:hAnsi="Helvetica"/>
          <w:sz w:val="20"/>
          <w:szCs w:val="20"/>
        </w:rPr>
        <w:tab/>
      </w:r>
      <w:r w:rsidRPr="00845410">
        <w:rPr>
          <w:rFonts w:ascii="Helvetica" w:hAnsi="Helvetica"/>
          <w:sz w:val="20"/>
          <w:szCs w:val="20"/>
        </w:rPr>
        <w:tab/>
        <w:t>Spring 2007</w:t>
      </w:r>
    </w:p>
    <w:p w14:paraId="282B0CEB" w14:textId="77777777" w:rsidR="00236792" w:rsidRPr="00845410" w:rsidRDefault="00236792" w:rsidP="00236792">
      <w:pPr>
        <w:rPr>
          <w:rFonts w:ascii="Helvetica" w:hAnsi="Helvetica"/>
          <w:sz w:val="20"/>
          <w:szCs w:val="20"/>
        </w:rPr>
      </w:pPr>
      <w:r w:rsidRPr="00845410">
        <w:rPr>
          <w:rFonts w:ascii="Helvetica" w:hAnsi="Helvetica"/>
          <w:sz w:val="20"/>
          <w:szCs w:val="20"/>
        </w:rPr>
        <w:t>Dean nomination as top .05% of US college students</w:t>
      </w:r>
    </w:p>
    <w:p w14:paraId="3A00E007" w14:textId="77777777" w:rsidR="00236792" w:rsidRPr="00845410" w:rsidRDefault="00236792" w:rsidP="00236792">
      <w:pPr>
        <w:rPr>
          <w:rFonts w:ascii="Helvetica" w:hAnsi="Helvetica"/>
          <w:sz w:val="20"/>
          <w:szCs w:val="20"/>
        </w:rPr>
      </w:pPr>
    </w:p>
    <w:p w14:paraId="4E9F4F99" w14:textId="77777777" w:rsidR="00236792" w:rsidRPr="00845410" w:rsidRDefault="00236792" w:rsidP="00236792">
      <w:pPr>
        <w:rPr>
          <w:rFonts w:ascii="Helvetica" w:hAnsi="Helvetica"/>
          <w:sz w:val="20"/>
          <w:szCs w:val="20"/>
        </w:rPr>
      </w:pPr>
      <w:r w:rsidRPr="00845410">
        <w:rPr>
          <w:rFonts w:ascii="Helvetica" w:hAnsi="Helvetica"/>
          <w:b/>
          <w:sz w:val="20"/>
          <w:szCs w:val="20"/>
        </w:rPr>
        <w:t xml:space="preserve">Phi Beta </w:t>
      </w:r>
      <w:proofErr w:type="gramStart"/>
      <w:r w:rsidRPr="00845410">
        <w:rPr>
          <w:rFonts w:ascii="Helvetica" w:hAnsi="Helvetica"/>
          <w:b/>
          <w:sz w:val="20"/>
          <w:szCs w:val="20"/>
        </w:rPr>
        <w:t>Kappa</w:t>
      </w:r>
      <w:r w:rsidRPr="00845410">
        <w:rPr>
          <w:rFonts w:ascii="Helvetica" w:hAnsi="Helvetica"/>
          <w:sz w:val="20"/>
          <w:szCs w:val="20"/>
        </w:rPr>
        <w:t xml:space="preserve">  </w:t>
      </w:r>
      <w:r w:rsidRPr="00845410">
        <w:rPr>
          <w:rFonts w:ascii="Helvetica" w:hAnsi="Helvetica"/>
          <w:sz w:val="20"/>
          <w:szCs w:val="20"/>
        </w:rPr>
        <w:tab/>
      </w:r>
      <w:proofErr w:type="gramEnd"/>
      <w:r w:rsidRPr="00845410">
        <w:rPr>
          <w:rFonts w:ascii="Helvetica" w:hAnsi="Helvetica"/>
          <w:sz w:val="20"/>
          <w:szCs w:val="20"/>
        </w:rPr>
        <w:tab/>
      </w:r>
      <w:r w:rsidRPr="00845410">
        <w:rPr>
          <w:rFonts w:ascii="Helvetica" w:hAnsi="Helvetica"/>
          <w:sz w:val="20"/>
          <w:szCs w:val="20"/>
        </w:rPr>
        <w:tab/>
      </w:r>
      <w:r w:rsidRPr="00845410">
        <w:rPr>
          <w:rFonts w:ascii="Helvetica" w:hAnsi="Helvetica"/>
          <w:sz w:val="20"/>
          <w:szCs w:val="20"/>
        </w:rPr>
        <w:tab/>
      </w:r>
      <w:r w:rsidRPr="00845410">
        <w:rPr>
          <w:rFonts w:ascii="Helvetica" w:hAnsi="Helvetica"/>
          <w:sz w:val="20"/>
          <w:szCs w:val="20"/>
        </w:rPr>
        <w:tab/>
      </w:r>
      <w:r w:rsidRPr="00845410">
        <w:rPr>
          <w:rFonts w:ascii="Helvetica" w:hAnsi="Helvetica"/>
          <w:sz w:val="20"/>
          <w:szCs w:val="20"/>
        </w:rPr>
        <w:tab/>
      </w:r>
      <w:r w:rsidRPr="00845410">
        <w:rPr>
          <w:rFonts w:ascii="Helvetica" w:hAnsi="Helvetica"/>
          <w:sz w:val="20"/>
          <w:szCs w:val="20"/>
        </w:rPr>
        <w:tab/>
        <w:t>Spring 2007</w:t>
      </w:r>
    </w:p>
    <w:p w14:paraId="50BD7F5E" w14:textId="77777777" w:rsidR="00236792" w:rsidRPr="00845410" w:rsidRDefault="00236792" w:rsidP="00236792">
      <w:pPr>
        <w:rPr>
          <w:rFonts w:ascii="Helvetica" w:hAnsi="Helvetica"/>
          <w:sz w:val="20"/>
          <w:szCs w:val="20"/>
        </w:rPr>
      </w:pPr>
      <w:r w:rsidRPr="00845410">
        <w:rPr>
          <w:rFonts w:ascii="Helvetica" w:hAnsi="Helvetica"/>
          <w:sz w:val="20"/>
          <w:szCs w:val="20"/>
        </w:rPr>
        <w:t xml:space="preserve">University of California Berkeley, </w:t>
      </w:r>
    </w:p>
    <w:p w14:paraId="10CC0A60" w14:textId="203E3B60" w:rsidR="00236792" w:rsidRDefault="00236792" w:rsidP="00236792">
      <w:pPr>
        <w:rPr>
          <w:rFonts w:ascii="Helvetica" w:hAnsi="Helvetica"/>
          <w:sz w:val="20"/>
          <w:szCs w:val="20"/>
        </w:rPr>
      </w:pPr>
      <w:r w:rsidRPr="00845410">
        <w:rPr>
          <w:rFonts w:ascii="Helvetica" w:hAnsi="Helvetica"/>
          <w:sz w:val="20"/>
          <w:szCs w:val="20"/>
        </w:rPr>
        <w:t>honors society for top 10% of graduates</w:t>
      </w:r>
    </w:p>
    <w:p w14:paraId="0E789A8F" w14:textId="43CE1AC5" w:rsidR="00236792" w:rsidRDefault="00236792" w:rsidP="00236792">
      <w:pPr>
        <w:rPr>
          <w:rFonts w:ascii="Helvetica" w:hAnsi="Helvetica"/>
          <w:sz w:val="20"/>
          <w:szCs w:val="20"/>
        </w:rPr>
      </w:pPr>
    </w:p>
    <w:p w14:paraId="0D40CFBF" w14:textId="77777777" w:rsidR="00236792" w:rsidRPr="00845410" w:rsidRDefault="00236792" w:rsidP="00236792">
      <w:pPr>
        <w:rPr>
          <w:rFonts w:ascii="Helvetica" w:hAnsi="Helvetica"/>
          <w:sz w:val="20"/>
          <w:szCs w:val="20"/>
        </w:rPr>
      </w:pPr>
      <w:r w:rsidRPr="00845410">
        <w:rPr>
          <w:rFonts w:ascii="Helvetica" w:hAnsi="Helvetica"/>
          <w:b/>
          <w:sz w:val="20"/>
          <w:szCs w:val="20"/>
        </w:rPr>
        <w:t xml:space="preserve">Gold Humanism Honors </w:t>
      </w:r>
      <w:proofErr w:type="gramStart"/>
      <w:r w:rsidRPr="00845410">
        <w:rPr>
          <w:rFonts w:ascii="Helvetica" w:hAnsi="Helvetica"/>
          <w:b/>
          <w:sz w:val="20"/>
          <w:szCs w:val="20"/>
        </w:rPr>
        <w:t>Society</w:t>
      </w:r>
      <w:r w:rsidRPr="00845410">
        <w:rPr>
          <w:rFonts w:ascii="Helvetica" w:hAnsi="Helvetica"/>
          <w:sz w:val="20"/>
          <w:szCs w:val="20"/>
        </w:rPr>
        <w:t xml:space="preserve">  West</w:t>
      </w:r>
      <w:proofErr w:type="gramEnd"/>
      <w:r w:rsidRPr="00845410">
        <w:rPr>
          <w:rFonts w:ascii="Helvetica" w:hAnsi="Helvetica"/>
          <w:sz w:val="20"/>
          <w:szCs w:val="20"/>
        </w:rPr>
        <w:t xml:space="preserve"> Virginia University Chapter, </w:t>
      </w:r>
      <w:r w:rsidRPr="00845410">
        <w:rPr>
          <w:rFonts w:ascii="Helvetica" w:hAnsi="Helvetica"/>
          <w:sz w:val="20"/>
          <w:szCs w:val="20"/>
        </w:rPr>
        <w:tab/>
        <w:t>Spring 2010</w:t>
      </w:r>
    </w:p>
    <w:p w14:paraId="0A6E789B" w14:textId="77777777" w:rsidR="00236792" w:rsidRPr="00845410" w:rsidRDefault="00236792" w:rsidP="00236792">
      <w:pPr>
        <w:rPr>
          <w:rFonts w:ascii="Helvetica" w:hAnsi="Helvetica"/>
          <w:sz w:val="20"/>
          <w:szCs w:val="20"/>
        </w:rPr>
      </w:pPr>
      <w:r w:rsidRPr="00845410">
        <w:rPr>
          <w:rFonts w:ascii="Helvetica" w:hAnsi="Helvetica"/>
          <w:sz w:val="20"/>
          <w:szCs w:val="20"/>
        </w:rPr>
        <w:t>recognition for humanism and professionalism in medicine</w:t>
      </w:r>
    </w:p>
    <w:p w14:paraId="3A7DEC2A" w14:textId="77777777" w:rsidR="00236792" w:rsidRPr="00845410" w:rsidRDefault="00236792" w:rsidP="00236792">
      <w:pPr>
        <w:rPr>
          <w:rFonts w:ascii="Helvetica" w:hAnsi="Helvetica"/>
          <w:b/>
          <w:sz w:val="20"/>
          <w:szCs w:val="20"/>
        </w:rPr>
      </w:pPr>
    </w:p>
    <w:p w14:paraId="0BD9CF7E" w14:textId="77777777" w:rsidR="00236792" w:rsidRPr="00845410" w:rsidRDefault="00236792" w:rsidP="00236792">
      <w:pPr>
        <w:rPr>
          <w:rFonts w:ascii="Helvetica" w:hAnsi="Helvetica"/>
          <w:sz w:val="20"/>
          <w:szCs w:val="20"/>
        </w:rPr>
      </w:pPr>
      <w:r w:rsidRPr="00845410">
        <w:rPr>
          <w:rFonts w:ascii="Helvetica" w:hAnsi="Helvetica"/>
          <w:b/>
          <w:sz w:val="20"/>
          <w:szCs w:val="20"/>
        </w:rPr>
        <w:t>1</w:t>
      </w:r>
      <w:r w:rsidRPr="00845410">
        <w:rPr>
          <w:rFonts w:ascii="Helvetica" w:hAnsi="Helvetica"/>
          <w:b/>
          <w:sz w:val="20"/>
          <w:szCs w:val="20"/>
          <w:vertAlign w:val="superscript"/>
        </w:rPr>
        <w:t>st</w:t>
      </w:r>
      <w:r w:rsidRPr="00845410">
        <w:rPr>
          <w:rFonts w:ascii="Helvetica" w:hAnsi="Helvetica"/>
          <w:b/>
          <w:sz w:val="20"/>
          <w:szCs w:val="20"/>
        </w:rPr>
        <w:t xml:space="preserve"> Place Original Research West Virginia University/CAMC </w:t>
      </w:r>
      <w:r w:rsidRPr="00845410">
        <w:rPr>
          <w:rFonts w:ascii="Helvetica" w:hAnsi="Helvetica"/>
          <w:b/>
          <w:sz w:val="20"/>
          <w:szCs w:val="20"/>
        </w:rPr>
        <w:tab/>
      </w:r>
      <w:r w:rsidRPr="00845410">
        <w:rPr>
          <w:rFonts w:ascii="Helvetica" w:hAnsi="Helvetica"/>
          <w:b/>
          <w:sz w:val="20"/>
          <w:szCs w:val="20"/>
        </w:rPr>
        <w:tab/>
      </w:r>
      <w:r w:rsidRPr="00845410">
        <w:rPr>
          <w:rFonts w:ascii="Helvetica" w:hAnsi="Helvetica"/>
          <w:sz w:val="20"/>
          <w:szCs w:val="20"/>
        </w:rPr>
        <w:t>Spring 2010</w:t>
      </w:r>
    </w:p>
    <w:p w14:paraId="3DF9CC25" w14:textId="77777777" w:rsidR="00236792" w:rsidRPr="00845410" w:rsidRDefault="00236792" w:rsidP="00236792">
      <w:pPr>
        <w:rPr>
          <w:rFonts w:ascii="Helvetica" w:hAnsi="Helvetica"/>
          <w:sz w:val="20"/>
          <w:szCs w:val="20"/>
        </w:rPr>
      </w:pPr>
      <w:r w:rsidRPr="00845410">
        <w:rPr>
          <w:rFonts w:ascii="Helvetica" w:hAnsi="Helvetica"/>
          <w:b/>
          <w:sz w:val="20"/>
          <w:szCs w:val="20"/>
        </w:rPr>
        <w:t>2010 Research Day</w:t>
      </w:r>
      <w:r w:rsidRPr="00845410">
        <w:rPr>
          <w:rFonts w:ascii="Helvetica" w:hAnsi="Helvetica"/>
          <w:sz w:val="20"/>
          <w:szCs w:val="20"/>
        </w:rPr>
        <w:t xml:space="preserve"> “Clinical Outcomes of Three Radiation </w:t>
      </w:r>
    </w:p>
    <w:p w14:paraId="33198A33" w14:textId="3CEEEF64" w:rsidR="00236792" w:rsidRDefault="00236792" w:rsidP="00236792">
      <w:pPr>
        <w:rPr>
          <w:rFonts w:ascii="Helvetica" w:hAnsi="Helvetica"/>
          <w:sz w:val="20"/>
          <w:szCs w:val="20"/>
        </w:rPr>
      </w:pPr>
      <w:r w:rsidRPr="00845410">
        <w:rPr>
          <w:rFonts w:ascii="Helvetica" w:hAnsi="Helvetica"/>
          <w:sz w:val="20"/>
          <w:szCs w:val="20"/>
        </w:rPr>
        <w:t xml:space="preserve">Techniques for Brain Metastasis” </w:t>
      </w:r>
    </w:p>
    <w:p w14:paraId="35629E87" w14:textId="23687AA9" w:rsidR="00236792" w:rsidRDefault="00236792" w:rsidP="00236792">
      <w:pPr>
        <w:rPr>
          <w:rFonts w:ascii="Helvetica" w:hAnsi="Helvetica"/>
          <w:sz w:val="20"/>
          <w:szCs w:val="20"/>
        </w:rPr>
      </w:pPr>
    </w:p>
    <w:p w14:paraId="7D99418D" w14:textId="77777777" w:rsidR="00236792" w:rsidRPr="00845410" w:rsidRDefault="00236792" w:rsidP="00236792">
      <w:pPr>
        <w:rPr>
          <w:rFonts w:ascii="Helvetica" w:hAnsi="Helvetica"/>
          <w:sz w:val="20"/>
          <w:szCs w:val="20"/>
        </w:rPr>
      </w:pPr>
      <w:r w:rsidRPr="00845410">
        <w:rPr>
          <w:rFonts w:ascii="Helvetica" w:hAnsi="Helvetica"/>
          <w:b/>
          <w:sz w:val="20"/>
          <w:szCs w:val="20"/>
        </w:rPr>
        <w:t>Alpha Omega Alpha Honor Medical Society</w:t>
      </w:r>
      <w:r w:rsidRPr="00845410">
        <w:rPr>
          <w:rFonts w:ascii="Helvetica" w:hAnsi="Helvetica"/>
          <w:sz w:val="20"/>
          <w:szCs w:val="20"/>
        </w:rPr>
        <w:t xml:space="preserve"> </w:t>
      </w:r>
      <w:r w:rsidRPr="00845410">
        <w:rPr>
          <w:rFonts w:ascii="Helvetica" w:hAnsi="Helvetica"/>
          <w:sz w:val="20"/>
          <w:szCs w:val="20"/>
        </w:rPr>
        <w:tab/>
      </w:r>
      <w:r w:rsidRPr="00845410">
        <w:rPr>
          <w:rFonts w:ascii="Helvetica" w:hAnsi="Helvetica"/>
          <w:sz w:val="20"/>
          <w:szCs w:val="20"/>
        </w:rPr>
        <w:tab/>
      </w:r>
      <w:r w:rsidRPr="00845410">
        <w:rPr>
          <w:rFonts w:ascii="Helvetica" w:hAnsi="Helvetica"/>
          <w:sz w:val="20"/>
          <w:szCs w:val="20"/>
        </w:rPr>
        <w:tab/>
      </w:r>
      <w:r w:rsidRPr="00845410">
        <w:rPr>
          <w:rFonts w:ascii="Helvetica" w:hAnsi="Helvetica"/>
          <w:sz w:val="20"/>
          <w:szCs w:val="20"/>
        </w:rPr>
        <w:tab/>
        <w:t>Summer 2010</w:t>
      </w:r>
    </w:p>
    <w:p w14:paraId="7B74C8D6" w14:textId="2D959B46" w:rsidR="00236792" w:rsidRDefault="00236792" w:rsidP="00236792">
      <w:pPr>
        <w:rPr>
          <w:rFonts w:ascii="Helvetica" w:hAnsi="Helvetica"/>
          <w:sz w:val="20"/>
          <w:szCs w:val="20"/>
        </w:rPr>
      </w:pPr>
      <w:r w:rsidRPr="00845410">
        <w:rPr>
          <w:rFonts w:ascii="Helvetica" w:hAnsi="Helvetica"/>
          <w:sz w:val="20"/>
          <w:szCs w:val="20"/>
        </w:rPr>
        <w:t xml:space="preserve">West Virginia University Chapter </w:t>
      </w:r>
    </w:p>
    <w:p w14:paraId="5F729ED9" w14:textId="4B44E38B" w:rsidR="00236792" w:rsidRDefault="00236792" w:rsidP="00236792">
      <w:pPr>
        <w:rPr>
          <w:rFonts w:ascii="Helvetica" w:hAnsi="Helvetica"/>
          <w:sz w:val="20"/>
          <w:szCs w:val="20"/>
        </w:rPr>
      </w:pPr>
    </w:p>
    <w:p w14:paraId="45AC5EE0" w14:textId="77777777" w:rsidR="00236792" w:rsidRPr="00845410" w:rsidRDefault="00236792" w:rsidP="00236792">
      <w:pPr>
        <w:rPr>
          <w:rFonts w:ascii="Helvetica" w:hAnsi="Helvetica"/>
          <w:b/>
          <w:sz w:val="20"/>
          <w:szCs w:val="20"/>
        </w:rPr>
      </w:pPr>
      <w:r w:rsidRPr="00845410">
        <w:rPr>
          <w:rFonts w:ascii="Helvetica" w:hAnsi="Helvetica"/>
          <w:b/>
          <w:sz w:val="20"/>
          <w:szCs w:val="20"/>
        </w:rPr>
        <w:t xml:space="preserve">West Virginia State ACP Medical Student Jeopardy </w:t>
      </w:r>
      <w:r w:rsidRPr="00845410">
        <w:rPr>
          <w:rFonts w:ascii="Helvetica" w:hAnsi="Helvetica"/>
          <w:b/>
          <w:sz w:val="20"/>
          <w:szCs w:val="20"/>
        </w:rPr>
        <w:tab/>
      </w:r>
      <w:r w:rsidRPr="00845410">
        <w:rPr>
          <w:rFonts w:ascii="Helvetica" w:hAnsi="Helvetica"/>
          <w:b/>
          <w:sz w:val="20"/>
          <w:szCs w:val="20"/>
        </w:rPr>
        <w:tab/>
      </w:r>
      <w:r w:rsidRPr="00845410">
        <w:rPr>
          <w:rFonts w:ascii="Helvetica" w:hAnsi="Helvetica"/>
          <w:b/>
          <w:sz w:val="20"/>
          <w:szCs w:val="20"/>
        </w:rPr>
        <w:tab/>
      </w:r>
      <w:r w:rsidRPr="00845410">
        <w:rPr>
          <w:rFonts w:ascii="Helvetica" w:hAnsi="Helvetica"/>
          <w:sz w:val="20"/>
          <w:szCs w:val="20"/>
        </w:rPr>
        <w:t>Fall 2010</w:t>
      </w:r>
    </w:p>
    <w:p w14:paraId="00C08681" w14:textId="77777777" w:rsidR="00236792" w:rsidRPr="00845410" w:rsidRDefault="00236792" w:rsidP="00236792">
      <w:pPr>
        <w:rPr>
          <w:rFonts w:ascii="Helvetica" w:hAnsi="Helvetica"/>
          <w:sz w:val="20"/>
          <w:szCs w:val="20"/>
        </w:rPr>
      </w:pPr>
      <w:r w:rsidRPr="00845410">
        <w:rPr>
          <w:rFonts w:ascii="Helvetica" w:hAnsi="Helvetica"/>
          <w:b/>
          <w:sz w:val="20"/>
          <w:szCs w:val="20"/>
        </w:rPr>
        <w:t xml:space="preserve">Champion Team Member </w:t>
      </w:r>
    </w:p>
    <w:p w14:paraId="74F4AF25" w14:textId="77777777" w:rsidR="00236792" w:rsidRPr="00845410" w:rsidRDefault="00236792" w:rsidP="00236792">
      <w:pPr>
        <w:rPr>
          <w:rFonts w:ascii="Helvetica" w:hAnsi="Helvetica"/>
          <w:sz w:val="20"/>
          <w:szCs w:val="20"/>
        </w:rPr>
      </w:pPr>
      <w:r w:rsidRPr="00845410">
        <w:rPr>
          <w:rFonts w:ascii="Helvetica" w:hAnsi="Helvetica"/>
          <w:sz w:val="20"/>
          <w:szCs w:val="20"/>
        </w:rPr>
        <w:t>West Virginia University Team</w:t>
      </w:r>
    </w:p>
    <w:p w14:paraId="2CDA16E0" w14:textId="09E51C78" w:rsidR="00236792" w:rsidRDefault="00236792" w:rsidP="00236792">
      <w:pPr>
        <w:rPr>
          <w:rFonts w:ascii="Helvetica" w:hAnsi="Helvetica"/>
          <w:sz w:val="20"/>
          <w:szCs w:val="20"/>
        </w:rPr>
      </w:pPr>
    </w:p>
    <w:p w14:paraId="500EE69C" w14:textId="77777777" w:rsidR="00236792" w:rsidRPr="00845410" w:rsidRDefault="00236792" w:rsidP="00236792">
      <w:pPr>
        <w:rPr>
          <w:rFonts w:ascii="Helvetica" w:hAnsi="Helvetica"/>
          <w:sz w:val="20"/>
          <w:szCs w:val="20"/>
        </w:rPr>
      </w:pPr>
      <w:r w:rsidRPr="00845410">
        <w:rPr>
          <w:rFonts w:ascii="Helvetica" w:hAnsi="Helvetica"/>
          <w:b/>
          <w:sz w:val="20"/>
          <w:szCs w:val="20"/>
        </w:rPr>
        <w:t>2</w:t>
      </w:r>
      <w:r w:rsidRPr="00845410">
        <w:rPr>
          <w:rFonts w:ascii="Helvetica" w:hAnsi="Helvetica"/>
          <w:b/>
          <w:sz w:val="20"/>
          <w:szCs w:val="20"/>
          <w:vertAlign w:val="superscript"/>
        </w:rPr>
        <w:t>nd</w:t>
      </w:r>
      <w:r w:rsidRPr="00845410">
        <w:rPr>
          <w:rFonts w:ascii="Helvetica" w:hAnsi="Helvetica"/>
          <w:b/>
          <w:sz w:val="20"/>
          <w:szCs w:val="20"/>
        </w:rPr>
        <w:t xml:space="preserve"> Place Case Presentations WVU/CAMC 2011 Research Day</w:t>
      </w:r>
      <w:r w:rsidRPr="00845410">
        <w:rPr>
          <w:rFonts w:ascii="Helvetica" w:hAnsi="Helvetica"/>
          <w:sz w:val="20"/>
          <w:szCs w:val="20"/>
        </w:rPr>
        <w:t xml:space="preserve"> </w:t>
      </w:r>
      <w:r w:rsidRPr="00845410">
        <w:rPr>
          <w:rFonts w:ascii="Helvetica" w:hAnsi="Helvetica"/>
          <w:sz w:val="20"/>
          <w:szCs w:val="20"/>
        </w:rPr>
        <w:tab/>
        <w:t>Spring 2011</w:t>
      </w:r>
    </w:p>
    <w:p w14:paraId="66B1CC68" w14:textId="77777777" w:rsidR="00236792" w:rsidRPr="00845410" w:rsidRDefault="00236792" w:rsidP="00236792">
      <w:pPr>
        <w:rPr>
          <w:rFonts w:ascii="Helvetica" w:hAnsi="Helvetica"/>
          <w:bCs/>
          <w:sz w:val="20"/>
          <w:szCs w:val="20"/>
        </w:rPr>
      </w:pPr>
      <w:r w:rsidRPr="00845410">
        <w:rPr>
          <w:rFonts w:ascii="Helvetica" w:hAnsi="Helvetica"/>
          <w:sz w:val="20"/>
          <w:szCs w:val="20"/>
        </w:rPr>
        <w:t>“</w:t>
      </w:r>
      <w:r w:rsidRPr="00845410">
        <w:rPr>
          <w:rFonts w:ascii="Helvetica" w:hAnsi="Helvetica"/>
          <w:bCs/>
          <w:sz w:val="20"/>
          <w:szCs w:val="20"/>
        </w:rPr>
        <w:t xml:space="preserve">Dural Venous Sinus Thrombosis in Anaplastic Astrocytoma Following </w:t>
      </w:r>
    </w:p>
    <w:p w14:paraId="4DFB9489" w14:textId="77777777" w:rsidR="00236792" w:rsidRPr="00845410" w:rsidRDefault="00236792" w:rsidP="00236792">
      <w:pPr>
        <w:rPr>
          <w:rFonts w:ascii="Helvetica" w:hAnsi="Helvetica"/>
          <w:sz w:val="20"/>
          <w:szCs w:val="20"/>
        </w:rPr>
      </w:pPr>
      <w:r w:rsidRPr="00845410">
        <w:rPr>
          <w:rFonts w:ascii="Helvetica" w:hAnsi="Helvetica"/>
          <w:bCs/>
          <w:sz w:val="20"/>
          <w:szCs w:val="20"/>
        </w:rPr>
        <w:t>concurrent Temozolomide and Focal Brain Radiotherapy plus Bevacizumab</w:t>
      </w:r>
      <w:r w:rsidRPr="00845410">
        <w:rPr>
          <w:rFonts w:ascii="Helvetica" w:hAnsi="Helvetica"/>
          <w:sz w:val="20"/>
          <w:szCs w:val="20"/>
        </w:rPr>
        <w:t>”</w:t>
      </w:r>
    </w:p>
    <w:p w14:paraId="3581CFD5" w14:textId="71B175D5" w:rsidR="00236792" w:rsidRDefault="00236792" w:rsidP="00236792">
      <w:pPr>
        <w:rPr>
          <w:rFonts w:ascii="Helvetica" w:hAnsi="Helvetica"/>
          <w:sz w:val="20"/>
          <w:szCs w:val="20"/>
        </w:rPr>
      </w:pPr>
    </w:p>
    <w:p w14:paraId="36601539" w14:textId="77777777" w:rsidR="00236792" w:rsidRPr="00845410" w:rsidRDefault="00236792" w:rsidP="00236792">
      <w:pPr>
        <w:rPr>
          <w:rFonts w:ascii="Helvetica" w:hAnsi="Helvetica"/>
          <w:bCs/>
          <w:sz w:val="20"/>
          <w:szCs w:val="20"/>
        </w:rPr>
      </w:pPr>
      <w:r w:rsidRPr="00845410">
        <w:rPr>
          <w:rFonts w:ascii="Helvetica" w:hAnsi="Helvetica"/>
          <w:b/>
          <w:bCs/>
          <w:sz w:val="20"/>
          <w:szCs w:val="20"/>
        </w:rPr>
        <w:t xml:space="preserve">Bert Bradford Surgery Award </w:t>
      </w:r>
      <w:r w:rsidRPr="00845410">
        <w:rPr>
          <w:rFonts w:ascii="Helvetica" w:hAnsi="Helvetica"/>
          <w:b/>
          <w:bCs/>
          <w:sz w:val="20"/>
          <w:szCs w:val="20"/>
        </w:rPr>
        <w:tab/>
      </w:r>
      <w:r w:rsidRPr="00845410">
        <w:rPr>
          <w:rFonts w:ascii="Helvetica" w:hAnsi="Helvetica"/>
          <w:b/>
          <w:bCs/>
          <w:sz w:val="20"/>
          <w:szCs w:val="20"/>
        </w:rPr>
        <w:tab/>
      </w:r>
      <w:r w:rsidRPr="00845410">
        <w:rPr>
          <w:rFonts w:ascii="Helvetica" w:hAnsi="Helvetica"/>
          <w:b/>
          <w:bCs/>
          <w:sz w:val="20"/>
          <w:szCs w:val="20"/>
        </w:rPr>
        <w:tab/>
      </w:r>
      <w:r w:rsidRPr="00845410">
        <w:rPr>
          <w:rFonts w:ascii="Helvetica" w:hAnsi="Helvetica"/>
          <w:b/>
          <w:bCs/>
          <w:sz w:val="20"/>
          <w:szCs w:val="20"/>
        </w:rPr>
        <w:tab/>
      </w:r>
      <w:r w:rsidRPr="00845410">
        <w:rPr>
          <w:rFonts w:ascii="Helvetica" w:hAnsi="Helvetica"/>
          <w:b/>
          <w:bCs/>
          <w:sz w:val="20"/>
          <w:szCs w:val="20"/>
        </w:rPr>
        <w:tab/>
      </w:r>
      <w:r w:rsidRPr="00845410">
        <w:rPr>
          <w:rFonts w:ascii="Helvetica" w:hAnsi="Helvetica"/>
          <w:b/>
          <w:bCs/>
          <w:sz w:val="20"/>
          <w:szCs w:val="20"/>
        </w:rPr>
        <w:tab/>
      </w:r>
      <w:r w:rsidRPr="00845410">
        <w:rPr>
          <w:rFonts w:ascii="Helvetica" w:hAnsi="Helvetica"/>
          <w:bCs/>
          <w:sz w:val="20"/>
          <w:szCs w:val="20"/>
        </w:rPr>
        <w:t>Spring 2011</w:t>
      </w:r>
    </w:p>
    <w:p w14:paraId="1F1AECE6" w14:textId="77777777" w:rsidR="00236792" w:rsidRPr="00845410" w:rsidRDefault="00236792" w:rsidP="00236792">
      <w:pPr>
        <w:rPr>
          <w:rFonts w:ascii="Helvetica" w:hAnsi="Helvetica"/>
          <w:bCs/>
          <w:sz w:val="20"/>
          <w:szCs w:val="20"/>
        </w:rPr>
      </w:pPr>
      <w:r w:rsidRPr="00845410">
        <w:rPr>
          <w:rFonts w:ascii="Helvetica" w:hAnsi="Helvetica"/>
          <w:bCs/>
          <w:sz w:val="20"/>
          <w:szCs w:val="20"/>
        </w:rPr>
        <w:t>Outstanding performance in surgery by a senior medical student</w:t>
      </w:r>
    </w:p>
    <w:p w14:paraId="4002616B" w14:textId="77777777" w:rsidR="00236792" w:rsidRPr="00845410" w:rsidRDefault="00236792" w:rsidP="00236792">
      <w:pPr>
        <w:rPr>
          <w:rFonts w:ascii="Helvetica" w:hAnsi="Helvetica"/>
          <w:sz w:val="20"/>
          <w:szCs w:val="20"/>
        </w:rPr>
      </w:pPr>
    </w:p>
    <w:p w14:paraId="472EEB8B" w14:textId="77777777" w:rsidR="00236792" w:rsidRPr="00845410" w:rsidRDefault="00236792" w:rsidP="00236792">
      <w:pPr>
        <w:rPr>
          <w:rFonts w:ascii="Helvetica" w:hAnsi="Helvetica"/>
          <w:b/>
          <w:sz w:val="20"/>
          <w:szCs w:val="20"/>
        </w:rPr>
      </w:pPr>
      <w:r w:rsidRPr="00845410">
        <w:rPr>
          <w:rFonts w:ascii="Helvetica" w:hAnsi="Helvetica"/>
          <w:b/>
          <w:sz w:val="20"/>
          <w:szCs w:val="20"/>
        </w:rPr>
        <w:t>Young Oncologist Travel Grant Award at 93</w:t>
      </w:r>
      <w:r w:rsidRPr="00845410">
        <w:rPr>
          <w:rFonts w:ascii="Helvetica" w:hAnsi="Helvetica"/>
          <w:b/>
          <w:sz w:val="20"/>
          <w:szCs w:val="20"/>
          <w:vertAlign w:val="superscript"/>
        </w:rPr>
        <w:t>rd</w:t>
      </w:r>
      <w:r w:rsidRPr="00845410">
        <w:rPr>
          <w:rFonts w:ascii="Helvetica" w:hAnsi="Helvetica"/>
          <w:b/>
          <w:sz w:val="20"/>
          <w:szCs w:val="20"/>
        </w:rPr>
        <w:t xml:space="preserve"> Meeting of the </w:t>
      </w:r>
      <w:r w:rsidRPr="00845410">
        <w:rPr>
          <w:rFonts w:ascii="Helvetica" w:hAnsi="Helvetica"/>
          <w:b/>
          <w:sz w:val="20"/>
          <w:szCs w:val="20"/>
        </w:rPr>
        <w:tab/>
      </w:r>
      <w:r w:rsidRPr="00845410">
        <w:rPr>
          <w:rFonts w:ascii="Helvetica" w:hAnsi="Helvetica"/>
          <w:b/>
          <w:sz w:val="20"/>
          <w:szCs w:val="20"/>
        </w:rPr>
        <w:tab/>
      </w:r>
      <w:r w:rsidRPr="00845410">
        <w:rPr>
          <w:rFonts w:ascii="Helvetica" w:hAnsi="Helvetica"/>
          <w:sz w:val="20"/>
          <w:szCs w:val="20"/>
        </w:rPr>
        <w:t>Spring 2011</w:t>
      </w:r>
    </w:p>
    <w:p w14:paraId="6E0F1FEA" w14:textId="77777777" w:rsidR="00236792" w:rsidRPr="00845410" w:rsidRDefault="00236792" w:rsidP="00236792">
      <w:pPr>
        <w:rPr>
          <w:rFonts w:ascii="Helvetica" w:hAnsi="Helvetica"/>
          <w:sz w:val="20"/>
          <w:szCs w:val="20"/>
        </w:rPr>
      </w:pPr>
      <w:r w:rsidRPr="00845410">
        <w:rPr>
          <w:rFonts w:ascii="Helvetica" w:hAnsi="Helvetica"/>
          <w:b/>
          <w:sz w:val="20"/>
          <w:szCs w:val="20"/>
        </w:rPr>
        <w:t>American Radium Society (ARS) “</w:t>
      </w:r>
      <w:r w:rsidRPr="00845410">
        <w:rPr>
          <w:rFonts w:ascii="Helvetica" w:hAnsi="Helvetica"/>
          <w:sz w:val="20"/>
          <w:szCs w:val="20"/>
        </w:rPr>
        <w:t xml:space="preserve">Molecular Class as a </w:t>
      </w:r>
    </w:p>
    <w:p w14:paraId="55484DD7" w14:textId="77777777" w:rsidR="00236792" w:rsidRPr="00845410" w:rsidRDefault="00236792" w:rsidP="00236792">
      <w:pPr>
        <w:rPr>
          <w:rFonts w:ascii="Helvetica" w:hAnsi="Helvetica"/>
          <w:sz w:val="20"/>
          <w:szCs w:val="20"/>
        </w:rPr>
      </w:pPr>
      <w:r w:rsidRPr="00845410">
        <w:rPr>
          <w:rFonts w:ascii="Helvetica" w:hAnsi="Helvetica"/>
          <w:sz w:val="20"/>
          <w:szCs w:val="20"/>
        </w:rPr>
        <w:t xml:space="preserve">Predictor of Locoregional and Distant Recurrence in the Neoadjuvant </w:t>
      </w:r>
    </w:p>
    <w:p w14:paraId="51DF186E" w14:textId="652DEA8E" w:rsidR="00236792" w:rsidRDefault="00236792" w:rsidP="00236792">
      <w:pPr>
        <w:rPr>
          <w:rFonts w:ascii="Helvetica" w:hAnsi="Helvetica"/>
          <w:sz w:val="20"/>
          <w:szCs w:val="20"/>
        </w:rPr>
      </w:pPr>
      <w:r w:rsidRPr="00845410">
        <w:rPr>
          <w:rFonts w:ascii="Helvetica" w:hAnsi="Helvetica"/>
          <w:sz w:val="20"/>
          <w:szCs w:val="20"/>
        </w:rPr>
        <w:t>Setting for Breast Cancer”</w:t>
      </w:r>
    </w:p>
    <w:p w14:paraId="2266AD36" w14:textId="77777777" w:rsidR="00236792" w:rsidRPr="00845410" w:rsidRDefault="00236792" w:rsidP="00236792">
      <w:pPr>
        <w:rPr>
          <w:rFonts w:ascii="Helvetica" w:hAnsi="Helvetica"/>
          <w:b/>
          <w:sz w:val="20"/>
          <w:szCs w:val="20"/>
        </w:rPr>
      </w:pPr>
    </w:p>
    <w:p w14:paraId="580FC283" w14:textId="77777777" w:rsidR="00236792" w:rsidRPr="00845410" w:rsidRDefault="00236792" w:rsidP="00236792">
      <w:pPr>
        <w:rPr>
          <w:rFonts w:ascii="Helvetica" w:hAnsi="Helvetica"/>
          <w:sz w:val="20"/>
          <w:szCs w:val="20"/>
        </w:rPr>
      </w:pPr>
      <w:r w:rsidRPr="00845410">
        <w:rPr>
          <w:rFonts w:ascii="Helvetica" w:hAnsi="Helvetica"/>
          <w:b/>
          <w:sz w:val="20"/>
          <w:szCs w:val="20"/>
        </w:rPr>
        <w:t>WVU Department of Surgery Critical Care Award</w:t>
      </w:r>
      <w:r w:rsidRPr="00845410">
        <w:rPr>
          <w:rFonts w:ascii="Helvetica" w:hAnsi="Helvetica"/>
          <w:sz w:val="20"/>
          <w:szCs w:val="20"/>
        </w:rPr>
        <w:t xml:space="preserve"> </w:t>
      </w:r>
      <w:r w:rsidRPr="00845410">
        <w:rPr>
          <w:rFonts w:ascii="Helvetica" w:hAnsi="Helvetica"/>
          <w:sz w:val="20"/>
          <w:szCs w:val="20"/>
        </w:rPr>
        <w:tab/>
      </w:r>
      <w:r w:rsidRPr="00845410">
        <w:rPr>
          <w:rFonts w:ascii="Helvetica" w:hAnsi="Helvetica"/>
          <w:sz w:val="20"/>
          <w:szCs w:val="20"/>
        </w:rPr>
        <w:tab/>
      </w:r>
      <w:r w:rsidRPr="00845410">
        <w:rPr>
          <w:rFonts w:ascii="Helvetica" w:hAnsi="Helvetica"/>
          <w:sz w:val="20"/>
          <w:szCs w:val="20"/>
        </w:rPr>
        <w:tab/>
        <w:t>Summer 2012.</w:t>
      </w:r>
    </w:p>
    <w:p w14:paraId="6FA609E2" w14:textId="20E930CD" w:rsidR="00236792" w:rsidRDefault="00236792" w:rsidP="00236792">
      <w:pPr>
        <w:rPr>
          <w:rFonts w:ascii="Helvetica" w:hAnsi="Helvetica"/>
          <w:sz w:val="20"/>
          <w:szCs w:val="20"/>
        </w:rPr>
      </w:pPr>
      <w:r w:rsidRPr="00845410">
        <w:rPr>
          <w:rFonts w:ascii="Helvetica" w:hAnsi="Helvetica"/>
          <w:sz w:val="20"/>
          <w:szCs w:val="20"/>
        </w:rPr>
        <w:t>Recognition for outstanding resident performance in critical care</w:t>
      </w:r>
    </w:p>
    <w:p w14:paraId="2D01FF17" w14:textId="77777777" w:rsidR="00CE3784" w:rsidRDefault="00CE3784" w:rsidP="00236792">
      <w:pPr>
        <w:rPr>
          <w:rFonts w:ascii="Helvetica" w:hAnsi="Helvetica"/>
          <w:sz w:val="20"/>
          <w:szCs w:val="20"/>
        </w:rPr>
      </w:pPr>
    </w:p>
    <w:p w14:paraId="711B2F6D" w14:textId="19C4C648" w:rsidR="00236792" w:rsidRPr="00845410" w:rsidRDefault="00236792" w:rsidP="00236792">
      <w:pPr>
        <w:rPr>
          <w:rFonts w:ascii="Helvetica" w:hAnsi="Helvetica"/>
          <w:sz w:val="20"/>
          <w:szCs w:val="20"/>
        </w:rPr>
      </w:pPr>
      <w:r w:rsidRPr="00845410">
        <w:rPr>
          <w:rFonts w:ascii="Helvetica" w:hAnsi="Helvetica"/>
          <w:b/>
          <w:sz w:val="20"/>
          <w:szCs w:val="20"/>
        </w:rPr>
        <w:lastRenderedPageBreak/>
        <w:t>Poster Walk Award at the ASTRO 55</w:t>
      </w:r>
      <w:r w:rsidRPr="00845410">
        <w:rPr>
          <w:rFonts w:ascii="Helvetica" w:hAnsi="Helvetica"/>
          <w:b/>
          <w:sz w:val="20"/>
          <w:szCs w:val="20"/>
          <w:vertAlign w:val="superscript"/>
        </w:rPr>
        <w:t>th</w:t>
      </w:r>
      <w:r w:rsidRPr="00845410">
        <w:rPr>
          <w:rFonts w:ascii="Helvetica" w:hAnsi="Helvetica"/>
          <w:b/>
          <w:sz w:val="20"/>
          <w:szCs w:val="20"/>
        </w:rPr>
        <w:t xml:space="preserve"> Annual </w:t>
      </w:r>
      <w:proofErr w:type="gramStart"/>
      <w:r w:rsidRPr="00845410">
        <w:rPr>
          <w:rFonts w:ascii="Helvetica" w:hAnsi="Helvetica"/>
          <w:b/>
          <w:sz w:val="20"/>
          <w:szCs w:val="20"/>
        </w:rPr>
        <w:t>Meeting</w:t>
      </w:r>
      <w:r w:rsidRPr="00845410">
        <w:rPr>
          <w:rFonts w:ascii="Helvetica" w:hAnsi="Helvetica"/>
          <w:sz w:val="20"/>
          <w:szCs w:val="20"/>
        </w:rPr>
        <w:t xml:space="preserve">  </w:t>
      </w:r>
      <w:r w:rsidRPr="00845410">
        <w:rPr>
          <w:rFonts w:ascii="Helvetica" w:hAnsi="Helvetica"/>
          <w:sz w:val="20"/>
          <w:szCs w:val="20"/>
        </w:rPr>
        <w:tab/>
      </w:r>
      <w:proofErr w:type="gramEnd"/>
      <w:r w:rsidRPr="00845410">
        <w:rPr>
          <w:rFonts w:ascii="Helvetica" w:hAnsi="Helvetica"/>
          <w:sz w:val="20"/>
          <w:szCs w:val="20"/>
        </w:rPr>
        <w:tab/>
      </w:r>
      <w:r w:rsidRPr="00845410">
        <w:rPr>
          <w:rFonts w:ascii="Helvetica" w:hAnsi="Helvetica"/>
          <w:bCs/>
          <w:color w:val="000000"/>
          <w:sz w:val="20"/>
          <w:szCs w:val="20"/>
        </w:rPr>
        <w:t>Fall 2013</w:t>
      </w:r>
    </w:p>
    <w:p w14:paraId="3AF75A57" w14:textId="77777777" w:rsidR="00236792" w:rsidRPr="00845410" w:rsidRDefault="00236792" w:rsidP="00236792">
      <w:pPr>
        <w:rPr>
          <w:rFonts w:ascii="Helvetica" w:hAnsi="Helvetica"/>
          <w:bCs/>
          <w:color w:val="000000"/>
          <w:sz w:val="20"/>
          <w:szCs w:val="20"/>
        </w:rPr>
      </w:pPr>
      <w:r w:rsidRPr="00845410">
        <w:rPr>
          <w:rFonts w:ascii="Helvetica" w:hAnsi="Helvetica"/>
          <w:bCs/>
          <w:color w:val="000000"/>
          <w:sz w:val="20"/>
          <w:szCs w:val="20"/>
        </w:rPr>
        <w:t xml:space="preserve">The Role of Radiation Therapy in Primary and Radiation Induced </w:t>
      </w:r>
    </w:p>
    <w:p w14:paraId="3E518B41" w14:textId="65DDC495" w:rsidR="00236792" w:rsidRDefault="00236792" w:rsidP="00236792">
      <w:pPr>
        <w:rPr>
          <w:rFonts w:ascii="Helvetica" w:hAnsi="Helvetica"/>
          <w:bCs/>
          <w:color w:val="000000"/>
          <w:sz w:val="20"/>
          <w:szCs w:val="20"/>
        </w:rPr>
      </w:pPr>
      <w:r w:rsidRPr="00845410">
        <w:rPr>
          <w:rFonts w:ascii="Helvetica" w:hAnsi="Helvetica"/>
          <w:bCs/>
          <w:color w:val="000000"/>
          <w:sz w:val="20"/>
          <w:szCs w:val="20"/>
        </w:rPr>
        <w:t xml:space="preserve">Angiosarcoma of the Breast: Impact on Patterns of Failure </w:t>
      </w:r>
    </w:p>
    <w:p w14:paraId="07CB7C46" w14:textId="246B2B60" w:rsidR="00236792" w:rsidRDefault="00236792" w:rsidP="00236792">
      <w:pPr>
        <w:rPr>
          <w:rFonts w:ascii="Helvetica" w:hAnsi="Helvetica"/>
          <w:bCs/>
          <w:color w:val="000000"/>
          <w:sz w:val="20"/>
          <w:szCs w:val="20"/>
        </w:rPr>
      </w:pPr>
    </w:p>
    <w:p w14:paraId="46B9DC9D" w14:textId="77777777" w:rsidR="00236792" w:rsidRPr="00845410" w:rsidRDefault="00236792" w:rsidP="00236792">
      <w:pPr>
        <w:rPr>
          <w:rFonts w:ascii="Helvetica" w:hAnsi="Helvetica"/>
          <w:b/>
          <w:sz w:val="20"/>
          <w:szCs w:val="20"/>
        </w:rPr>
      </w:pPr>
      <w:r w:rsidRPr="00845410">
        <w:rPr>
          <w:rFonts w:ascii="Helvetica" w:hAnsi="Helvetica"/>
          <w:b/>
          <w:sz w:val="20"/>
          <w:szCs w:val="20"/>
        </w:rPr>
        <w:t xml:space="preserve">American College of Radiology Radiation Oncology </w:t>
      </w:r>
      <w:r w:rsidRPr="00845410">
        <w:rPr>
          <w:rFonts w:ascii="Helvetica" w:hAnsi="Helvetica"/>
          <w:b/>
          <w:sz w:val="20"/>
          <w:szCs w:val="20"/>
        </w:rPr>
        <w:tab/>
      </w:r>
      <w:r w:rsidRPr="00845410">
        <w:rPr>
          <w:rFonts w:ascii="Helvetica" w:hAnsi="Helvetica"/>
          <w:b/>
          <w:sz w:val="20"/>
          <w:szCs w:val="20"/>
        </w:rPr>
        <w:tab/>
      </w:r>
      <w:r w:rsidRPr="00845410">
        <w:rPr>
          <w:rFonts w:ascii="Helvetica" w:hAnsi="Helvetica"/>
          <w:b/>
          <w:sz w:val="20"/>
          <w:szCs w:val="20"/>
        </w:rPr>
        <w:tab/>
      </w:r>
      <w:r w:rsidRPr="00845410">
        <w:rPr>
          <w:rFonts w:ascii="Helvetica" w:hAnsi="Helvetica"/>
          <w:sz w:val="20"/>
          <w:szCs w:val="20"/>
        </w:rPr>
        <w:t>Winter 2014</w:t>
      </w:r>
    </w:p>
    <w:p w14:paraId="63515CAF" w14:textId="77777777" w:rsidR="00236792" w:rsidRPr="00845410" w:rsidRDefault="00236792" w:rsidP="00236792">
      <w:pPr>
        <w:rPr>
          <w:rFonts w:ascii="Helvetica" w:hAnsi="Helvetica"/>
          <w:b/>
          <w:sz w:val="20"/>
          <w:szCs w:val="20"/>
        </w:rPr>
      </w:pPr>
      <w:r w:rsidRPr="00845410">
        <w:rPr>
          <w:rFonts w:ascii="Helvetica" w:hAnsi="Helvetica"/>
          <w:b/>
          <w:sz w:val="20"/>
          <w:szCs w:val="20"/>
        </w:rPr>
        <w:t>In-Training Examination</w:t>
      </w:r>
    </w:p>
    <w:p w14:paraId="435D83C2" w14:textId="77777777" w:rsidR="00236792" w:rsidRPr="00845410" w:rsidRDefault="00236792" w:rsidP="00236792">
      <w:pPr>
        <w:rPr>
          <w:rFonts w:ascii="Helvetica" w:hAnsi="Helvetica"/>
          <w:sz w:val="20"/>
          <w:szCs w:val="20"/>
        </w:rPr>
      </w:pPr>
      <w:r w:rsidRPr="00845410">
        <w:rPr>
          <w:rFonts w:ascii="Helvetica" w:hAnsi="Helvetica"/>
          <w:sz w:val="20"/>
          <w:szCs w:val="20"/>
        </w:rPr>
        <w:t>Scored 100th percentile clinical</w:t>
      </w:r>
    </w:p>
    <w:p w14:paraId="3E6BC037" w14:textId="3DFA54C1" w:rsidR="00236792" w:rsidRDefault="00236792" w:rsidP="00236792">
      <w:pPr>
        <w:rPr>
          <w:rFonts w:ascii="Helvetica" w:hAnsi="Helvetica"/>
          <w:sz w:val="20"/>
          <w:szCs w:val="20"/>
        </w:rPr>
      </w:pPr>
    </w:p>
    <w:p w14:paraId="4EA82FCA" w14:textId="26C744FB" w:rsidR="00236792" w:rsidRPr="00845410" w:rsidRDefault="00236792" w:rsidP="00236792">
      <w:pPr>
        <w:rPr>
          <w:rFonts w:ascii="Helvetica" w:hAnsi="Helvetica"/>
          <w:b/>
          <w:bCs/>
          <w:sz w:val="20"/>
          <w:szCs w:val="20"/>
        </w:rPr>
      </w:pPr>
      <w:r w:rsidRPr="00845410">
        <w:rPr>
          <w:rFonts w:ascii="Helvetica" w:hAnsi="Helvetica"/>
          <w:b/>
          <w:bCs/>
          <w:sz w:val="20"/>
          <w:szCs w:val="20"/>
        </w:rPr>
        <w:t>Scientific Abstract/Travel Award at the ASTRO 56</w:t>
      </w:r>
      <w:r w:rsidRPr="00845410">
        <w:rPr>
          <w:rFonts w:ascii="Helvetica" w:hAnsi="Helvetica"/>
          <w:b/>
          <w:bCs/>
          <w:sz w:val="20"/>
          <w:szCs w:val="20"/>
          <w:vertAlign w:val="superscript"/>
        </w:rPr>
        <w:t>th</w:t>
      </w:r>
      <w:r w:rsidRPr="00845410">
        <w:rPr>
          <w:rFonts w:ascii="Helvetica" w:hAnsi="Helvetica"/>
          <w:b/>
          <w:bCs/>
          <w:sz w:val="20"/>
          <w:szCs w:val="20"/>
        </w:rPr>
        <w:t xml:space="preserve"> Annual </w:t>
      </w:r>
      <w:proofErr w:type="gramStart"/>
      <w:r w:rsidRPr="00845410">
        <w:rPr>
          <w:rFonts w:ascii="Helvetica" w:hAnsi="Helvetica"/>
          <w:b/>
          <w:bCs/>
          <w:sz w:val="20"/>
          <w:szCs w:val="20"/>
        </w:rPr>
        <w:t xml:space="preserve">Meeting  </w:t>
      </w:r>
      <w:r w:rsidRPr="00845410">
        <w:rPr>
          <w:rFonts w:ascii="Helvetica" w:hAnsi="Helvetica"/>
          <w:bCs/>
          <w:iCs/>
          <w:sz w:val="20"/>
          <w:szCs w:val="20"/>
        </w:rPr>
        <w:t>Fall</w:t>
      </w:r>
      <w:proofErr w:type="gramEnd"/>
      <w:r w:rsidRPr="00845410">
        <w:rPr>
          <w:rFonts w:ascii="Helvetica" w:hAnsi="Helvetica"/>
          <w:bCs/>
          <w:iCs/>
          <w:sz w:val="20"/>
          <w:szCs w:val="20"/>
        </w:rPr>
        <w:t xml:space="preserve"> 2014</w:t>
      </w:r>
    </w:p>
    <w:p w14:paraId="253E49AD" w14:textId="77777777" w:rsidR="00236792" w:rsidRPr="00845410" w:rsidRDefault="00236792" w:rsidP="00236792">
      <w:pPr>
        <w:rPr>
          <w:rFonts w:ascii="Helvetica" w:hAnsi="Helvetica"/>
          <w:bCs/>
          <w:iCs/>
          <w:sz w:val="20"/>
          <w:szCs w:val="20"/>
        </w:rPr>
      </w:pPr>
      <w:r w:rsidRPr="00845410">
        <w:rPr>
          <w:rFonts w:ascii="Helvetica" w:hAnsi="Helvetica"/>
          <w:bCs/>
          <w:iCs/>
          <w:sz w:val="20"/>
          <w:szCs w:val="20"/>
        </w:rPr>
        <w:t xml:space="preserve">“Re-Irradiation with Stereotactic Body Radiotherapy plus Cetuximab </w:t>
      </w:r>
    </w:p>
    <w:p w14:paraId="619D3DE6" w14:textId="77777777" w:rsidR="00236792" w:rsidRPr="00845410" w:rsidRDefault="00236792" w:rsidP="00236792">
      <w:pPr>
        <w:rPr>
          <w:rFonts w:ascii="Helvetica" w:hAnsi="Helvetica"/>
          <w:bCs/>
          <w:iCs/>
          <w:sz w:val="20"/>
          <w:szCs w:val="20"/>
        </w:rPr>
      </w:pPr>
      <w:r w:rsidRPr="00845410">
        <w:rPr>
          <w:rFonts w:ascii="Helvetica" w:hAnsi="Helvetica"/>
          <w:bCs/>
          <w:iCs/>
          <w:sz w:val="20"/>
          <w:szCs w:val="20"/>
        </w:rPr>
        <w:t xml:space="preserve">in Patients with Recurrent </w:t>
      </w:r>
      <w:proofErr w:type="gramStart"/>
      <w:r w:rsidRPr="00845410">
        <w:rPr>
          <w:rFonts w:ascii="Helvetica" w:hAnsi="Helvetica"/>
          <w:bCs/>
          <w:iCs/>
          <w:sz w:val="20"/>
          <w:szCs w:val="20"/>
        </w:rPr>
        <w:t>Previously-Irradiated</w:t>
      </w:r>
      <w:proofErr w:type="gramEnd"/>
      <w:r w:rsidRPr="00845410">
        <w:rPr>
          <w:rFonts w:ascii="Helvetica" w:hAnsi="Helvetica"/>
          <w:bCs/>
          <w:iCs/>
          <w:sz w:val="20"/>
          <w:szCs w:val="20"/>
        </w:rPr>
        <w:t xml:space="preserve"> Squamous </w:t>
      </w:r>
    </w:p>
    <w:p w14:paraId="685C8867" w14:textId="77777777" w:rsidR="00236792" w:rsidRPr="00845410" w:rsidRDefault="00236792" w:rsidP="00236792">
      <w:pPr>
        <w:rPr>
          <w:rFonts w:ascii="Helvetica" w:hAnsi="Helvetica"/>
          <w:sz w:val="20"/>
          <w:szCs w:val="20"/>
        </w:rPr>
      </w:pPr>
      <w:r w:rsidRPr="00845410">
        <w:rPr>
          <w:rFonts w:ascii="Helvetica" w:hAnsi="Helvetica"/>
          <w:bCs/>
          <w:iCs/>
          <w:sz w:val="20"/>
          <w:szCs w:val="20"/>
        </w:rPr>
        <w:t xml:space="preserve">Cell Carcinoma of the Head and Neck: A Prospective Phase II Trial” </w:t>
      </w:r>
    </w:p>
    <w:p w14:paraId="47923280" w14:textId="77777777" w:rsidR="00236792" w:rsidRPr="00845410" w:rsidRDefault="00236792" w:rsidP="00236792">
      <w:pPr>
        <w:rPr>
          <w:rFonts w:ascii="Helvetica" w:hAnsi="Helvetica"/>
          <w:sz w:val="20"/>
          <w:szCs w:val="20"/>
        </w:rPr>
      </w:pPr>
    </w:p>
    <w:p w14:paraId="7AEE68FD" w14:textId="77777777" w:rsidR="00236792" w:rsidRPr="00845410" w:rsidRDefault="00236792" w:rsidP="00236792">
      <w:pPr>
        <w:rPr>
          <w:rFonts w:ascii="Helvetica" w:hAnsi="Helvetica"/>
          <w:b/>
          <w:bCs/>
          <w:sz w:val="20"/>
          <w:szCs w:val="20"/>
        </w:rPr>
      </w:pPr>
      <w:r w:rsidRPr="00845410">
        <w:rPr>
          <w:rFonts w:ascii="Helvetica" w:hAnsi="Helvetica"/>
          <w:b/>
          <w:bCs/>
          <w:sz w:val="20"/>
          <w:szCs w:val="20"/>
        </w:rPr>
        <w:t xml:space="preserve">RSNA Research &amp; Education Foundation Roentgen </w:t>
      </w:r>
      <w:r w:rsidRPr="00845410">
        <w:rPr>
          <w:rFonts w:ascii="Helvetica" w:hAnsi="Helvetica"/>
          <w:b/>
          <w:bCs/>
          <w:sz w:val="20"/>
          <w:szCs w:val="20"/>
        </w:rPr>
        <w:tab/>
      </w:r>
      <w:r w:rsidRPr="00845410">
        <w:rPr>
          <w:rFonts w:ascii="Helvetica" w:hAnsi="Helvetica"/>
          <w:b/>
          <w:bCs/>
          <w:sz w:val="20"/>
          <w:szCs w:val="20"/>
        </w:rPr>
        <w:tab/>
      </w:r>
      <w:r w:rsidRPr="00845410">
        <w:rPr>
          <w:rFonts w:ascii="Helvetica" w:hAnsi="Helvetica"/>
          <w:b/>
          <w:bCs/>
          <w:sz w:val="20"/>
          <w:szCs w:val="20"/>
        </w:rPr>
        <w:tab/>
      </w:r>
      <w:r w:rsidRPr="00845410">
        <w:rPr>
          <w:rFonts w:ascii="Helvetica" w:hAnsi="Helvetica"/>
          <w:bCs/>
          <w:sz w:val="20"/>
          <w:szCs w:val="20"/>
        </w:rPr>
        <w:t>Summer 2015</w:t>
      </w:r>
    </w:p>
    <w:p w14:paraId="273EB350" w14:textId="77777777" w:rsidR="00236792" w:rsidRPr="00845410" w:rsidRDefault="00236792" w:rsidP="00236792">
      <w:pPr>
        <w:rPr>
          <w:rFonts w:ascii="Helvetica" w:hAnsi="Helvetica"/>
          <w:b/>
          <w:bCs/>
          <w:sz w:val="20"/>
          <w:szCs w:val="20"/>
        </w:rPr>
      </w:pPr>
      <w:r w:rsidRPr="00845410">
        <w:rPr>
          <w:rFonts w:ascii="Helvetica" w:hAnsi="Helvetica"/>
          <w:b/>
          <w:bCs/>
          <w:sz w:val="20"/>
          <w:szCs w:val="20"/>
        </w:rPr>
        <w:t xml:space="preserve">Resident/Fellow Research Award </w:t>
      </w:r>
    </w:p>
    <w:p w14:paraId="2B71D237" w14:textId="77777777" w:rsidR="00236792" w:rsidRPr="00845410" w:rsidRDefault="00236792" w:rsidP="00236792">
      <w:pPr>
        <w:rPr>
          <w:rFonts w:ascii="Helvetica" w:hAnsi="Helvetica"/>
          <w:bCs/>
          <w:sz w:val="20"/>
          <w:szCs w:val="20"/>
        </w:rPr>
      </w:pPr>
      <w:r w:rsidRPr="00845410">
        <w:rPr>
          <w:rFonts w:ascii="Helvetica" w:hAnsi="Helvetica"/>
          <w:bCs/>
          <w:sz w:val="20"/>
          <w:szCs w:val="20"/>
        </w:rPr>
        <w:t xml:space="preserve">Recognition for outstanding radiologic research </w:t>
      </w:r>
    </w:p>
    <w:p w14:paraId="608F3618" w14:textId="77777777" w:rsidR="00236792" w:rsidRPr="00845410" w:rsidRDefault="00236792" w:rsidP="00236792">
      <w:pPr>
        <w:rPr>
          <w:rFonts w:ascii="Helvetica" w:hAnsi="Helvetica"/>
          <w:sz w:val="20"/>
          <w:szCs w:val="20"/>
        </w:rPr>
      </w:pPr>
    </w:p>
    <w:p w14:paraId="5BA7297B" w14:textId="77777777" w:rsidR="00236792" w:rsidRPr="00845410" w:rsidRDefault="00236792" w:rsidP="00236792">
      <w:pPr>
        <w:rPr>
          <w:rFonts w:ascii="Helvetica" w:hAnsi="Helvetica"/>
          <w:b/>
          <w:bCs/>
          <w:sz w:val="20"/>
          <w:szCs w:val="20"/>
        </w:rPr>
      </w:pPr>
      <w:r w:rsidRPr="00845410">
        <w:rPr>
          <w:rFonts w:ascii="Helvetica" w:hAnsi="Helvetica"/>
          <w:b/>
          <w:bCs/>
          <w:sz w:val="20"/>
          <w:szCs w:val="20"/>
        </w:rPr>
        <w:t xml:space="preserve">Resident Essay Travel Award at the American College of </w:t>
      </w:r>
      <w:r w:rsidRPr="00845410">
        <w:rPr>
          <w:rFonts w:ascii="Helvetica" w:hAnsi="Helvetica"/>
          <w:b/>
          <w:bCs/>
          <w:sz w:val="20"/>
          <w:szCs w:val="20"/>
        </w:rPr>
        <w:tab/>
      </w:r>
      <w:r w:rsidRPr="00845410">
        <w:rPr>
          <w:rFonts w:ascii="Helvetica" w:hAnsi="Helvetica"/>
          <w:b/>
          <w:bCs/>
          <w:sz w:val="20"/>
          <w:szCs w:val="20"/>
        </w:rPr>
        <w:tab/>
      </w:r>
      <w:r w:rsidRPr="00845410">
        <w:rPr>
          <w:rFonts w:ascii="Helvetica" w:hAnsi="Helvetica"/>
          <w:bCs/>
          <w:sz w:val="20"/>
          <w:szCs w:val="20"/>
        </w:rPr>
        <w:t>Spring 2016</w:t>
      </w:r>
    </w:p>
    <w:p w14:paraId="36EF2BBA" w14:textId="59FAFC01" w:rsidR="00236792" w:rsidRDefault="00236792" w:rsidP="00236792">
      <w:pPr>
        <w:rPr>
          <w:rFonts w:ascii="Helvetica" w:hAnsi="Helvetica"/>
          <w:b/>
          <w:bCs/>
          <w:sz w:val="20"/>
          <w:szCs w:val="20"/>
        </w:rPr>
      </w:pPr>
      <w:r w:rsidRPr="00845410">
        <w:rPr>
          <w:rFonts w:ascii="Helvetica" w:hAnsi="Helvetica"/>
          <w:b/>
          <w:bCs/>
          <w:sz w:val="20"/>
          <w:szCs w:val="20"/>
        </w:rPr>
        <w:t>Radiation Oncology (ACRO) 2016 Annual Meeting</w:t>
      </w:r>
    </w:p>
    <w:p w14:paraId="2030493F" w14:textId="77777777" w:rsidR="00236792" w:rsidRDefault="00236792" w:rsidP="00236792">
      <w:pPr>
        <w:rPr>
          <w:rFonts w:ascii="Helvetica" w:hAnsi="Helvetica"/>
          <w:sz w:val="20"/>
          <w:szCs w:val="20"/>
        </w:rPr>
      </w:pPr>
      <w:r w:rsidRPr="00845410">
        <w:rPr>
          <w:rFonts w:ascii="Helvetica" w:hAnsi="Helvetica"/>
          <w:sz w:val="20"/>
          <w:szCs w:val="20"/>
        </w:rPr>
        <w:t xml:space="preserve">Underutilization of Radiation Therapy in Early-Stage </w:t>
      </w:r>
    </w:p>
    <w:p w14:paraId="0CA2925A" w14:textId="3450F0BD" w:rsidR="00236792" w:rsidRDefault="00236792" w:rsidP="00236792">
      <w:pPr>
        <w:rPr>
          <w:rFonts w:ascii="Helvetica" w:hAnsi="Helvetica"/>
          <w:bCs/>
          <w:sz w:val="20"/>
          <w:szCs w:val="20"/>
        </w:rPr>
      </w:pPr>
      <w:r w:rsidRPr="00845410">
        <w:rPr>
          <w:rFonts w:ascii="Helvetica" w:hAnsi="Helvetica"/>
          <w:sz w:val="20"/>
          <w:szCs w:val="20"/>
        </w:rPr>
        <w:t xml:space="preserve">Marginal Zone Lymphoma Negatively Impacts Overall Survival.  </w:t>
      </w:r>
    </w:p>
    <w:p w14:paraId="42D756A0" w14:textId="5A230D3E" w:rsidR="00236792" w:rsidRDefault="00236792" w:rsidP="00236792">
      <w:pPr>
        <w:rPr>
          <w:rFonts w:ascii="Helvetica" w:hAnsi="Helvetica"/>
          <w:bCs/>
          <w:sz w:val="20"/>
          <w:szCs w:val="20"/>
        </w:rPr>
      </w:pPr>
    </w:p>
    <w:p w14:paraId="1695F3B3" w14:textId="77777777" w:rsidR="00236792" w:rsidRPr="00845410" w:rsidRDefault="00236792" w:rsidP="00236792">
      <w:pPr>
        <w:rPr>
          <w:rFonts w:ascii="Helvetica" w:hAnsi="Helvetica"/>
          <w:b/>
          <w:sz w:val="20"/>
          <w:szCs w:val="20"/>
        </w:rPr>
      </w:pPr>
      <w:r w:rsidRPr="00845410">
        <w:rPr>
          <w:rFonts w:ascii="Helvetica" w:hAnsi="Helvetica"/>
          <w:b/>
          <w:sz w:val="20"/>
          <w:szCs w:val="20"/>
        </w:rPr>
        <w:t>Clinical Recognition Award at the ASTRO 58</w:t>
      </w:r>
      <w:r w:rsidRPr="00845410">
        <w:rPr>
          <w:rFonts w:ascii="Helvetica" w:hAnsi="Helvetica"/>
          <w:b/>
          <w:sz w:val="20"/>
          <w:szCs w:val="20"/>
          <w:vertAlign w:val="superscript"/>
        </w:rPr>
        <w:t>th</w:t>
      </w:r>
      <w:r w:rsidRPr="00845410">
        <w:rPr>
          <w:rFonts w:ascii="Helvetica" w:hAnsi="Helvetica"/>
          <w:b/>
          <w:sz w:val="20"/>
          <w:szCs w:val="20"/>
        </w:rPr>
        <w:t xml:space="preserve"> Annual Meeting </w:t>
      </w:r>
    </w:p>
    <w:p w14:paraId="11B2D0A7" w14:textId="77777777" w:rsidR="00236792" w:rsidRPr="00845410" w:rsidRDefault="00236792" w:rsidP="00236792">
      <w:pPr>
        <w:rPr>
          <w:rFonts w:ascii="Helvetica" w:hAnsi="Helvetica"/>
          <w:sz w:val="20"/>
          <w:szCs w:val="20"/>
        </w:rPr>
      </w:pPr>
      <w:r w:rsidRPr="00845410">
        <w:rPr>
          <w:rFonts w:ascii="Helvetica" w:hAnsi="Helvetica"/>
          <w:sz w:val="20"/>
          <w:szCs w:val="20"/>
        </w:rPr>
        <w:t xml:space="preserve">“Alarming Rates of Omission or Inadequate Radiotherapy in </w:t>
      </w:r>
      <w:r w:rsidRPr="00845410">
        <w:rPr>
          <w:rFonts w:ascii="Helvetica" w:hAnsi="Helvetica"/>
          <w:sz w:val="20"/>
          <w:szCs w:val="20"/>
        </w:rPr>
        <w:tab/>
      </w:r>
      <w:r w:rsidRPr="00845410">
        <w:rPr>
          <w:rFonts w:ascii="Helvetica" w:hAnsi="Helvetica"/>
          <w:sz w:val="20"/>
          <w:szCs w:val="20"/>
        </w:rPr>
        <w:tab/>
        <w:t>Fall 2016</w:t>
      </w:r>
    </w:p>
    <w:p w14:paraId="13FB5A1B" w14:textId="77777777" w:rsidR="00236792" w:rsidRPr="00845410" w:rsidRDefault="00236792" w:rsidP="00236792">
      <w:pPr>
        <w:rPr>
          <w:rFonts w:ascii="Helvetica" w:hAnsi="Helvetica"/>
          <w:sz w:val="20"/>
          <w:szCs w:val="20"/>
        </w:rPr>
      </w:pPr>
      <w:r w:rsidRPr="00845410">
        <w:rPr>
          <w:rFonts w:ascii="Helvetica" w:hAnsi="Helvetica"/>
          <w:sz w:val="20"/>
          <w:szCs w:val="20"/>
        </w:rPr>
        <w:t xml:space="preserve">Extra-nodal Natural Killer </w:t>
      </w:r>
    </w:p>
    <w:p w14:paraId="2CBC8391" w14:textId="5E9C75EF" w:rsidR="00236792" w:rsidRDefault="00236792" w:rsidP="00236792">
      <w:pPr>
        <w:rPr>
          <w:rFonts w:ascii="Helvetica" w:hAnsi="Helvetica"/>
          <w:sz w:val="20"/>
          <w:szCs w:val="20"/>
        </w:rPr>
      </w:pPr>
      <w:r w:rsidRPr="00845410">
        <w:rPr>
          <w:rFonts w:ascii="Helvetica" w:hAnsi="Helvetica"/>
          <w:sz w:val="20"/>
          <w:szCs w:val="20"/>
        </w:rPr>
        <w:t xml:space="preserve">T-cell Lymphoma Nasal Type in the United States” </w:t>
      </w:r>
    </w:p>
    <w:p w14:paraId="33654178" w14:textId="4E8D64CC" w:rsidR="00236792" w:rsidRDefault="00236792" w:rsidP="00236792">
      <w:pPr>
        <w:rPr>
          <w:rFonts w:ascii="Helvetica" w:hAnsi="Helvetica"/>
          <w:sz w:val="20"/>
          <w:szCs w:val="20"/>
        </w:rPr>
      </w:pPr>
    </w:p>
    <w:p w14:paraId="162110EE" w14:textId="77777777" w:rsidR="00236792" w:rsidRPr="00845410" w:rsidRDefault="00236792" w:rsidP="00236792">
      <w:pPr>
        <w:rPr>
          <w:rFonts w:ascii="Helvetica" w:hAnsi="Helvetica"/>
          <w:b/>
          <w:sz w:val="20"/>
          <w:szCs w:val="20"/>
        </w:rPr>
      </w:pPr>
      <w:r w:rsidRPr="00845410">
        <w:rPr>
          <w:rFonts w:ascii="Helvetica" w:hAnsi="Helvetica"/>
          <w:b/>
          <w:sz w:val="20"/>
          <w:szCs w:val="20"/>
        </w:rPr>
        <w:t xml:space="preserve">Association of Residents in Radiation Oncology (ARRO) </w:t>
      </w:r>
      <w:r w:rsidRPr="00845410">
        <w:rPr>
          <w:rFonts w:ascii="Helvetica" w:hAnsi="Helvetica"/>
          <w:b/>
          <w:sz w:val="20"/>
          <w:szCs w:val="20"/>
        </w:rPr>
        <w:tab/>
      </w:r>
      <w:r w:rsidRPr="00845410">
        <w:rPr>
          <w:rFonts w:ascii="Helvetica" w:hAnsi="Helvetica"/>
          <w:b/>
          <w:sz w:val="20"/>
          <w:szCs w:val="20"/>
        </w:rPr>
        <w:tab/>
      </w:r>
      <w:r w:rsidRPr="00845410">
        <w:rPr>
          <w:rFonts w:ascii="Helvetica" w:hAnsi="Helvetica"/>
          <w:sz w:val="20"/>
          <w:szCs w:val="20"/>
        </w:rPr>
        <w:t>Spring 2017</w:t>
      </w:r>
    </w:p>
    <w:p w14:paraId="0D932ADE" w14:textId="77777777" w:rsidR="00236792" w:rsidRDefault="00236792" w:rsidP="00236792">
      <w:pPr>
        <w:rPr>
          <w:rFonts w:ascii="Helvetica" w:hAnsi="Helvetica"/>
          <w:b/>
          <w:sz w:val="20"/>
          <w:szCs w:val="20"/>
        </w:rPr>
      </w:pPr>
      <w:r w:rsidRPr="00845410">
        <w:rPr>
          <w:rFonts w:ascii="Helvetica" w:hAnsi="Helvetica"/>
          <w:b/>
          <w:sz w:val="20"/>
          <w:szCs w:val="20"/>
        </w:rPr>
        <w:t xml:space="preserve">2016-2017 </w:t>
      </w:r>
    </w:p>
    <w:p w14:paraId="61E04729" w14:textId="77777777" w:rsidR="00236792" w:rsidRPr="00845410" w:rsidRDefault="00236792" w:rsidP="00236792">
      <w:pPr>
        <w:rPr>
          <w:rFonts w:ascii="Helvetica" w:hAnsi="Helvetica"/>
          <w:b/>
          <w:sz w:val="20"/>
          <w:szCs w:val="20"/>
        </w:rPr>
      </w:pPr>
      <w:r w:rsidRPr="00643120">
        <w:rPr>
          <w:rFonts w:ascii="Helvetica" w:hAnsi="Helvetica"/>
          <w:bCs/>
          <w:sz w:val="20"/>
          <w:szCs w:val="20"/>
        </w:rPr>
        <w:t>Educator of the Year Award.</w:t>
      </w:r>
      <w:r w:rsidRPr="00845410">
        <w:rPr>
          <w:rFonts w:ascii="Helvetica" w:hAnsi="Helvetica"/>
          <w:b/>
          <w:sz w:val="20"/>
          <w:szCs w:val="20"/>
        </w:rPr>
        <w:t xml:space="preserve"> </w:t>
      </w:r>
    </w:p>
    <w:p w14:paraId="2160B589" w14:textId="77777777" w:rsidR="00236792" w:rsidRPr="00845410" w:rsidRDefault="00236792" w:rsidP="00236792">
      <w:pPr>
        <w:rPr>
          <w:rFonts w:ascii="Helvetica" w:hAnsi="Helvetica"/>
          <w:sz w:val="20"/>
          <w:szCs w:val="20"/>
        </w:rPr>
      </w:pPr>
    </w:p>
    <w:p w14:paraId="151BE4E7" w14:textId="6920E90E" w:rsidR="00236792" w:rsidRPr="00845410" w:rsidRDefault="00236792" w:rsidP="00236792">
      <w:pPr>
        <w:rPr>
          <w:rFonts w:ascii="Helvetica" w:hAnsi="Helvetica"/>
          <w:sz w:val="20"/>
          <w:szCs w:val="20"/>
        </w:rPr>
      </w:pPr>
      <w:r w:rsidRPr="00845410">
        <w:rPr>
          <w:rFonts w:ascii="Helvetica" w:hAnsi="Helvetica"/>
          <w:b/>
          <w:sz w:val="20"/>
          <w:szCs w:val="20"/>
        </w:rPr>
        <w:t>Poster Walk Award at the ASTRO 59</w:t>
      </w:r>
      <w:r w:rsidRPr="00845410">
        <w:rPr>
          <w:rFonts w:ascii="Helvetica" w:hAnsi="Helvetica"/>
          <w:b/>
          <w:sz w:val="20"/>
          <w:szCs w:val="20"/>
          <w:vertAlign w:val="superscript"/>
        </w:rPr>
        <w:t>th</w:t>
      </w:r>
      <w:r w:rsidRPr="00845410">
        <w:rPr>
          <w:rFonts w:ascii="Helvetica" w:hAnsi="Helvetica"/>
          <w:b/>
          <w:sz w:val="20"/>
          <w:szCs w:val="20"/>
        </w:rPr>
        <w:t xml:space="preserve"> Annual Meeting</w:t>
      </w:r>
      <w:r w:rsidRPr="00845410">
        <w:rPr>
          <w:rFonts w:ascii="Helvetica" w:hAnsi="Helvetica"/>
          <w:sz w:val="20"/>
          <w:szCs w:val="20"/>
        </w:rPr>
        <w:t xml:space="preserve"> </w:t>
      </w:r>
      <w:r w:rsidRPr="00845410">
        <w:rPr>
          <w:rFonts w:ascii="Helvetica" w:hAnsi="Helvetica"/>
          <w:sz w:val="20"/>
          <w:szCs w:val="20"/>
        </w:rPr>
        <w:tab/>
      </w:r>
      <w:r w:rsidRPr="00845410">
        <w:rPr>
          <w:rFonts w:ascii="Helvetica" w:hAnsi="Helvetica"/>
          <w:sz w:val="20"/>
          <w:szCs w:val="20"/>
        </w:rPr>
        <w:tab/>
        <w:t>Fall 2017</w:t>
      </w:r>
    </w:p>
    <w:p w14:paraId="6A29283D" w14:textId="77777777" w:rsidR="00236792" w:rsidRPr="00845410" w:rsidRDefault="00236792" w:rsidP="00236792">
      <w:pPr>
        <w:rPr>
          <w:rFonts w:ascii="Helvetica" w:hAnsi="Helvetica"/>
          <w:sz w:val="20"/>
          <w:szCs w:val="20"/>
        </w:rPr>
      </w:pPr>
      <w:r w:rsidRPr="00845410">
        <w:rPr>
          <w:rFonts w:ascii="Helvetica" w:hAnsi="Helvetica"/>
          <w:sz w:val="20"/>
          <w:szCs w:val="20"/>
        </w:rPr>
        <w:t xml:space="preserve">The Impact of Surgical Modality on the Benefit of Adjuvant </w:t>
      </w:r>
    </w:p>
    <w:p w14:paraId="3CDB43D2" w14:textId="4E8D3205" w:rsidR="00236792" w:rsidRPr="00236792" w:rsidRDefault="00236792" w:rsidP="00910143">
      <w:pPr>
        <w:rPr>
          <w:rFonts w:ascii="Helvetica" w:hAnsi="Helvetica"/>
          <w:sz w:val="20"/>
          <w:szCs w:val="20"/>
        </w:rPr>
      </w:pPr>
      <w:r w:rsidRPr="00845410">
        <w:rPr>
          <w:rFonts w:ascii="Helvetica" w:hAnsi="Helvetica"/>
          <w:sz w:val="20"/>
          <w:szCs w:val="20"/>
        </w:rPr>
        <w:t xml:space="preserve">Radiotherapy For Merkel Cell Carcinoma </w:t>
      </w:r>
    </w:p>
    <w:p w14:paraId="3440E54C" w14:textId="77777777" w:rsidR="00236792" w:rsidRDefault="00236792" w:rsidP="00910143">
      <w:pPr>
        <w:rPr>
          <w:rFonts w:ascii="Helvetica" w:hAnsi="Helvetica"/>
          <w:b/>
          <w:sz w:val="20"/>
          <w:szCs w:val="20"/>
        </w:rPr>
      </w:pPr>
    </w:p>
    <w:p w14:paraId="21AF7320" w14:textId="62E068CA" w:rsidR="00086DE8" w:rsidRPr="00086DE8" w:rsidRDefault="00527543" w:rsidP="00910143">
      <w:pPr>
        <w:rPr>
          <w:rFonts w:ascii="Helvetica" w:hAnsi="Helvetica"/>
          <w:sz w:val="20"/>
          <w:szCs w:val="20"/>
        </w:rPr>
      </w:pPr>
      <w:r w:rsidRPr="00845410">
        <w:rPr>
          <w:rFonts w:ascii="Helvetica" w:hAnsi="Helvetica"/>
          <w:b/>
          <w:sz w:val="20"/>
          <w:szCs w:val="20"/>
        </w:rPr>
        <w:t xml:space="preserve">Association of Residents in Radiation Oncology </w:t>
      </w:r>
      <w:r w:rsidR="00910143" w:rsidRPr="00845410">
        <w:rPr>
          <w:rFonts w:ascii="Helvetica" w:hAnsi="Helvetica"/>
          <w:b/>
          <w:sz w:val="20"/>
          <w:szCs w:val="20"/>
        </w:rPr>
        <w:tab/>
      </w:r>
      <w:r w:rsidR="00910143" w:rsidRPr="00845410">
        <w:rPr>
          <w:rFonts w:ascii="Helvetica" w:hAnsi="Helvetica"/>
          <w:b/>
          <w:sz w:val="20"/>
          <w:szCs w:val="20"/>
        </w:rPr>
        <w:tab/>
      </w:r>
      <w:r w:rsidR="00910143" w:rsidRPr="00845410">
        <w:rPr>
          <w:rFonts w:ascii="Helvetica" w:hAnsi="Helvetica"/>
          <w:b/>
          <w:sz w:val="20"/>
          <w:szCs w:val="20"/>
        </w:rPr>
        <w:tab/>
      </w:r>
      <w:r w:rsidR="00910143" w:rsidRPr="00845410">
        <w:rPr>
          <w:rFonts w:ascii="Helvetica" w:hAnsi="Helvetica"/>
          <w:sz w:val="20"/>
          <w:szCs w:val="20"/>
        </w:rPr>
        <w:t>Spring 2020</w:t>
      </w:r>
    </w:p>
    <w:p w14:paraId="616AD87C" w14:textId="0DCE5F49" w:rsidR="00910143" w:rsidRPr="00845410" w:rsidRDefault="00527543" w:rsidP="00910143">
      <w:pPr>
        <w:rPr>
          <w:rFonts w:ascii="Helvetica" w:hAnsi="Helvetica"/>
          <w:b/>
          <w:sz w:val="20"/>
          <w:szCs w:val="20"/>
        </w:rPr>
      </w:pPr>
      <w:r w:rsidRPr="00845410">
        <w:rPr>
          <w:rFonts w:ascii="Helvetica" w:hAnsi="Helvetica"/>
          <w:b/>
          <w:sz w:val="20"/>
          <w:szCs w:val="20"/>
        </w:rPr>
        <w:t xml:space="preserve">(ARRO) 2019-2020 </w:t>
      </w:r>
    </w:p>
    <w:p w14:paraId="2B44E114" w14:textId="310A53F3" w:rsidR="00527543" w:rsidRDefault="00527543" w:rsidP="00910143">
      <w:pPr>
        <w:rPr>
          <w:rFonts w:ascii="Helvetica" w:hAnsi="Helvetica"/>
          <w:bCs/>
          <w:sz w:val="20"/>
          <w:szCs w:val="20"/>
        </w:rPr>
      </w:pPr>
      <w:r w:rsidRPr="00643120">
        <w:rPr>
          <w:rFonts w:ascii="Helvetica" w:hAnsi="Helvetica"/>
          <w:bCs/>
          <w:sz w:val="20"/>
          <w:szCs w:val="20"/>
        </w:rPr>
        <w:t xml:space="preserve">Educator of the Year Award. </w:t>
      </w:r>
    </w:p>
    <w:p w14:paraId="7443621F" w14:textId="58183F17" w:rsidR="00DF2BAD" w:rsidRDefault="00DF2BAD" w:rsidP="00910143">
      <w:pPr>
        <w:rPr>
          <w:rFonts w:ascii="Helvetica" w:hAnsi="Helvetica"/>
          <w:bCs/>
          <w:sz w:val="20"/>
          <w:szCs w:val="20"/>
        </w:rPr>
      </w:pPr>
    </w:p>
    <w:p w14:paraId="35392AB3" w14:textId="6BDA681D" w:rsidR="00DF2BAD" w:rsidRPr="00DF2BAD" w:rsidRDefault="00DF2BAD" w:rsidP="00910143">
      <w:pPr>
        <w:rPr>
          <w:rFonts w:ascii="Helvetica" w:hAnsi="Helvetica"/>
          <w:bCs/>
          <w:sz w:val="20"/>
          <w:szCs w:val="20"/>
        </w:rPr>
      </w:pPr>
      <w:r>
        <w:rPr>
          <w:rFonts w:ascii="Helvetica" w:hAnsi="Helvetica"/>
          <w:b/>
          <w:sz w:val="20"/>
          <w:szCs w:val="20"/>
        </w:rPr>
        <w:t xml:space="preserve">Leo H </w:t>
      </w:r>
      <w:proofErr w:type="spellStart"/>
      <w:r>
        <w:rPr>
          <w:rFonts w:ascii="Helvetica" w:hAnsi="Helvetica"/>
          <w:b/>
          <w:sz w:val="20"/>
          <w:szCs w:val="20"/>
        </w:rPr>
        <w:t>Criep</w:t>
      </w:r>
      <w:proofErr w:type="spellEnd"/>
      <w:r>
        <w:rPr>
          <w:rFonts w:ascii="Helvetica" w:hAnsi="Helvetica"/>
          <w:b/>
          <w:sz w:val="20"/>
          <w:szCs w:val="20"/>
        </w:rPr>
        <w:t>, MD, Excellence in Patient Care Award 2021</w:t>
      </w:r>
      <w:proofErr w:type="gramStart"/>
      <w:r>
        <w:rPr>
          <w:rFonts w:ascii="Helvetica" w:hAnsi="Helvetica"/>
          <w:b/>
          <w:sz w:val="20"/>
          <w:szCs w:val="20"/>
        </w:rPr>
        <w:tab/>
        <w:t xml:space="preserve">  </w:t>
      </w:r>
      <w:r>
        <w:rPr>
          <w:rFonts w:ascii="Helvetica" w:hAnsi="Helvetica"/>
          <w:b/>
          <w:sz w:val="20"/>
          <w:szCs w:val="20"/>
        </w:rPr>
        <w:tab/>
      </w:r>
      <w:proofErr w:type="gramEnd"/>
      <w:r>
        <w:rPr>
          <w:rFonts w:ascii="Helvetica" w:hAnsi="Helvetica"/>
          <w:bCs/>
          <w:sz w:val="20"/>
          <w:szCs w:val="20"/>
        </w:rPr>
        <w:t>Fall 2021</w:t>
      </w:r>
    </w:p>
    <w:p w14:paraId="1ECE3F22" w14:textId="4AC1681A" w:rsidR="00DF2BAD" w:rsidRDefault="00DF2BAD" w:rsidP="00910143">
      <w:pPr>
        <w:rPr>
          <w:rFonts w:ascii="Helvetica" w:hAnsi="Helvetica"/>
          <w:bCs/>
          <w:sz w:val="20"/>
          <w:szCs w:val="20"/>
        </w:rPr>
      </w:pPr>
      <w:r>
        <w:rPr>
          <w:rFonts w:ascii="Helvetica" w:hAnsi="Helvetica"/>
          <w:bCs/>
          <w:sz w:val="20"/>
          <w:szCs w:val="20"/>
        </w:rPr>
        <w:t>UPMC Hillman Cancer Center</w:t>
      </w:r>
    </w:p>
    <w:p w14:paraId="78C39D03" w14:textId="036B67B1" w:rsidR="00903BDA" w:rsidRDefault="00903BDA" w:rsidP="00910143">
      <w:pPr>
        <w:rPr>
          <w:rFonts w:ascii="Helvetica" w:hAnsi="Helvetica"/>
          <w:bCs/>
          <w:sz w:val="20"/>
          <w:szCs w:val="20"/>
        </w:rPr>
      </w:pPr>
    </w:p>
    <w:p w14:paraId="4A759E7B" w14:textId="7F69DB8D" w:rsidR="00903BDA" w:rsidRDefault="00903BDA" w:rsidP="00910143">
      <w:pPr>
        <w:rPr>
          <w:rFonts w:ascii="Helvetica" w:hAnsi="Helvetica"/>
          <w:bCs/>
          <w:sz w:val="20"/>
          <w:szCs w:val="20"/>
        </w:rPr>
      </w:pPr>
      <w:r>
        <w:rPr>
          <w:rFonts w:ascii="Helvetica" w:hAnsi="Helvetica"/>
          <w:b/>
          <w:sz w:val="20"/>
          <w:szCs w:val="20"/>
        </w:rPr>
        <w:t xml:space="preserve">Pittsburgh Magazine Top Doctors </w:t>
      </w:r>
      <w:r w:rsidR="00CE3784">
        <w:rPr>
          <w:rFonts w:ascii="Helvetica" w:hAnsi="Helvetica"/>
          <w:b/>
          <w:sz w:val="20"/>
          <w:szCs w:val="20"/>
        </w:rPr>
        <w:tab/>
      </w:r>
      <w:r>
        <w:rPr>
          <w:rFonts w:ascii="Helvetica" w:hAnsi="Helvetica"/>
          <w:b/>
          <w:sz w:val="20"/>
          <w:szCs w:val="20"/>
        </w:rPr>
        <w:tab/>
      </w:r>
      <w:r>
        <w:rPr>
          <w:rFonts w:ascii="Helvetica" w:hAnsi="Helvetica"/>
          <w:b/>
          <w:sz w:val="20"/>
          <w:szCs w:val="20"/>
        </w:rPr>
        <w:tab/>
      </w:r>
      <w:r>
        <w:rPr>
          <w:rFonts w:ascii="Helvetica" w:hAnsi="Helvetica"/>
          <w:b/>
          <w:sz w:val="20"/>
          <w:szCs w:val="20"/>
        </w:rPr>
        <w:tab/>
      </w:r>
      <w:r>
        <w:rPr>
          <w:rFonts w:ascii="Helvetica" w:hAnsi="Helvetica"/>
          <w:b/>
          <w:sz w:val="20"/>
          <w:szCs w:val="20"/>
        </w:rPr>
        <w:tab/>
      </w:r>
      <w:r>
        <w:rPr>
          <w:rFonts w:ascii="Helvetica" w:hAnsi="Helvetica"/>
          <w:bCs/>
          <w:sz w:val="20"/>
          <w:szCs w:val="20"/>
        </w:rPr>
        <w:t>2022</w:t>
      </w:r>
      <w:r w:rsidR="00CE3784">
        <w:rPr>
          <w:rFonts w:ascii="Helvetica" w:hAnsi="Helvetica"/>
          <w:bCs/>
          <w:sz w:val="20"/>
          <w:szCs w:val="20"/>
        </w:rPr>
        <w:t>, 2023</w:t>
      </w:r>
      <w:r w:rsidR="004C78BA">
        <w:rPr>
          <w:rFonts w:ascii="Helvetica" w:hAnsi="Helvetica"/>
          <w:bCs/>
          <w:sz w:val="20"/>
          <w:szCs w:val="20"/>
        </w:rPr>
        <w:t>, 2024</w:t>
      </w:r>
    </w:p>
    <w:p w14:paraId="2A4A639A" w14:textId="02DBDB7F" w:rsidR="00903BDA" w:rsidRDefault="00903BDA" w:rsidP="00910143">
      <w:pPr>
        <w:rPr>
          <w:rFonts w:ascii="Helvetica" w:hAnsi="Helvetica"/>
          <w:bCs/>
          <w:sz w:val="20"/>
          <w:szCs w:val="20"/>
        </w:rPr>
      </w:pPr>
    </w:p>
    <w:p w14:paraId="478054BA" w14:textId="03BB4D2C" w:rsidR="00903BDA" w:rsidRDefault="00903BDA" w:rsidP="00910143">
      <w:pPr>
        <w:rPr>
          <w:rFonts w:ascii="Helvetica" w:hAnsi="Helvetica"/>
          <w:bCs/>
          <w:sz w:val="20"/>
          <w:szCs w:val="20"/>
        </w:rPr>
      </w:pPr>
      <w:r>
        <w:rPr>
          <w:rFonts w:ascii="Helvetica" w:hAnsi="Helvetica"/>
          <w:b/>
          <w:sz w:val="20"/>
          <w:szCs w:val="20"/>
        </w:rPr>
        <w:t>Castle Connolly Rising Star Award</w:t>
      </w:r>
      <w:r>
        <w:rPr>
          <w:rFonts w:ascii="Helvetica" w:hAnsi="Helvetica"/>
          <w:b/>
          <w:sz w:val="20"/>
          <w:szCs w:val="20"/>
        </w:rPr>
        <w:tab/>
      </w:r>
      <w:r>
        <w:rPr>
          <w:rFonts w:ascii="Helvetica" w:hAnsi="Helvetica"/>
          <w:b/>
          <w:sz w:val="20"/>
          <w:szCs w:val="20"/>
        </w:rPr>
        <w:tab/>
      </w:r>
      <w:r>
        <w:rPr>
          <w:rFonts w:ascii="Helvetica" w:hAnsi="Helvetica"/>
          <w:b/>
          <w:sz w:val="20"/>
          <w:szCs w:val="20"/>
        </w:rPr>
        <w:tab/>
      </w:r>
      <w:r>
        <w:rPr>
          <w:rFonts w:ascii="Helvetica" w:hAnsi="Helvetica"/>
          <w:b/>
          <w:sz w:val="20"/>
          <w:szCs w:val="20"/>
        </w:rPr>
        <w:tab/>
      </w:r>
      <w:r w:rsidR="00086DE8">
        <w:rPr>
          <w:rFonts w:ascii="Helvetica" w:hAnsi="Helvetica"/>
          <w:b/>
          <w:sz w:val="20"/>
          <w:szCs w:val="20"/>
        </w:rPr>
        <w:tab/>
      </w:r>
      <w:r>
        <w:rPr>
          <w:rFonts w:ascii="Helvetica" w:hAnsi="Helvetica"/>
          <w:bCs/>
          <w:sz w:val="20"/>
          <w:szCs w:val="20"/>
        </w:rPr>
        <w:t>Spring 2022</w:t>
      </w:r>
    </w:p>
    <w:p w14:paraId="4C6C4CAA" w14:textId="71C5F7FC" w:rsidR="00086DE8" w:rsidRDefault="00086DE8" w:rsidP="00910143">
      <w:pPr>
        <w:rPr>
          <w:rFonts w:ascii="Helvetica" w:hAnsi="Helvetica"/>
          <w:bCs/>
          <w:sz w:val="20"/>
          <w:szCs w:val="20"/>
        </w:rPr>
      </w:pPr>
    </w:p>
    <w:p w14:paraId="52C783C5" w14:textId="37742A97" w:rsidR="00086DE8" w:rsidRDefault="00086DE8" w:rsidP="00910143">
      <w:pPr>
        <w:rPr>
          <w:rFonts w:ascii="Helvetica" w:hAnsi="Helvetica"/>
          <w:bCs/>
          <w:sz w:val="20"/>
          <w:szCs w:val="20"/>
        </w:rPr>
      </w:pPr>
      <w:r>
        <w:rPr>
          <w:rFonts w:ascii="Helvetica" w:hAnsi="Helvetica"/>
          <w:b/>
          <w:sz w:val="20"/>
          <w:szCs w:val="20"/>
        </w:rPr>
        <w:t>Castle Connolly Top Doctor Award</w:t>
      </w:r>
      <w:r w:rsidR="005B1B25">
        <w:rPr>
          <w:rFonts w:ascii="Helvetica" w:hAnsi="Helvetica"/>
          <w:b/>
          <w:sz w:val="20"/>
          <w:szCs w:val="20"/>
        </w:rPr>
        <w:t xml:space="preserve"> </w:t>
      </w:r>
      <w:r w:rsidR="005B1B25">
        <w:rPr>
          <w:rFonts w:ascii="Helvetica" w:hAnsi="Helvetica"/>
          <w:b/>
          <w:sz w:val="20"/>
          <w:szCs w:val="20"/>
        </w:rPr>
        <w:tab/>
      </w:r>
      <w:r w:rsidR="005B1B25">
        <w:rPr>
          <w:rFonts w:ascii="Helvetica" w:hAnsi="Helvetica"/>
          <w:b/>
          <w:sz w:val="20"/>
          <w:szCs w:val="20"/>
        </w:rPr>
        <w:tab/>
      </w:r>
      <w:r w:rsidR="005B1B25">
        <w:rPr>
          <w:rFonts w:ascii="Helvetica" w:hAnsi="Helvetica"/>
          <w:b/>
          <w:sz w:val="20"/>
          <w:szCs w:val="20"/>
        </w:rPr>
        <w:tab/>
      </w:r>
      <w:r w:rsidR="005B1B25">
        <w:rPr>
          <w:rFonts w:ascii="Helvetica" w:hAnsi="Helvetica"/>
          <w:b/>
          <w:sz w:val="20"/>
          <w:szCs w:val="20"/>
        </w:rPr>
        <w:tab/>
      </w:r>
      <w:r w:rsidR="005B1B25">
        <w:rPr>
          <w:rFonts w:ascii="Helvetica" w:hAnsi="Helvetica"/>
          <w:b/>
          <w:sz w:val="20"/>
          <w:szCs w:val="20"/>
        </w:rPr>
        <w:tab/>
      </w:r>
      <w:r>
        <w:rPr>
          <w:rFonts w:ascii="Helvetica" w:hAnsi="Helvetica"/>
          <w:bCs/>
          <w:sz w:val="20"/>
          <w:szCs w:val="20"/>
        </w:rPr>
        <w:t>2021, 2022, 2023</w:t>
      </w:r>
      <w:r w:rsidR="004C78BA">
        <w:rPr>
          <w:rFonts w:ascii="Helvetica" w:hAnsi="Helvetica"/>
          <w:bCs/>
          <w:sz w:val="20"/>
          <w:szCs w:val="20"/>
        </w:rPr>
        <w:t>, 2024</w:t>
      </w:r>
    </w:p>
    <w:p w14:paraId="0E85728A" w14:textId="3087C64A" w:rsidR="005B1B25" w:rsidRDefault="005B1B25" w:rsidP="00910143">
      <w:pPr>
        <w:rPr>
          <w:rFonts w:ascii="Helvetica" w:hAnsi="Helvetica"/>
          <w:bCs/>
          <w:sz w:val="20"/>
          <w:szCs w:val="20"/>
        </w:rPr>
      </w:pPr>
    </w:p>
    <w:p w14:paraId="128C9615" w14:textId="704847CE" w:rsidR="005B1B25" w:rsidRPr="005633D5" w:rsidRDefault="005B1B25" w:rsidP="00910143">
      <w:pPr>
        <w:rPr>
          <w:rFonts w:ascii="Helvetica" w:hAnsi="Helvetica"/>
          <w:b/>
          <w:sz w:val="20"/>
          <w:szCs w:val="20"/>
        </w:rPr>
      </w:pPr>
      <w:r>
        <w:rPr>
          <w:rFonts w:ascii="Helvetica" w:hAnsi="Helvetica"/>
          <w:b/>
          <w:sz w:val="20"/>
          <w:szCs w:val="20"/>
        </w:rPr>
        <w:t>American Board of Radiology</w:t>
      </w:r>
      <w:r>
        <w:rPr>
          <w:rFonts w:ascii="Helvetica" w:hAnsi="Helvetica"/>
          <w:b/>
          <w:sz w:val="20"/>
          <w:szCs w:val="20"/>
        </w:rPr>
        <w:tab/>
      </w:r>
      <w:r w:rsidR="005633D5" w:rsidRPr="005633D5">
        <w:rPr>
          <w:rFonts w:ascii="Helvetica" w:hAnsi="Helvetica"/>
          <w:b/>
          <w:sz w:val="20"/>
          <w:szCs w:val="20"/>
        </w:rPr>
        <w:t>Volunteer Service Award</w:t>
      </w:r>
      <w:r w:rsidR="005633D5">
        <w:rPr>
          <w:rFonts w:ascii="Helvetica" w:hAnsi="Helvetica"/>
          <w:b/>
          <w:sz w:val="20"/>
          <w:szCs w:val="20"/>
        </w:rPr>
        <w:t xml:space="preserve">                       </w:t>
      </w:r>
      <w:r w:rsidR="005633D5">
        <w:rPr>
          <w:rFonts w:ascii="Helvetica" w:hAnsi="Helvetica"/>
          <w:bCs/>
          <w:sz w:val="20"/>
          <w:szCs w:val="20"/>
        </w:rPr>
        <w:t>Fall 2022</w:t>
      </w:r>
    </w:p>
    <w:p w14:paraId="40AEF983" w14:textId="13A6F0BB" w:rsidR="00086DE8" w:rsidRDefault="00086DE8" w:rsidP="00910143">
      <w:pPr>
        <w:rPr>
          <w:rFonts w:ascii="Helvetica" w:hAnsi="Helvetica"/>
          <w:bCs/>
          <w:sz w:val="20"/>
          <w:szCs w:val="20"/>
        </w:rPr>
      </w:pPr>
    </w:p>
    <w:p w14:paraId="06827AD6" w14:textId="159E989C" w:rsidR="005633D5" w:rsidRDefault="00086DE8" w:rsidP="00910143">
      <w:pPr>
        <w:rPr>
          <w:rFonts w:ascii="Helvetica" w:hAnsi="Helvetica"/>
          <w:b/>
          <w:sz w:val="20"/>
          <w:szCs w:val="20"/>
        </w:rPr>
      </w:pPr>
      <w:r>
        <w:rPr>
          <w:rFonts w:ascii="Helvetica" w:hAnsi="Helvetica"/>
          <w:b/>
          <w:sz w:val="20"/>
          <w:szCs w:val="20"/>
        </w:rPr>
        <w:t xml:space="preserve">University of Pittsburgh School of Medicine </w:t>
      </w:r>
      <w:r w:rsidR="005633D5">
        <w:rPr>
          <w:rFonts w:ascii="Helvetica" w:hAnsi="Helvetica"/>
          <w:b/>
          <w:sz w:val="20"/>
          <w:szCs w:val="20"/>
        </w:rPr>
        <w:t xml:space="preserve">Carl R </w:t>
      </w:r>
      <w:proofErr w:type="spellStart"/>
      <w:r w:rsidR="005633D5">
        <w:rPr>
          <w:rFonts w:ascii="Helvetica" w:hAnsi="Helvetica"/>
          <w:b/>
          <w:sz w:val="20"/>
          <w:szCs w:val="20"/>
        </w:rPr>
        <w:t>Furhman</w:t>
      </w:r>
      <w:proofErr w:type="spellEnd"/>
      <w:r w:rsidR="005633D5">
        <w:rPr>
          <w:rFonts w:ascii="Helvetica" w:hAnsi="Helvetica"/>
          <w:b/>
          <w:sz w:val="20"/>
          <w:szCs w:val="20"/>
        </w:rPr>
        <w:t xml:space="preserve">              </w:t>
      </w:r>
      <w:r w:rsidR="005633D5">
        <w:rPr>
          <w:rFonts w:ascii="Helvetica" w:hAnsi="Helvetica"/>
          <w:bCs/>
          <w:sz w:val="20"/>
          <w:szCs w:val="20"/>
        </w:rPr>
        <w:t>Spring 2023</w:t>
      </w:r>
    </w:p>
    <w:p w14:paraId="066DFD1F" w14:textId="59C92C71" w:rsidR="00086DE8" w:rsidRDefault="00086DE8" w:rsidP="00910143">
      <w:pPr>
        <w:rPr>
          <w:rFonts w:ascii="Helvetica" w:hAnsi="Helvetica"/>
          <w:b/>
          <w:sz w:val="20"/>
          <w:szCs w:val="20"/>
        </w:rPr>
      </w:pPr>
      <w:r>
        <w:rPr>
          <w:rFonts w:ascii="Helvetica" w:hAnsi="Helvetica"/>
          <w:b/>
          <w:sz w:val="20"/>
          <w:szCs w:val="20"/>
        </w:rPr>
        <w:t>Teacher of the Yea</w:t>
      </w:r>
      <w:r w:rsidR="005633D5">
        <w:rPr>
          <w:rFonts w:ascii="Helvetica" w:hAnsi="Helvetica"/>
          <w:b/>
          <w:sz w:val="20"/>
          <w:szCs w:val="20"/>
        </w:rPr>
        <w:t>r</w:t>
      </w:r>
    </w:p>
    <w:p w14:paraId="15BADF0B" w14:textId="40A3EE4C" w:rsidR="005633D5" w:rsidRDefault="005633D5" w:rsidP="00910143">
      <w:pPr>
        <w:rPr>
          <w:rFonts w:ascii="Helvetica" w:hAnsi="Helvetica"/>
          <w:bCs/>
          <w:sz w:val="20"/>
          <w:szCs w:val="20"/>
        </w:rPr>
      </w:pPr>
      <w:r>
        <w:rPr>
          <w:rFonts w:ascii="Helvetica" w:hAnsi="Helvetica"/>
          <w:bCs/>
          <w:sz w:val="20"/>
          <w:szCs w:val="20"/>
        </w:rPr>
        <w:t>For Outstanding Clinical Education of Medical Students</w:t>
      </w:r>
    </w:p>
    <w:p w14:paraId="6BF9A463" w14:textId="63244E71" w:rsidR="00CE3784" w:rsidRDefault="00CE3784" w:rsidP="00910143">
      <w:pPr>
        <w:rPr>
          <w:rFonts w:ascii="Helvetica" w:hAnsi="Helvetica"/>
          <w:bCs/>
          <w:sz w:val="20"/>
          <w:szCs w:val="20"/>
        </w:rPr>
      </w:pPr>
    </w:p>
    <w:p w14:paraId="02E23539" w14:textId="672C7CAD" w:rsidR="00CE3784" w:rsidRPr="00CE3784" w:rsidRDefault="00CE3784" w:rsidP="00910143">
      <w:pPr>
        <w:rPr>
          <w:rFonts w:ascii="Helvetica" w:hAnsi="Helvetica"/>
          <w:bCs/>
          <w:sz w:val="20"/>
          <w:szCs w:val="20"/>
        </w:rPr>
      </w:pPr>
      <w:r>
        <w:rPr>
          <w:rFonts w:ascii="Helvetica" w:hAnsi="Helvetica"/>
          <w:b/>
          <w:sz w:val="20"/>
          <w:szCs w:val="20"/>
        </w:rPr>
        <w:t xml:space="preserve">University of Pittsburgh School of Medicine Philip </w:t>
      </w:r>
      <w:proofErr w:type="spellStart"/>
      <w:r>
        <w:rPr>
          <w:rFonts w:ascii="Helvetica" w:hAnsi="Helvetica"/>
          <w:b/>
          <w:sz w:val="20"/>
          <w:szCs w:val="20"/>
        </w:rPr>
        <w:t>Troen</w:t>
      </w:r>
      <w:proofErr w:type="spellEnd"/>
      <w:r>
        <w:rPr>
          <w:rFonts w:ascii="Helvetica" w:hAnsi="Helvetica"/>
          <w:b/>
          <w:sz w:val="20"/>
          <w:szCs w:val="20"/>
        </w:rPr>
        <w:t xml:space="preserve">, MD, </w:t>
      </w:r>
      <w:r>
        <w:rPr>
          <w:rFonts w:ascii="Helvetica" w:hAnsi="Helvetica"/>
          <w:b/>
          <w:sz w:val="20"/>
          <w:szCs w:val="20"/>
        </w:rPr>
        <w:tab/>
      </w:r>
      <w:r>
        <w:rPr>
          <w:rFonts w:ascii="Helvetica" w:hAnsi="Helvetica"/>
          <w:bCs/>
          <w:sz w:val="20"/>
          <w:szCs w:val="20"/>
        </w:rPr>
        <w:t>Summer 2023</w:t>
      </w:r>
    </w:p>
    <w:p w14:paraId="6260CF41" w14:textId="3E4381F7" w:rsidR="00CE3784" w:rsidRDefault="00CE3784" w:rsidP="00910143">
      <w:pPr>
        <w:rPr>
          <w:rFonts w:ascii="Helvetica" w:hAnsi="Helvetica"/>
          <w:b/>
          <w:sz w:val="20"/>
          <w:szCs w:val="20"/>
        </w:rPr>
      </w:pPr>
      <w:r>
        <w:rPr>
          <w:rFonts w:ascii="Helvetica" w:hAnsi="Helvetica"/>
          <w:b/>
          <w:sz w:val="20"/>
          <w:szCs w:val="20"/>
        </w:rPr>
        <w:lastRenderedPageBreak/>
        <w:t>Excellence in Medical Student Research Mentoring Award</w:t>
      </w:r>
    </w:p>
    <w:p w14:paraId="3EDDA9F0" w14:textId="735E52B4" w:rsidR="00CE3784" w:rsidRPr="00CE3784" w:rsidRDefault="00CE3784" w:rsidP="00910143">
      <w:pPr>
        <w:rPr>
          <w:rFonts w:ascii="Helvetica" w:hAnsi="Helvetica"/>
          <w:bCs/>
          <w:sz w:val="20"/>
          <w:szCs w:val="20"/>
        </w:rPr>
      </w:pPr>
      <w:r>
        <w:rPr>
          <w:rFonts w:ascii="Helvetica" w:hAnsi="Helvetica"/>
          <w:bCs/>
          <w:sz w:val="20"/>
          <w:szCs w:val="20"/>
        </w:rPr>
        <w:t>For Outstanding Mentoring Over the course of their LRP</w:t>
      </w:r>
    </w:p>
    <w:p w14:paraId="7B744D22" w14:textId="37C000EC" w:rsidR="008F3358" w:rsidRPr="00845410" w:rsidRDefault="008F3358" w:rsidP="00910143">
      <w:pPr>
        <w:rPr>
          <w:rFonts w:ascii="Helvetica" w:hAnsi="Helvetica"/>
          <w:sz w:val="20"/>
          <w:szCs w:val="20"/>
        </w:rPr>
      </w:pPr>
    </w:p>
    <w:p w14:paraId="5BF0230B" w14:textId="0346C730" w:rsidR="008F3358" w:rsidRPr="00151F6F" w:rsidRDefault="008F3358" w:rsidP="00151F6F">
      <w:pPr>
        <w:pStyle w:val="Title"/>
        <w:jc w:val="center"/>
        <w:rPr>
          <w:rFonts w:ascii="Helvetica" w:hAnsi="Helvetica"/>
          <w:sz w:val="40"/>
          <w:szCs w:val="40"/>
        </w:rPr>
      </w:pPr>
      <w:r w:rsidRPr="00151F6F">
        <w:rPr>
          <w:rFonts w:ascii="Helvetica" w:hAnsi="Helvetica"/>
          <w:sz w:val="40"/>
          <w:szCs w:val="40"/>
        </w:rPr>
        <w:t>PUBLICATIONS</w:t>
      </w:r>
    </w:p>
    <w:p w14:paraId="4307F9D7" w14:textId="5C3F0162" w:rsidR="00527543" w:rsidRDefault="00151F6F" w:rsidP="00151F6F">
      <w:pPr>
        <w:rPr>
          <w:rFonts w:ascii="Helvetica" w:hAnsi="Helvetica"/>
          <w:b/>
          <w:bCs/>
          <w:sz w:val="20"/>
          <w:szCs w:val="20"/>
        </w:rPr>
      </w:pPr>
      <w:r>
        <w:rPr>
          <w:rFonts w:ascii="Helvetica" w:hAnsi="Helvetica"/>
          <w:b/>
          <w:bCs/>
          <w:sz w:val="20"/>
          <w:szCs w:val="20"/>
        </w:rPr>
        <w:t>ORIGINAL PEER REVIEWED ARTICLES</w:t>
      </w:r>
      <w:r w:rsidR="00DC0701">
        <w:rPr>
          <w:rFonts w:ascii="Helvetica" w:hAnsi="Helvetica"/>
          <w:b/>
          <w:bCs/>
          <w:sz w:val="20"/>
          <w:szCs w:val="20"/>
        </w:rPr>
        <w:t>:</w:t>
      </w:r>
    </w:p>
    <w:p w14:paraId="656BA27A" w14:textId="6D4521EC" w:rsidR="00151F6F" w:rsidRDefault="00151F6F" w:rsidP="00151F6F">
      <w:pPr>
        <w:rPr>
          <w:rFonts w:ascii="Helvetica" w:hAnsi="Helvetica"/>
          <w:b/>
          <w:bCs/>
          <w:sz w:val="20"/>
          <w:szCs w:val="20"/>
        </w:rPr>
      </w:pPr>
    </w:p>
    <w:p w14:paraId="745D9799" w14:textId="4D43889B" w:rsidR="00151F6F" w:rsidRPr="00151F6F" w:rsidRDefault="00151F6F" w:rsidP="00151F6F">
      <w:pPr>
        <w:numPr>
          <w:ilvl w:val="0"/>
          <w:numId w:val="1"/>
        </w:numPr>
        <w:rPr>
          <w:rFonts w:ascii="Helvetica" w:hAnsi="Helvetica"/>
          <w:color w:val="000000"/>
          <w:sz w:val="20"/>
          <w:szCs w:val="20"/>
        </w:rPr>
      </w:pPr>
      <w:r w:rsidRPr="00047244">
        <w:rPr>
          <w:rFonts w:ascii="Helvetica" w:hAnsi="Helvetica"/>
          <w:bCs/>
          <w:iCs/>
          <w:sz w:val="20"/>
          <w:szCs w:val="20"/>
        </w:rPr>
        <w:t xml:space="preserve">Velan SS, Said N, Narasimhan K, </w:t>
      </w:r>
      <w:proofErr w:type="spellStart"/>
      <w:r w:rsidRPr="00047244">
        <w:rPr>
          <w:rFonts w:ascii="Helvetica" w:hAnsi="Helvetica"/>
          <w:bCs/>
          <w:iCs/>
          <w:sz w:val="20"/>
          <w:szCs w:val="20"/>
        </w:rPr>
        <w:t>Papan</w:t>
      </w:r>
      <w:proofErr w:type="spellEnd"/>
      <w:r w:rsidRPr="00047244">
        <w:rPr>
          <w:rFonts w:ascii="Helvetica" w:hAnsi="Helvetica"/>
          <w:bCs/>
          <w:iCs/>
          <w:sz w:val="20"/>
          <w:szCs w:val="20"/>
        </w:rPr>
        <w:t xml:space="preserve"> C, Bahu A, </w:t>
      </w:r>
      <w:r w:rsidRPr="00047244">
        <w:rPr>
          <w:rFonts w:ascii="Helvetica" w:hAnsi="Helvetica"/>
          <w:b/>
          <w:bCs/>
          <w:iCs/>
          <w:sz w:val="20"/>
          <w:szCs w:val="20"/>
        </w:rPr>
        <w:t>Vargo JA</w:t>
      </w:r>
      <w:r w:rsidRPr="00047244">
        <w:rPr>
          <w:rFonts w:ascii="Helvetica" w:hAnsi="Helvetica"/>
          <w:bCs/>
          <w:iCs/>
          <w:sz w:val="20"/>
          <w:szCs w:val="20"/>
        </w:rPr>
        <w:t xml:space="preserve">, </w:t>
      </w:r>
      <w:proofErr w:type="spellStart"/>
      <w:r w:rsidRPr="00047244">
        <w:rPr>
          <w:rFonts w:ascii="Helvetica" w:hAnsi="Helvetica"/>
          <w:bCs/>
          <w:iCs/>
          <w:sz w:val="20"/>
          <w:szCs w:val="20"/>
        </w:rPr>
        <w:t>Raylman</w:t>
      </w:r>
      <w:proofErr w:type="spellEnd"/>
      <w:r w:rsidRPr="00047244">
        <w:rPr>
          <w:rFonts w:ascii="Helvetica" w:hAnsi="Helvetica"/>
          <w:bCs/>
          <w:iCs/>
          <w:sz w:val="20"/>
          <w:szCs w:val="20"/>
        </w:rPr>
        <w:t xml:space="preserve"> RR, Thomas MA, </w:t>
      </w:r>
      <w:proofErr w:type="spellStart"/>
      <w:r w:rsidRPr="00047244">
        <w:rPr>
          <w:rFonts w:ascii="Helvetica" w:hAnsi="Helvetica"/>
          <w:bCs/>
          <w:iCs/>
          <w:sz w:val="20"/>
          <w:szCs w:val="20"/>
        </w:rPr>
        <w:t>Vazhaikuricji</w:t>
      </w:r>
      <w:proofErr w:type="spellEnd"/>
      <w:r w:rsidRPr="00047244">
        <w:rPr>
          <w:rFonts w:ascii="Helvetica" w:hAnsi="Helvetica"/>
          <w:bCs/>
          <w:iCs/>
          <w:sz w:val="20"/>
          <w:szCs w:val="20"/>
        </w:rPr>
        <w:t xml:space="preserve"> MR, Spencer RG, Always, SE.  Gender Differences in Musculoskeletal Lipid Metabolism as Assessed by Localized </w:t>
      </w:r>
      <w:proofErr w:type="gramStart"/>
      <w:r w:rsidRPr="00047244">
        <w:rPr>
          <w:rFonts w:ascii="Helvetica" w:hAnsi="Helvetica"/>
          <w:bCs/>
          <w:iCs/>
          <w:sz w:val="20"/>
          <w:szCs w:val="20"/>
        </w:rPr>
        <w:t>Two Dimensional</w:t>
      </w:r>
      <w:proofErr w:type="gramEnd"/>
      <w:r w:rsidRPr="00047244">
        <w:rPr>
          <w:rFonts w:ascii="Helvetica" w:hAnsi="Helvetica"/>
          <w:bCs/>
          <w:iCs/>
          <w:sz w:val="20"/>
          <w:szCs w:val="20"/>
        </w:rPr>
        <w:t xml:space="preserve"> Correlation Spectroscopy.  </w:t>
      </w:r>
      <w:r w:rsidRPr="00047244">
        <w:rPr>
          <w:rFonts w:ascii="Helvetica" w:hAnsi="Helvetica"/>
          <w:bCs/>
          <w:i/>
          <w:iCs/>
          <w:sz w:val="20"/>
          <w:szCs w:val="20"/>
        </w:rPr>
        <w:t>Mag Res Insights</w:t>
      </w:r>
      <w:r w:rsidRPr="00047244">
        <w:rPr>
          <w:rFonts w:ascii="Helvetica" w:hAnsi="Helvetica"/>
          <w:bCs/>
          <w:iCs/>
          <w:sz w:val="20"/>
          <w:szCs w:val="20"/>
        </w:rPr>
        <w:t xml:space="preserve"> 2008; 2:1-6.</w:t>
      </w:r>
    </w:p>
    <w:p w14:paraId="32DC76C1" w14:textId="77777777" w:rsidR="00151F6F" w:rsidRPr="00047244" w:rsidRDefault="00151F6F" w:rsidP="00151F6F">
      <w:pPr>
        <w:ind w:left="360"/>
        <w:rPr>
          <w:rFonts w:ascii="Helvetica" w:hAnsi="Helvetica"/>
          <w:color w:val="000000"/>
          <w:sz w:val="20"/>
          <w:szCs w:val="20"/>
        </w:rPr>
      </w:pPr>
    </w:p>
    <w:p w14:paraId="10334164" w14:textId="33C67E8A" w:rsidR="00151F6F" w:rsidRDefault="00151F6F" w:rsidP="00151F6F">
      <w:pPr>
        <w:numPr>
          <w:ilvl w:val="0"/>
          <w:numId w:val="1"/>
        </w:numPr>
        <w:contextualSpacing/>
        <w:rPr>
          <w:rFonts w:ascii="Helvetica" w:hAnsi="Helvetica"/>
          <w:sz w:val="20"/>
          <w:szCs w:val="20"/>
        </w:rPr>
      </w:pPr>
      <w:r w:rsidRPr="00845410">
        <w:rPr>
          <w:rFonts w:ascii="Helvetica" w:hAnsi="Helvetica"/>
          <w:sz w:val="20"/>
          <w:szCs w:val="20"/>
        </w:rPr>
        <w:t xml:space="preserve">Bria C, Wegner RE, Clump DA, </w:t>
      </w:r>
      <w:r w:rsidRPr="00845410">
        <w:rPr>
          <w:rFonts w:ascii="Helvetica" w:hAnsi="Helvetica"/>
          <w:b/>
          <w:bCs/>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Mintz</w:t>
      </w:r>
      <w:proofErr w:type="spellEnd"/>
      <w:r w:rsidRPr="00845410">
        <w:rPr>
          <w:rFonts w:ascii="Helvetica" w:hAnsi="Helvetica"/>
          <w:sz w:val="20"/>
          <w:szCs w:val="20"/>
        </w:rPr>
        <w:t xml:space="preserve"> AH, Heron DE, Burton SA.  Fractionated Stereotactic Radiosurgery for the Treatment of Meningiomas.  </w:t>
      </w:r>
      <w:r w:rsidRPr="00845410">
        <w:rPr>
          <w:rFonts w:ascii="Helvetica" w:hAnsi="Helvetica"/>
          <w:i/>
          <w:sz w:val="20"/>
          <w:szCs w:val="20"/>
        </w:rPr>
        <w:t xml:space="preserve">J Cancer Res </w:t>
      </w:r>
      <w:proofErr w:type="spellStart"/>
      <w:r w:rsidRPr="00845410">
        <w:rPr>
          <w:rFonts w:ascii="Helvetica" w:hAnsi="Helvetica"/>
          <w:i/>
          <w:sz w:val="20"/>
          <w:szCs w:val="20"/>
        </w:rPr>
        <w:t>Ther</w:t>
      </w:r>
      <w:proofErr w:type="spellEnd"/>
      <w:r w:rsidRPr="00845410">
        <w:rPr>
          <w:rFonts w:ascii="Helvetica" w:hAnsi="Helvetica"/>
          <w:sz w:val="20"/>
          <w:szCs w:val="20"/>
        </w:rPr>
        <w:t>. 2011 Jan-Mar;7(1):52-7.</w:t>
      </w:r>
    </w:p>
    <w:p w14:paraId="210780A3" w14:textId="77777777" w:rsidR="00151F6F" w:rsidRDefault="00151F6F" w:rsidP="00151F6F">
      <w:pPr>
        <w:pStyle w:val="ListParagraph"/>
        <w:rPr>
          <w:rFonts w:ascii="Helvetica" w:hAnsi="Helvetica"/>
          <w:sz w:val="20"/>
          <w:szCs w:val="20"/>
        </w:rPr>
      </w:pPr>
    </w:p>
    <w:p w14:paraId="60F1383E" w14:textId="339C28B7" w:rsidR="00151F6F" w:rsidRDefault="00151F6F" w:rsidP="00151F6F">
      <w:pPr>
        <w:numPr>
          <w:ilvl w:val="0"/>
          <w:numId w:val="1"/>
        </w:numPr>
        <w:contextualSpacing/>
        <w:rPr>
          <w:rFonts w:ascii="Helvetica" w:hAnsi="Helvetica"/>
          <w:sz w:val="20"/>
          <w:szCs w:val="20"/>
        </w:rPr>
      </w:pPr>
      <w:r w:rsidRPr="00845410">
        <w:rPr>
          <w:rFonts w:ascii="Helvetica" w:hAnsi="Helvetica"/>
          <w:b/>
          <w:color w:val="000000"/>
          <w:sz w:val="20"/>
          <w:szCs w:val="20"/>
        </w:rPr>
        <w:t>Vargo JA</w:t>
      </w:r>
      <w:r w:rsidRPr="00845410">
        <w:rPr>
          <w:rFonts w:ascii="Helvetica" w:hAnsi="Helvetica"/>
          <w:color w:val="000000"/>
          <w:sz w:val="20"/>
          <w:szCs w:val="20"/>
        </w:rPr>
        <w:t xml:space="preserve">, </w:t>
      </w:r>
      <w:proofErr w:type="spellStart"/>
      <w:r w:rsidRPr="00845410">
        <w:rPr>
          <w:rFonts w:ascii="Helvetica" w:hAnsi="Helvetica"/>
          <w:color w:val="000000"/>
          <w:sz w:val="20"/>
          <w:szCs w:val="20"/>
        </w:rPr>
        <w:t>Beriwal</w:t>
      </w:r>
      <w:proofErr w:type="spellEnd"/>
      <w:r w:rsidRPr="00845410">
        <w:rPr>
          <w:rFonts w:ascii="Helvetica" w:hAnsi="Helvetica"/>
          <w:color w:val="000000"/>
          <w:sz w:val="20"/>
          <w:szCs w:val="20"/>
        </w:rPr>
        <w:t xml:space="preserve"> S, </w:t>
      </w:r>
      <w:proofErr w:type="spellStart"/>
      <w:r w:rsidRPr="00845410">
        <w:rPr>
          <w:rFonts w:ascii="Helvetica" w:hAnsi="Helvetica"/>
          <w:color w:val="000000"/>
          <w:sz w:val="20"/>
          <w:szCs w:val="20"/>
        </w:rPr>
        <w:t>Ahrendt</w:t>
      </w:r>
      <w:proofErr w:type="spellEnd"/>
      <w:r w:rsidRPr="00845410">
        <w:rPr>
          <w:rFonts w:ascii="Helvetica" w:hAnsi="Helvetica"/>
          <w:color w:val="000000"/>
          <w:sz w:val="20"/>
          <w:szCs w:val="20"/>
        </w:rPr>
        <w:t xml:space="preserve"> GM, </w:t>
      </w:r>
      <w:proofErr w:type="spellStart"/>
      <w:r w:rsidRPr="00845410">
        <w:rPr>
          <w:rFonts w:ascii="Helvetica" w:hAnsi="Helvetica"/>
          <w:color w:val="000000"/>
          <w:sz w:val="20"/>
          <w:szCs w:val="20"/>
        </w:rPr>
        <w:t>Soran</w:t>
      </w:r>
      <w:proofErr w:type="spellEnd"/>
      <w:r w:rsidRPr="00845410">
        <w:rPr>
          <w:rFonts w:ascii="Helvetica" w:hAnsi="Helvetica"/>
          <w:color w:val="000000"/>
          <w:sz w:val="20"/>
          <w:szCs w:val="20"/>
        </w:rPr>
        <w:t xml:space="preserve"> A,</w:t>
      </w:r>
      <w:r w:rsidRPr="00845410">
        <w:rPr>
          <w:rFonts w:ascii="Helvetica" w:hAnsi="Helvetica"/>
          <w:color w:val="000000"/>
          <w:sz w:val="20"/>
          <w:szCs w:val="20"/>
          <w:vertAlign w:val="superscript"/>
        </w:rPr>
        <w:t xml:space="preserve"> </w:t>
      </w:r>
      <w:r w:rsidRPr="00845410">
        <w:rPr>
          <w:rFonts w:ascii="Helvetica" w:hAnsi="Helvetica"/>
          <w:color w:val="000000"/>
          <w:sz w:val="20"/>
          <w:szCs w:val="20"/>
        </w:rPr>
        <w:t xml:space="preserve">Johnson RR, McGuire K, Bhargava R.  </w:t>
      </w:r>
      <w:r w:rsidRPr="00845410">
        <w:rPr>
          <w:rFonts w:ascii="Helvetica" w:hAnsi="Helvetica"/>
          <w:sz w:val="20"/>
          <w:szCs w:val="20"/>
        </w:rPr>
        <w:t xml:space="preserve">Molecular Class as a Predictor of Locoregional and Distant Recurrence in the Neoadjuvant Setting for Breast Cancer.  </w:t>
      </w:r>
      <w:r w:rsidRPr="00845410">
        <w:rPr>
          <w:rFonts w:ascii="Helvetica" w:hAnsi="Helvetica"/>
          <w:i/>
          <w:sz w:val="20"/>
          <w:szCs w:val="20"/>
        </w:rPr>
        <w:t xml:space="preserve">Oncology </w:t>
      </w:r>
      <w:r w:rsidRPr="00845410">
        <w:rPr>
          <w:rFonts w:ascii="Helvetica" w:hAnsi="Helvetica"/>
          <w:sz w:val="20"/>
          <w:szCs w:val="20"/>
        </w:rPr>
        <w:t>2011;80: 341-9.</w:t>
      </w:r>
    </w:p>
    <w:p w14:paraId="78359B94" w14:textId="77777777" w:rsidR="00151F6F" w:rsidRPr="00996626" w:rsidRDefault="00151F6F" w:rsidP="00996626">
      <w:pPr>
        <w:rPr>
          <w:rFonts w:ascii="Helvetica" w:hAnsi="Helvetica"/>
          <w:sz w:val="20"/>
          <w:szCs w:val="20"/>
        </w:rPr>
      </w:pPr>
    </w:p>
    <w:p w14:paraId="489E33CA" w14:textId="5DEAD95F" w:rsidR="00151F6F" w:rsidRDefault="00151F6F" w:rsidP="00151F6F">
      <w:pPr>
        <w:numPr>
          <w:ilvl w:val="0"/>
          <w:numId w:val="1"/>
        </w:numPr>
        <w:rPr>
          <w:rFonts w:ascii="Helvetica" w:hAnsi="Helvetica"/>
          <w:sz w:val="20"/>
          <w:szCs w:val="20"/>
        </w:rPr>
      </w:pPr>
      <w:r w:rsidRPr="00845410">
        <w:rPr>
          <w:rFonts w:ascii="Helvetica" w:hAnsi="Helvetica"/>
          <w:b/>
          <w:color w:val="000000"/>
          <w:sz w:val="20"/>
          <w:szCs w:val="20"/>
        </w:rPr>
        <w:t>Vargo JA</w:t>
      </w:r>
      <w:r w:rsidRPr="00845410">
        <w:rPr>
          <w:rFonts w:ascii="Helvetica" w:hAnsi="Helvetica"/>
          <w:color w:val="000000"/>
          <w:sz w:val="20"/>
          <w:szCs w:val="20"/>
        </w:rPr>
        <w:t xml:space="preserve">, Plants BA, </w:t>
      </w:r>
      <w:proofErr w:type="spellStart"/>
      <w:r w:rsidRPr="00845410">
        <w:rPr>
          <w:rFonts w:ascii="Helvetica" w:hAnsi="Helvetica"/>
          <w:color w:val="000000"/>
          <w:sz w:val="20"/>
          <w:szCs w:val="20"/>
        </w:rPr>
        <w:t>Mihailidis</w:t>
      </w:r>
      <w:proofErr w:type="spellEnd"/>
      <w:r w:rsidRPr="00845410">
        <w:rPr>
          <w:rFonts w:ascii="Helvetica" w:hAnsi="Helvetica"/>
          <w:color w:val="000000"/>
          <w:sz w:val="20"/>
          <w:szCs w:val="20"/>
        </w:rPr>
        <w:t xml:space="preserve"> DN, </w:t>
      </w:r>
      <w:proofErr w:type="spellStart"/>
      <w:r w:rsidRPr="00845410">
        <w:rPr>
          <w:rFonts w:ascii="Helvetica" w:hAnsi="Helvetica"/>
          <w:color w:val="000000"/>
          <w:sz w:val="20"/>
          <w:szCs w:val="20"/>
        </w:rPr>
        <w:t>Mallah</w:t>
      </w:r>
      <w:proofErr w:type="spellEnd"/>
      <w:r w:rsidRPr="00845410">
        <w:rPr>
          <w:rFonts w:ascii="Helvetica" w:hAnsi="Helvetica"/>
          <w:color w:val="000000"/>
          <w:sz w:val="20"/>
          <w:szCs w:val="20"/>
        </w:rPr>
        <w:t xml:space="preserve"> J, Plants M, Welch CA, Clark GM, </w:t>
      </w:r>
      <w:proofErr w:type="spellStart"/>
      <w:r w:rsidRPr="00845410">
        <w:rPr>
          <w:rFonts w:ascii="Helvetica" w:hAnsi="Helvetica"/>
          <w:color w:val="000000"/>
          <w:sz w:val="20"/>
          <w:szCs w:val="20"/>
        </w:rPr>
        <w:t>Farinash</w:t>
      </w:r>
      <w:proofErr w:type="spellEnd"/>
      <w:r w:rsidRPr="00845410">
        <w:rPr>
          <w:rFonts w:ascii="Helvetica" w:hAnsi="Helvetica"/>
          <w:color w:val="000000"/>
          <w:sz w:val="20"/>
          <w:szCs w:val="20"/>
        </w:rPr>
        <w:t xml:space="preserve"> LJ, Raja P, Harmon MB, Whaley LA.  Early</w:t>
      </w:r>
      <w:r w:rsidRPr="00845410">
        <w:rPr>
          <w:rFonts w:ascii="Helvetica" w:hAnsi="Helvetica"/>
          <w:bCs/>
          <w:color w:val="000000"/>
          <w:sz w:val="20"/>
          <w:szCs w:val="20"/>
        </w:rPr>
        <w:t xml:space="preserve"> Clinical Outcomes for 3 Radiation Techniques for Brain Metastases</w:t>
      </w:r>
      <w:r w:rsidRPr="00845410">
        <w:rPr>
          <w:rFonts w:ascii="Helvetica" w:hAnsi="Helvetica"/>
          <w:sz w:val="20"/>
          <w:szCs w:val="20"/>
        </w:rPr>
        <w:t>: F</w:t>
      </w:r>
      <w:r w:rsidRPr="00845410">
        <w:rPr>
          <w:rFonts w:ascii="Helvetica" w:hAnsi="Helvetica"/>
          <w:bCs/>
          <w:color w:val="000000"/>
          <w:sz w:val="20"/>
          <w:szCs w:val="20"/>
        </w:rPr>
        <w:t xml:space="preserve">ocal Versus Whole-Brain.  </w:t>
      </w:r>
      <w:proofErr w:type="spellStart"/>
      <w:r w:rsidRPr="00845410">
        <w:rPr>
          <w:rFonts w:ascii="Helvetica" w:hAnsi="Helvetica"/>
          <w:bCs/>
          <w:i/>
          <w:color w:val="000000"/>
          <w:sz w:val="20"/>
          <w:szCs w:val="20"/>
        </w:rPr>
        <w:t>Pract</w:t>
      </w:r>
      <w:proofErr w:type="spellEnd"/>
      <w:r w:rsidRPr="00845410">
        <w:rPr>
          <w:rFonts w:ascii="Helvetica" w:hAnsi="Helvetica"/>
          <w:bCs/>
          <w:i/>
          <w:color w:val="000000"/>
          <w:sz w:val="20"/>
          <w:szCs w:val="20"/>
        </w:rPr>
        <w:t xml:space="preserve"> </w:t>
      </w:r>
      <w:proofErr w:type="spellStart"/>
      <w:r w:rsidRPr="00845410">
        <w:rPr>
          <w:rFonts w:ascii="Helvetica" w:hAnsi="Helvetica"/>
          <w:bCs/>
          <w:i/>
          <w:color w:val="000000"/>
          <w:sz w:val="20"/>
          <w:szCs w:val="20"/>
        </w:rPr>
        <w:t>Radia</w:t>
      </w:r>
      <w:r>
        <w:rPr>
          <w:rFonts w:ascii="Helvetica" w:hAnsi="Helvetica"/>
          <w:bCs/>
          <w:i/>
          <w:color w:val="000000"/>
          <w:sz w:val="20"/>
          <w:szCs w:val="20"/>
        </w:rPr>
        <w:t>t</w:t>
      </w:r>
      <w:proofErr w:type="spellEnd"/>
      <w:r w:rsidRPr="00845410">
        <w:rPr>
          <w:rFonts w:ascii="Helvetica" w:hAnsi="Helvetica"/>
          <w:bCs/>
          <w:i/>
          <w:color w:val="000000"/>
          <w:sz w:val="20"/>
          <w:szCs w:val="20"/>
        </w:rPr>
        <w:t xml:space="preserve"> Oncol</w:t>
      </w:r>
      <w:r>
        <w:rPr>
          <w:rFonts w:ascii="Helvetica" w:hAnsi="Helvetica"/>
          <w:bCs/>
          <w:i/>
          <w:color w:val="000000"/>
          <w:sz w:val="20"/>
          <w:szCs w:val="20"/>
        </w:rPr>
        <w:t xml:space="preserve"> </w:t>
      </w:r>
      <w:proofErr w:type="gramStart"/>
      <w:r w:rsidRPr="00845410">
        <w:rPr>
          <w:rFonts w:ascii="Helvetica" w:hAnsi="Helvetica"/>
          <w:bCs/>
          <w:color w:val="000000"/>
          <w:sz w:val="20"/>
          <w:szCs w:val="20"/>
        </w:rPr>
        <w:t>2011;1:261</w:t>
      </w:r>
      <w:proofErr w:type="gramEnd"/>
      <w:r w:rsidRPr="00845410">
        <w:rPr>
          <w:rFonts w:ascii="Helvetica" w:hAnsi="Helvetica"/>
          <w:bCs/>
          <w:color w:val="000000"/>
          <w:sz w:val="20"/>
          <w:szCs w:val="20"/>
        </w:rPr>
        <w:t>-70.</w:t>
      </w:r>
    </w:p>
    <w:p w14:paraId="006FA621" w14:textId="77777777" w:rsidR="00151F6F" w:rsidRDefault="00151F6F" w:rsidP="00151F6F">
      <w:pPr>
        <w:pStyle w:val="ListParagraph"/>
        <w:rPr>
          <w:rFonts w:ascii="Helvetica" w:hAnsi="Helvetica"/>
          <w:sz w:val="20"/>
          <w:szCs w:val="20"/>
        </w:rPr>
      </w:pPr>
    </w:p>
    <w:p w14:paraId="5644F26A" w14:textId="4CCDE05F" w:rsidR="00151F6F" w:rsidRPr="00C132A8" w:rsidRDefault="00151F6F" w:rsidP="00151F6F">
      <w:pPr>
        <w:numPr>
          <w:ilvl w:val="0"/>
          <w:numId w:val="1"/>
        </w:numPr>
        <w:rPr>
          <w:rFonts w:ascii="Helvetica" w:hAnsi="Helvetica"/>
          <w:color w:val="000000"/>
          <w:sz w:val="20"/>
          <w:szCs w:val="20"/>
        </w:rPr>
      </w:pPr>
      <w:r w:rsidRPr="00845410">
        <w:rPr>
          <w:rFonts w:ascii="Helvetica" w:hAnsi="Helvetica"/>
          <w:b/>
          <w:color w:val="000000"/>
          <w:sz w:val="20"/>
          <w:szCs w:val="20"/>
        </w:rPr>
        <w:t>Vargo JA</w:t>
      </w:r>
      <w:r w:rsidRPr="00845410">
        <w:rPr>
          <w:rFonts w:ascii="Helvetica" w:hAnsi="Helvetica"/>
          <w:color w:val="000000"/>
          <w:sz w:val="20"/>
          <w:szCs w:val="20"/>
        </w:rPr>
        <w:t xml:space="preserve">, Wegner RE, Heron DE, Ferris RL, </w:t>
      </w:r>
      <w:proofErr w:type="spellStart"/>
      <w:r w:rsidRPr="00845410">
        <w:rPr>
          <w:rFonts w:ascii="Helvetica" w:hAnsi="Helvetica"/>
          <w:color w:val="000000"/>
          <w:sz w:val="20"/>
          <w:szCs w:val="20"/>
        </w:rPr>
        <w:t>Rwigema</w:t>
      </w:r>
      <w:proofErr w:type="spellEnd"/>
      <w:r w:rsidRPr="00845410">
        <w:rPr>
          <w:rFonts w:ascii="Helvetica" w:hAnsi="Helvetica"/>
          <w:color w:val="000000"/>
          <w:sz w:val="20"/>
          <w:szCs w:val="20"/>
        </w:rPr>
        <w:t xml:space="preserve"> JC, Quinn A, Gigliotti P, </w:t>
      </w:r>
      <w:proofErr w:type="spellStart"/>
      <w:r w:rsidRPr="00845410">
        <w:rPr>
          <w:rFonts w:ascii="Helvetica" w:hAnsi="Helvetica"/>
          <w:color w:val="000000"/>
          <w:sz w:val="20"/>
          <w:szCs w:val="20"/>
        </w:rPr>
        <w:t>Kubiceck</w:t>
      </w:r>
      <w:proofErr w:type="spellEnd"/>
      <w:r w:rsidRPr="00845410">
        <w:rPr>
          <w:rFonts w:ascii="Helvetica" w:hAnsi="Helvetica"/>
          <w:color w:val="000000"/>
          <w:sz w:val="20"/>
          <w:szCs w:val="20"/>
        </w:rPr>
        <w:t xml:space="preserve"> G, Burton S.  </w:t>
      </w:r>
      <w:r w:rsidRPr="00845410">
        <w:rPr>
          <w:rFonts w:ascii="Helvetica" w:hAnsi="Helvetica"/>
          <w:sz w:val="20"/>
          <w:szCs w:val="20"/>
        </w:rPr>
        <w:t xml:space="preserve">Fractionated Stereotactic Body Radiation Therapy for </w:t>
      </w:r>
      <w:proofErr w:type="gramStart"/>
      <w:r w:rsidRPr="00845410">
        <w:rPr>
          <w:rFonts w:ascii="Helvetica" w:hAnsi="Helvetica"/>
          <w:sz w:val="20"/>
          <w:szCs w:val="20"/>
        </w:rPr>
        <w:t>Locally-Recurrent</w:t>
      </w:r>
      <w:proofErr w:type="gramEnd"/>
      <w:r w:rsidRPr="00845410">
        <w:rPr>
          <w:rFonts w:ascii="Helvetica" w:hAnsi="Helvetica"/>
          <w:sz w:val="20"/>
          <w:szCs w:val="20"/>
        </w:rPr>
        <w:t xml:space="preserve">, Previously-Irradiated Non-Squamous Cell Cancers of the Head and Neck.  </w:t>
      </w:r>
      <w:r w:rsidRPr="00845410">
        <w:rPr>
          <w:rFonts w:ascii="Helvetica" w:hAnsi="Helvetica"/>
          <w:i/>
          <w:sz w:val="20"/>
          <w:szCs w:val="20"/>
        </w:rPr>
        <w:t>Head and Neck</w:t>
      </w:r>
      <w:r w:rsidRPr="00845410">
        <w:rPr>
          <w:rFonts w:ascii="Helvetica" w:hAnsi="Helvetica"/>
          <w:sz w:val="20"/>
          <w:szCs w:val="20"/>
        </w:rPr>
        <w:t xml:space="preserve"> </w:t>
      </w:r>
      <w:proofErr w:type="gramStart"/>
      <w:r w:rsidRPr="00845410">
        <w:rPr>
          <w:rFonts w:ascii="Helvetica" w:hAnsi="Helvetica"/>
          <w:sz w:val="20"/>
          <w:szCs w:val="20"/>
        </w:rPr>
        <w:t>2012;34:1153</w:t>
      </w:r>
      <w:proofErr w:type="gramEnd"/>
      <w:r w:rsidRPr="00845410">
        <w:rPr>
          <w:rFonts w:ascii="Helvetica" w:hAnsi="Helvetica"/>
          <w:sz w:val="20"/>
          <w:szCs w:val="20"/>
        </w:rPr>
        <w:t>-61.</w:t>
      </w:r>
    </w:p>
    <w:p w14:paraId="66C6DA85" w14:textId="77777777" w:rsidR="00C132A8" w:rsidRDefault="00C132A8" w:rsidP="00C132A8">
      <w:pPr>
        <w:pStyle w:val="ListParagraph"/>
        <w:rPr>
          <w:rFonts w:ascii="Helvetica" w:hAnsi="Helvetica"/>
          <w:color w:val="000000"/>
          <w:sz w:val="20"/>
          <w:szCs w:val="20"/>
        </w:rPr>
      </w:pPr>
    </w:p>
    <w:p w14:paraId="112580B2" w14:textId="700601D0" w:rsidR="00C132A8" w:rsidRDefault="00C132A8" w:rsidP="00C132A8">
      <w:pPr>
        <w:numPr>
          <w:ilvl w:val="0"/>
          <w:numId w:val="1"/>
        </w:numPr>
        <w:rPr>
          <w:rFonts w:ascii="Helvetica" w:hAnsi="Helvetica"/>
          <w:color w:val="000000"/>
          <w:sz w:val="20"/>
          <w:szCs w:val="20"/>
        </w:rPr>
      </w:pPr>
      <w:r w:rsidRPr="00845410">
        <w:rPr>
          <w:rFonts w:ascii="Helvetica" w:hAnsi="Helvetica"/>
          <w:b/>
          <w:color w:val="000000"/>
          <w:sz w:val="20"/>
          <w:szCs w:val="20"/>
        </w:rPr>
        <w:t>Vargo JA</w:t>
      </w:r>
      <w:r w:rsidRPr="00845410">
        <w:rPr>
          <w:rFonts w:ascii="Helvetica" w:hAnsi="Helvetica"/>
          <w:color w:val="000000"/>
          <w:sz w:val="20"/>
          <w:szCs w:val="20"/>
        </w:rPr>
        <w:t xml:space="preserve">, Heron DE, Ferris RL, </w:t>
      </w:r>
      <w:proofErr w:type="spellStart"/>
      <w:r w:rsidRPr="00845410">
        <w:rPr>
          <w:rFonts w:ascii="Helvetica" w:hAnsi="Helvetica"/>
          <w:color w:val="000000"/>
          <w:sz w:val="20"/>
          <w:szCs w:val="20"/>
        </w:rPr>
        <w:t>Rwigema</w:t>
      </w:r>
      <w:proofErr w:type="spellEnd"/>
      <w:r w:rsidRPr="00845410">
        <w:rPr>
          <w:rFonts w:ascii="Helvetica" w:hAnsi="Helvetica"/>
          <w:color w:val="000000"/>
          <w:sz w:val="20"/>
          <w:szCs w:val="20"/>
        </w:rPr>
        <w:t xml:space="preserve"> JCM, Wegner RE, Kalash R, </w:t>
      </w:r>
      <w:proofErr w:type="spellStart"/>
      <w:r w:rsidRPr="00845410">
        <w:rPr>
          <w:rFonts w:ascii="Helvetica" w:hAnsi="Helvetica"/>
          <w:color w:val="000000"/>
          <w:sz w:val="20"/>
          <w:szCs w:val="20"/>
        </w:rPr>
        <w:t>Ohr</w:t>
      </w:r>
      <w:proofErr w:type="spellEnd"/>
      <w:r w:rsidRPr="00845410">
        <w:rPr>
          <w:rFonts w:ascii="Helvetica" w:hAnsi="Helvetica"/>
          <w:color w:val="000000"/>
          <w:sz w:val="20"/>
          <w:szCs w:val="20"/>
        </w:rPr>
        <w:t xml:space="preserve"> J, </w:t>
      </w:r>
      <w:proofErr w:type="spellStart"/>
      <w:r w:rsidRPr="00845410">
        <w:rPr>
          <w:rFonts w:ascii="Helvetica" w:hAnsi="Helvetica"/>
          <w:color w:val="000000"/>
          <w:sz w:val="20"/>
          <w:szCs w:val="20"/>
        </w:rPr>
        <w:t>Kubicek</w:t>
      </w:r>
      <w:proofErr w:type="spellEnd"/>
      <w:r w:rsidRPr="00845410">
        <w:rPr>
          <w:rFonts w:ascii="Helvetica" w:hAnsi="Helvetica"/>
          <w:color w:val="000000"/>
          <w:sz w:val="20"/>
          <w:szCs w:val="20"/>
        </w:rPr>
        <w:t xml:space="preserve"> GJ, Burton S.  Prospective Evaluation of Patient-Reported Quality-of-Life Outcomes following Stereotactic Body Radiotherapy ± Cetuximab for </w:t>
      </w:r>
      <w:proofErr w:type="gramStart"/>
      <w:r w:rsidRPr="00845410">
        <w:rPr>
          <w:rFonts w:ascii="Helvetica" w:hAnsi="Helvetica"/>
          <w:color w:val="000000"/>
          <w:sz w:val="20"/>
          <w:szCs w:val="20"/>
        </w:rPr>
        <w:t>Locally-Recurrent</w:t>
      </w:r>
      <w:proofErr w:type="gramEnd"/>
      <w:r w:rsidRPr="00845410">
        <w:rPr>
          <w:rFonts w:ascii="Helvetica" w:hAnsi="Helvetica"/>
          <w:color w:val="000000"/>
          <w:sz w:val="20"/>
          <w:szCs w:val="20"/>
        </w:rPr>
        <w:t xml:space="preserve">, Previously Irradiated Head and Neck Cancer.  </w:t>
      </w:r>
      <w:proofErr w:type="spellStart"/>
      <w:r w:rsidRPr="00845410">
        <w:rPr>
          <w:rFonts w:ascii="Helvetica" w:hAnsi="Helvetica"/>
          <w:i/>
          <w:color w:val="000000"/>
          <w:sz w:val="20"/>
          <w:szCs w:val="20"/>
        </w:rPr>
        <w:t>Radiother</w:t>
      </w:r>
      <w:proofErr w:type="spellEnd"/>
      <w:r w:rsidRPr="00845410">
        <w:rPr>
          <w:rFonts w:ascii="Helvetica" w:hAnsi="Helvetica"/>
          <w:i/>
          <w:color w:val="000000"/>
          <w:sz w:val="20"/>
          <w:szCs w:val="20"/>
        </w:rPr>
        <w:t xml:space="preserve"> Oncol</w:t>
      </w:r>
      <w:r w:rsidRPr="00845410">
        <w:rPr>
          <w:rFonts w:ascii="Helvetica" w:hAnsi="Helvetica"/>
          <w:color w:val="000000"/>
          <w:sz w:val="20"/>
          <w:szCs w:val="20"/>
        </w:rPr>
        <w:t xml:space="preserve"> </w:t>
      </w:r>
      <w:proofErr w:type="gramStart"/>
      <w:r w:rsidRPr="00845410">
        <w:rPr>
          <w:rFonts w:ascii="Helvetica" w:hAnsi="Helvetica"/>
          <w:color w:val="000000"/>
          <w:sz w:val="20"/>
          <w:szCs w:val="20"/>
        </w:rPr>
        <w:t>2012;104:91</w:t>
      </w:r>
      <w:proofErr w:type="gramEnd"/>
      <w:r w:rsidRPr="00845410">
        <w:rPr>
          <w:rFonts w:ascii="Helvetica" w:hAnsi="Helvetica"/>
          <w:color w:val="000000"/>
          <w:sz w:val="20"/>
          <w:szCs w:val="20"/>
        </w:rPr>
        <w:t>-5.</w:t>
      </w:r>
    </w:p>
    <w:p w14:paraId="319347AD" w14:textId="43233F81" w:rsidR="00C132A8" w:rsidRPr="007B2489" w:rsidRDefault="00C132A8" w:rsidP="007B2489">
      <w:pPr>
        <w:rPr>
          <w:rFonts w:ascii="Helvetica" w:hAnsi="Helvetica"/>
          <w:color w:val="000000"/>
          <w:sz w:val="20"/>
          <w:szCs w:val="20"/>
        </w:rPr>
      </w:pPr>
    </w:p>
    <w:p w14:paraId="6D85657C" w14:textId="4762C51B" w:rsidR="00C132A8" w:rsidRDefault="00C132A8" w:rsidP="00C132A8">
      <w:pPr>
        <w:numPr>
          <w:ilvl w:val="0"/>
          <w:numId w:val="1"/>
        </w:numPr>
        <w:rPr>
          <w:rFonts w:ascii="Helvetica" w:hAnsi="Helvetica"/>
          <w:color w:val="000000"/>
          <w:sz w:val="20"/>
          <w:szCs w:val="20"/>
        </w:rPr>
      </w:pPr>
      <w:r w:rsidRPr="00047244">
        <w:rPr>
          <w:rFonts w:ascii="Helvetica" w:hAnsi="Helvetica"/>
          <w:color w:val="000000"/>
          <w:sz w:val="20"/>
          <w:szCs w:val="20"/>
        </w:rPr>
        <w:t xml:space="preserve">Horne ZD, Clump DA, Shah S, </w:t>
      </w:r>
      <w:r w:rsidRPr="00047244">
        <w:rPr>
          <w:rFonts w:ascii="Helvetica" w:hAnsi="Helvetica"/>
          <w:b/>
          <w:bCs/>
          <w:color w:val="000000"/>
          <w:sz w:val="20"/>
          <w:szCs w:val="20"/>
        </w:rPr>
        <w:t>Vargo JA</w:t>
      </w:r>
      <w:r w:rsidRPr="00047244">
        <w:rPr>
          <w:rFonts w:ascii="Helvetica" w:hAnsi="Helvetica"/>
          <w:color w:val="000000"/>
          <w:sz w:val="20"/>
          <w:szCs w:val="20"/>
        </w:rPr>
        <w:t xml:space="preserve">, Burton SA, Christie NA, </w:t>
      </w:r>
      <w:proofErr w:type="spellStart"/>
      <w:r w:rsidRPr="00047244">
        <w:rPr>
          <w:rFonts w:ascii="Helvetica" w:hAnsi="Helvetica"/>
          <w:color w:val="000000"/>
          <w:sz w:val="20"/>
          <w:szCs w:val="20"/>
        </w:rPr>
        <w:t>Schuchert</w:t>
      </w:r>
      <w:proofErr w:type="spellEnd"/>
      <w:r w:rsidRPr="00047244">
        <w:rPr>
          <w:rFonts w:ascii="Helvetica" w:hAnsi="Helvetica"/>
          <w:color w:val="000000"/>
          <w:sz w:val="20"/>
          <w:szCs w:val="20"/>
        </w:rPr>
        <w:t xml:space="preserve"> MJ, </w:t>
      </w:r>
      <w:proofErr w:type="spellStart"/>
      <w:r w:rsidRPr="00047244">
        <w:rPr>
          <w:rFonts w:ascii="Helvetica" w:hAnsi="Helvetica"/>
          <w:color w:val="000000"/>
          <w:sz w:val="20"/>
          <w:szCs w:val="20"/>
        </w:rPr>
        <w:t>Landreneau</w:t>
      </w:r>
      <w:proofErr w:type="spellEnd"/>
      <w:r w:rsidRPr="00047244">
        <w:rPr>
          <w:rFonts w:ascii="Helvetica" w:hAnsi="Helvetica"/>
          <w:color w:val="000000"/>
          <w:sz w:val="20"/>
          <w:szCs w:val="20"/>
        </w:rPr>
        <w:t xml:space="preserve"> RJ, </w:t>
      </w:r>
      <w:proofErr w:type="spellStart"/>
      <w:r w:rsidRPr="00047244">
        <w:rPr>
          <w:rFonts w:ascii="Helvetica" w:hAnsi="Helvetica"/>
          <w:color w:val="000000"/>
          <w:sz w:val="20"/>
          <w:szCs w:val="20"/>
        </w:rPr>
        <w:t>Luketich</w:t>
      </w:r>
      <w:proofErr w:type="spellEnd"/>
      <w:r w:rsidRPr="00047244">
        <w:rPr>
          <w:rFonts w:ascii="Helvetica" w:hAnsi="Helvetica"/>
          <w:color w:val="000000"/>
          <w:sz w:val="20"/>
          <w:szCs w:val="20"/>
        </w:rPr>
        <w:t xml:space="preserve"> JD, Heron DE.  Pretreatment </w:t>
      </w:r>
      <w:proofErr w:type="spellStart"/>
      <w:r w:rsidRPr="00047244">
        <w:rPr>
          <w:rFonts w:ascii="Helvetica" w:hAnsi="Helvetica"/>
          <w:color w:val="000000"/>
          <w:sz w:val="20"/>
          <w:szCs w:val="20"/>
        </w:rPr>
        <w:t>SUVmax</w:t>
      </w:r>
      <w:proofErr w:type="spellEnd"/>
      <w:r w:rsidRPr="00047244">
        <w:rPr>
          <w:rFonts w:ascii="Helvetica" w:hAnsi="Helvetica"/>
          <w:color w:val="000000"/>
          <w:sz w:val="20"/>
          <w:szCs w:val="20"/>
        </w:rPr>
        <w:t xml:space="preserve"> as a Marker for Progression Free Survival in Stage I NSCLC Treated with SBRT.  </w:t>
      </w:r>
      <w:proofErr w:type="spellStart"/>
      <w:r w:rsidRPr="00047244">
        <w:rPr>
          <w:rFonts w:ascii="Helvetica" w:hAnsi="Helvetica"/>
          <w:i/>
          <w:iCs/>
          <w:color w:val="000000"/>
          <w:sz w:val="20"/>
          <w:szCs w:val="20"/>
        </w:rPr>
        <w:t>Pract</w:t>
      </w:r>
      <w:proofErr w:type="spellEnd"/>
      <w:r w:rsidRPr="00047244">
        <w:rPr>
          <w:rFonts w:ascii="Helvetica" w:hAnsi="Helvetica"/>
          <w:i/>
          <w:iCs/>
          <w:color w:val="000000"/>
          <w:sz w:val="20"/>
          <w:szCs w:val="20"/>
        </w:rPr>
        <w:t xml:space="preserve"> </w:t>
      </w:r>
      <w:proofErr w:type="spellStart"/>
      <w:r w:rsidRPr="00047244">
        <w:rPr>
          <w:rFonts w:ascii="Helvetica" w:hAnsi="Helvetica"/>
          <w:i/>
          <w:iCs/>
          <w:color w:val="000000"/>
          <w:sz w:val="20"/>
          <w:szCs w:val="20"/>
        </w:rPr>
        <w:t>Radiat</w:t>
      </w:r>
      <w:proofErr w:type="spellEnd"/>
      <w:r w:rsidRPr="00047244">
        <w:rPr>
          <w:rFonts w:ascii="Helvetica" w:hAnsi="Helvetica"/>
          <w:i/>
          <w:iCs/>
          <w:color w:val="000000"/>
          <w:sz w:val="20"/>
          <w:szCs w:val="20"/>
        </w:rPr>
        <w:t xml:space="preserve"> Oncol</w:t>
      </w:r>
      <w:r w:rsidRPr="00047244">
        <w:rPr>
          <w:rFonts w:ascii="Helvetica" w:hAnsi="Helvetica"/>
          <w:color w:val="000000"/>
          <w:sz w:val="20"/>
          <w:szCs w:val="20"/>
        </w:rPr>
        <w:t xml:space="preserve"> 2013;</w:t>
      </w:r>
      <w:proofErr w:type="gramStart"/>
      <w:r w:rsidRPr="00047244">
        <w:rPr>
          <w:rFonts w:ascii="Helvetica" w:hAnsi="Helvetica"/>
          <w:color w:val="000000"/>
          <w:sz w:val="20"/>
          <w:szCs w:val="20"/>
        </w:rPr>
        <w:t>3:S</w:t>
      </w:r>
      <w:proofErr w:type="gramEnd"/>
      <w:r w:rsidRPr="00047244">
        <w:rPr>
          <w:rFonts w:ascii="Helvetica" w:hAnsi="Helvetica"/>
          <w:color w:val="000000"/>
          <w:sz w:val="20"/>
          <w:szCs w:val="20"/>
        </w:rPr>
        <w:t>3-4</w:t>
      </w:r>
    </w:p>
    <w:p w14:paraId="547A4313" w14:textId="77777777" w:rsidR="00C132A8" w:rsidRPr="007B2489" w:rsidRDefault="00C132A8" w:rsidP="007B2489">
      <w:pPr>
        <w:rPr>
          <w:rFonts w:ascii="Helvetica" w:hAnsi="Helvetica"/>
          <w:color w:val="000000"/>
          <w:sz w:val="20"/>
          <w:szCs w:val="20"/>
        </w:rPr>
      </w:pPr>
    </w:p>
    <w:p w14:paraId="21585324" w14:textId="1C80375C" w:rsidR="00C132A8" w:rsidRDefault="00C132A8" w:rsidP="00C132A8">
      <w:pPr>
        <w:pStyle w:val="ListParagraph"/>
        <w:numPr>
          <w:ilvl w:val="0"/>
          <w:numId w:val="1"/>
        </w:numPr>
        <w:rPr>
          <w:rFonts w:ascii="Helvetica" w:hAnsi="Helvetica"/>
          <w:sz w:val="20"/>
          <w:szCs w:val="20"/>
        </w:rPr>
      </w:pPr>
      <w:r w:rsidRPr="00845410">
        <w:rPr>
          <w:rFonts w:ascii="Helvetica" w:hAnsi="Helvetica"/>
          <w:b/>
          <w:sz w:val="20"/>
          <w:szCs w:val="20"/>
        </w:rPr>
        <w:t xml:space="preserve">Vargo JA, </w:t>
      </w:r>
      <w:r w:rsidRPr="00845410">
        <w:rPr>
          <w:rFonts w:ascii="Helvetica" w:hAnsi="Helvetica"/>
          <w:sz w:val="20"/>
          <w:szCs w:val="20"/>
        </w:rPr>
        <w:t xml:space="preserve">Verma V, Kim H, Kalash R, Heron DE, Johnson R,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Extended (5-year) Outcomes of Accelerated Partial Breast Irradiation Using </w:t>
      </w:r>
      <w:proofErr w:type="spellStart"/>
      <w:r w:rsidRPr="00845410">
        <w:rPr>
          <w:rFonts w:ascii="Helvetica" w:hAnsi="Helvetica"/>
          <w:sz w:val="20"/>
          <w:szCs w:val="20"/>
        </w:rPr>
        <w:t>MammoSite</w:t>
      </w:r>
      <w:proofErr w:type="spellEnd"/>
      <w:r w:rsidRPr="00845410">
        <w:rPr>
          <w:rFonts w:ascii="Helvetica" w:hAnsi="Helvetica"/>
          <w:sz w:val="20"/>
          <w:szCs w:val="20"/>
        </w:rPr>
        <w:t xml:space="preserve"> Balloon Brachytherapy: Patterns of Failure, Patient Selection, and </w:t>
      </w:r>
      <w:proofErr w:type="spellStart"/>
      <w:r w:rsidRPr="00845410">
        <w:rPr>
          <w:rFonts w:ascii="Helvetica" w:hAnsi="Helvetica"/>
          <w:sz w:val="20"/>
          <w:szCs w:val="20"/>
        </w:rPr>
        <w:t>Dosimetric</w:t>
      </w:r>
      <w:proofErr w:type="spellEnd"/>
      <w:r w:rsidRPr="00845410">
        <w:rPr>
          <w:rFonts w:ascii="Helvetica" w:hAnsi="Helvetica"/>
          <w:sz w:val="20"/>
          <w:szCs w:val="20"/>
        </w:rPr>
        <w:t xml:space="preserve"> Correlates for Late Toxicity.  </w:t>
      </w:r>
      <w:r w:rsidRPr="00845410">
        <w:rPr>
          <w:rFonts w:ascii="Helvetica" w:hAnsi="Helvetica"/>
          <w:i/>
          <w:sz w:val="20"/>
          <w:szCs w:val="20"/>
        </w:rPr>
        <w:t xml:space="preserve"> Int J </w:t>
      </w:r>
      <w:proofErr w:type="spellStart"/>
      <w:r w:rsidRPr="00845410">
        <w:rPr>
          <w:rFonts w:ascii="Helvetica" w:hAnsi="Helvetica"/>
          <w:i/>
          <w:sz w:val="20"/>
          <w:szCs w:val="20"/>
        </w:rPr>
        <w:t>Radiat</w:t>
      </w:r>
      <w:proofErr w:type="spellEnd"/>
      <w:r w:rsidRPr="00845410">
        <w:rPr>
          <w:rFonts w:ascii="Helvetica" w:hAnsi="Helvetica"/>
          <w:i/>
          <w:sz w:val="20"/>
          <w:szCs w:val="20"/>
        </w:rPr>
        <w:t xml:space="preserve"> Oncol Biol Phys </w:t>
      </w:r>
      <w:proofErr w:type="gramStart"/>
      <w:r w:rsidRPr="00845410">
        <w:rPr>
          <w:rFonts w:ascii="Helvetica" w:hAnsi="Helvetica"/>
          <w:sz w:val="20"/>
          <w:szCs w:val="20"/>
        </w:rPr>
        <w:t>2014;88:285</w:t>
      </w:r>
      <w:proofErr w:type="gramEnd"/>
      <w:r w:rsidRPr="00845410">
        <w:rPr>
          <w:rFonts w:ascii="Helvetica" w:hAnsi="Helvetica"/>
          <w:sz w:val="20"/>
          <w:szCs w:val="20"/>
        </w:rPr>
        <w:t>-91.</w:t>
      </w:r>
    </w:p>
    <w:p w14:paraId="75513AA7" w14:textId="77777777" w:rsidR="00C132A8" w:rsidRPr="00C132A8" w:rsidRDefault="00C132A8" w:rsidP="00C132A8">
      <w:pPr>
        <w:pStyle w:val="ListParagraph"/>
        <w:rPr>
          <w:rFonts w:ascii="Helvetica" w:hAnsi="Helvetica"/>
          <w:sz w:val="20"/>
          <w:szCs w:val="20"/>
        </w:rPr>
      </w:pPr>
    </w:p>
    <w:p w14:paraId="7DD87D70" w14:textId="19343562" w:rsidR="00C132A8" w:rsidRDefault="00C132A8" w:rsidP="00C132A8">
      <w:pPr>
        <w:numPr>
          <w:ilvl w:val="0"/>
          <w:numId w:val="1"/>
        </w:numPr>
        <w:rPr>
          <w:rFonts w:ascii="Helvetica" w:hAnsi="Helvetica"/>
          <w:b/>
          <w:sz w:val="20"/>
          <w:szCs w:val="20"/>
        </w:rPr>
      </w:pPr>
      <w:r w:rsidRPr="00047244">
        <w:rPr>
          <w:rFonts w:ascii="Helvetica" w:hAnsi="Helvetica"/>
          <w:b/>
          <w:bCs/>
          <w:color w:val="000000"/>
          <w:sz w:val="20"/>
          <w:szCs w:val="20"/>
        </w:rPr>
        <w:t>Vargo JA,</w:t>
      </w:r>
      <w:r w:rsidRPr="00047244">
        <w:rPr>
          <w:rFonts w:ascii="Helvetica" w:hAnsi="Helvetica"/>
          <w:bCs/>
          <w:color w:val="000000"/>
          <w:sz w:val="20"/>
          <w:szCs w:val="20"/>
        </w:rPr>
        <w:t xml:space="preserve"> Ferris RL, Clump DA, Burton SA, Heron DE.  Stereotactic Body Radiotherapy ± Cetuximab as Primary Treatment for Elderly Patients with </w:t>
      </w:r>
      <w:proofErr w:type="gramStart"/>
      <w:r w:rsidRPr="00047244">
        <w:rPr>
          <w:rFonts w:ascii="Helvetica" w:hAnsi="Helvetica"/>
          <w:bCs/>
          <w:color w:val="000000"/>
          <w:sz w:val="20"/>
          <w:szCs w:val="20"/>
        </w:rPr>
        <w:t>Medically-Inoperable</w:t>
      </w:r>
      <w:proofErr w:type="gramEnd"/>
      <w:r w:rsidRPr="00047244">
        <w:rPr>
          <w:rFonts w:ascii="Helvetica" w:hAnsi="Helvetica"/>
          <w:bCs/>
          <w:color w:val="000000"/>
          <w:sz w:val="20"/>
          <w:szCs w:val="20"/>
        </w:rPr>
        <w:t xml:space="preserve"> Head and Neck Cancer. </w:t>
      </w:r>
      <w:r w:rsidRPr="00047244">
        <w:rPr>
          <w:rFonts w:ascii="Helvetica" w:hAnsi="Helvetica"/>
          <w:bCs/>
          <w:i/>
          <w:color w:val="000000"/>
          <w:sz w:val="20"/>
          <w:szCs w:val="20"/>
        </w:rPr>
        <w:t xml:space="preserve">Front Oncol </w:t>
      </w:r>
      <w:proofErr w:type="gramStart"/>
      <w:r w:rsidRPr="00047244">
        <w:rPr>
          <w:rFonts w:ascii="Helvetica" w:hAnsi="Helvetica"/>
          <w:bCs/>
          <w:color w:val="000000"/>
          <w:sz w:val="20"/>
          <w:szCs w:val="20"/>
        </w:rPr>
        <w:t>2014;4:214</w:t>
      </w:r>
      <w:proofErr w:type="gramEnd"/>
      <w:r w:rsidRPr="00047244">
        <w:rPr>
          <w:rFonts w:ascii="Helvetica" w:hAnsi="Helvetica"/>
          <w:bCs/>
          <w:color w:val="000000"/>
          <w:sz w:val="20"/>
          <w:szCs w:val="20"/>
        </w:rPr>
        <w:t>.</w:t>
      </w:r>
    </w:p>
    <w:p w14:paraId="670C8B54" w14:textId="77777777" w:rsidR="00C132A8" w:rsidRDefault="00C132A8" w:rsidP="00C132A8">
      <w:pPr>
        <w:pStyle w:val="ListParagraph"/>
        <w:rPr>
          <w:rFonts w:ascii="Helvetica" w:hAnsi="Helvetica"/>
          <w:b/>
          <w:sz w:val="20"/>
          <w:szCs w:val="20"/>
        </w:rPr>
      </w:pPr>
    </w:p>
    <w:p w14:paraId="02F0B2EB" w14:textId="0A78C9BA" w:rsidR="00C132A8" w:rsidRDefault="00C132A8" w:rsidP="00C132A8">
      <w:pPr>
        <w:numPr>
          <w:ilvl w:val="0"/>
          <w:numId w:val="1"/>
        </w:numPr>
        <w:rPr>
          <w:rFonts w:ascii="Helvetica" w:hAnsi="Helvetica"/>
          <w:b/>
          <w:sz w:val="20"/>
          <w:szCs w:val="20"/>
        </w:rPr>
      </w:pPr>
      <w:r w:rsidRPr="00845410">
        <w:rPr>
          <w:rFonts w:ascii="Helvetica" w:hAnsi="Helvetica"/>
          <w:b/>
          <w:sz w:val="20"/>
          <w:szCs w:val="20"/>
        </w:rPr>
        <w:t xml:space="preserve">Vargo JA, </w:t>
      </w:r>
      <w:r w:rsidRPr="00845410">
        <w:rPr>
          <w:rFonts w:ascii="Helvetica" w:hAnsi="Helvetica"/>
          <w:sz w:val="20"/>
          <w:szCs w:val="20"/>
        </w:rPr>
        <w:t xml:space="preserve">Heron DE, Ferris RL, </w:t>
      </w:r>
      <w:proofErr w:type="spellStart"/>
      <w:r w:rsidRPr="00845410">
        <w:rPr>
          <w:rFonts w:ascii="Helvetica" w:hAnsi="Helvetica"/>
          <w:sz w:val="20"/>
          <w:szCs w:val="20"/>
        </w:rPr>
        <w:t>Rwigema</w:t>
      </w:r>
      <w:proofErr w:type="spellEnd"/>
      <w:r w:rsidRPr="00845410">
        <w:rPr>
          <w:rFonts w:ascii="Helvetica" w:hAnsi="Helvetica"/>
          <w:sz w:val="20"/>
          <w:szCs w:val="20"/>
        </w:rPr>
        <w:t xml:space="preserve"> JC, Kalash R, Wegner RE, </w:t>
      </w:r>
      <w:proofErr w:type="spellStart"/>
      <w:r w:rsidRPr="00845410">
        <w:rPr>
          <w:rFonts w:ascii="Helvetica" w:hAnsi="Helvetica"/>
          <w:sz w:val="20"/>
          <w:szCs w:val="20"/>
        </w:rPr>
        <w:t>Ohr</w:t>
      </w:r>
      <w:proofErr w:type="spellEnd"/>
      <w:r w:rsidRPr="00845410">
        <w:rPr>
          <w:rFonts w:ascii="Helvetica" w:hAnsi="Helvetica"/>
          <w:sz w:val="20"/>
          <w:szCs w:val="20"/>
        </w:rPr>
        <w:t xml:space="preserve"> J, Burton S. </w:t>
      </w:r>
      <w:hyperlink r:id="rId8" w:history="1">
        <w:r w:rsidRPr="00845410">
          <w:rPr>
            <w:rStyle w:val="Hyperlink"/>
            <w:rFonts w:ascii="Helvetica" w:hAnsi="Helvetica"/>
            <w:color w:val="auto"/>
            <w:sz w:val="20"/>
            <w:szCs w:val="20"/>
            <w:u w:val="none"/>
          </w:rPr>
          <w:t>Examining Tumor Control and Toxicity After Stereotactic Body Radiotherapy in Locally Recurrent Previously-Irradiated Head and Neck Cancers: Implications of Treatment Duration and Tumor Volume.</w:t>
        </w:r>
      </w:hyperlink>
      <w:r w:rsidRPr="00845410">
        <w:rPr>
          <w:rFonts w:ascii="Helvetica" w:hAnsi="Helvetica"/>
          <w:sz w:val="20"/>
          <w:szCs w:val="20"/>
        </w:rPr>
        <w:t xml:space="preserve">  </w:t>
      </w:r>
      <w:r w:rsidRPr="00845410">
        <w:rPr>
          <w:rFonts w:ascii="Helvetica" w:hAnsi="Helvetica"/>
          <w:i/>
          <w:sz w:val="20"/>
          <w:szCs w:val="20"/>
        </w:rPr>
        <w:t>Head and Neck</w:t>
      </w:r>
      <w:r w:rsidRPr="00845410">
        <w:rPr>
          <w:rFonts w:ascii="Helvetica" w:hAnsi="Helvetica"/>
          <w:sz w:val="20"/>
          <w:szCs w:val="20"/>
        </w:rPr>
        <w:t xml:space="preserve"> 2014;36:1349-55.</w:t>
      </w:r>
    </w:p>
    <w:p w14:paraId="5BDE6A43" w14:textId="77777777" w:rsidR="00C132A8" w:rsidRDefault="00C132A8" w:rsidP="00C132A8">
      <w:pPr>
        <w:pStyle w:val="ListParagraph"/>
        <w:rPr>
          <w:rFonts w:ascii="Helvetica" w:hAnsi="Helvetica"/>
          <w:b/>
          <w:sz w:val="20"/>
          <w:szCs w:val="20"/>
        </w:rPr>
      </w:pPr>
    </w:p>
    <w:p w14:paraId="56DF9EDD" w14:textId="01216F7A" w:rsidR="00C132A8" w:rsidRDefault="00C132A8" w:rsidP="00C132A8">
      <w:pPr>
        <w:numPr>
          <w:ilvl w:val="0"/>
          <w:numId w:val="1"/>
        </w:numPr>
        <w:rPr>
          <w:rFonts w:ascii="Helvetica" w:hAnsi="Helvetica"/>
          <w:sz w:val="20"/>
          <w:szCs w:val="20"/>
        </w:rPr>
      </w:pPr>
      <w:r w:rsidRPr="00845410">
        <w:rPr>
          <w:rFonts w:ascii="Helvetica" w:hAnsi="Helvetica"/>
          <w:sz w:val="20"/>
          <w:szCs w:val="20"/>
        </w:rPr>
        <w:t xml:space="preserve">Horne ZD, Clump DA, </w:t>
      </w:r>
      <w:r w:rsidRPr="00845410">
        <w:rPr>
          <w:rFonts w:ascii="Helvetica" w:hAnsi="Helvetica"/>
          <w:b/>
          <w:sz w:val="20"/>
          <w:szCs w:val="20"/>
        </w:rPr>
        <w:t>Vargo JA</w:t>
      </w:r>
      <w:r w:rsidRPr="00845410">
        <w:rPr>
          <w:rFonts w:ascii="Helvetica" w:hAnsi="Helvetica"/>
          <w:sz w:val="20"/>
          <w:szCs w:val="20"/>
        </w:rPr>
        <w:t xml:space="preserve">, Shah S,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Burton SA, Quinn AE, </w:t>
      </w:r>
      <w:proofErr w:type="spellStart"/>
      <w:r w:rsidRPr="00845410">
        <w:rPr>
          <w:rFonts w:ascii="Helvetica" w:hAnsi="Helvetica"/>
          <w:sz w:val="20"/>
          <w:szCs w:val="20"/>
        </w:rPr>
        <w:t>Schuchert</w:t>
      </w:r>
      <w:proofErr w:type="spellEnd"/>
      <w:r w:rsidRPr="00845410">
        <w:rPr>
          <w:rFonts w:ascii="Helvetica" w:hAnsi="Helvetica"/>
          <w:sz w:val="20"/>
          <w:szCs w:val="20"/>
        </w:rPr>
        <w:t xml:space="preserve"> MJ, </w:t>
      </w:r>
      <w:proofErr w:type="spellStart"/>
      <w:r w:rsidRPr="00845410">
        <w:rPr>
          <w:rFonts w:ascii="Helvetica" w:hAnsi="Helvetica"/>
          <w:sz w:val="20"/>
          <w:szCs w:val="20"/>
        </w:rPr>
        <w:t>Landreneau</w:t>
      </w:r>
      <w:proofErr w:type="spellEnd"/>
      <w:r w:rsidRPr="00845410">
        <w:rPr>
          <w:rFonts w:ascii="Helvetica" w:hAnsi="Helvetica"/>
          <w:sz w:val="20"/>
          <w:szCs w:val="20"/>
        </w:rPr>
        <w:t xml:space="preserve"> RJ, Christie NA, </w:t>
      </w:r>
      <w:proofErr w:type="spellStart"/>
      <w:r w:rsidRPr="00845410">
        <w:rPr>
          <w:rFonts w:ascii="Helvetica" w:hAnsi="Helvetica"/>
          <w:sz w:val="20"/>
          <w:szCs w:val="20"/>
        </w:rPr>
        <w:t>Luketich</w:t>
      </w:r>
      <w:proofErr w:type="spellEnd"/>
      <w:r w:rsidRPr="00845410">
        <w:rPr>
          <w:rFonts w:ascii="Helvetica" w:hAnsi="Helvetica"/>
          <w:sz w:val="20"/>
          <w:szCs w:val="20"/>
        </w:rPr>
        <w:t xml:space="preserve"> JD, Heron DE.  </w:t>
      </w:r>
      <w:hyperlink r:id="rId9" w:history="1">
        <w:r w:rsidRPr="00845410">
          <w:rPr>
            <w:rStyle w:val="Hyperlink"/>
            <w:rFonts w:ascii="Helvetica" w:hAnsi="Helvetica"/>
            <w:color w:val="auto"/>
            <w:sz w:val="20"/>
            <w:szCs w:val="20"/>
            <w:u w:val="none"/>
          </w:rPr>
          <w:t xml:space="preserve">Pretreatment </w:t>
        </w:r>
        <w:proofErr w:type="spellStart"/>
        <w:r w:rsidRPr="00845410">
          <w:rPr>
            <w:rStyle w:val="Hyperlink"/>
            <w:rFonts w:ascii="Helvetica" w:hAnsi="Helvetica"/>
            <w:color w:val="auto"/>
            <w:sz w:val="20"/>
            <w:szCs w:val="20"/>
            <w:u w:val="none"/>
          </w:rPr>
          <w:t>SUVmax</w:t>
        </w:r>
        <w:proofErr w:type="spellEnd"/>
        <w:r w:rsidRPr="00845410">
          <w:rPr>
            <w:rStyle w:val="Hyperlink"/>
            <w:rFonts w:ascii="Helvetica" w:hAnsi="Helvetica"/>
            <w:color w:val="auto"/>
            <w:sz w:val="20"/>
            <w:szCs w:val="20"/>
            <w:u w:val="none"/>
          </w:rPr>
          <w:t xml:space="preserve"> Predicts Progression-</w:t>
        </w:r>
        <w:r w:rsidRPr="00845410">
          <w:rPr>
            <w:rStyle w:val="Hyperlink"/>
            <w:rFonts w:ascii="Helvetica" w:hAnsi="Helvetica"/>
            <w:color w:val="auto"/>
            <w:sz w:val="20"/>
            <w:szCs w:val="20"/>
            <w:u w:val="none"/>
          </w:rPr>
          <w:lastRenderedPageBreak/>
          <w:t>Free Survival in Early-Stage Non-Small Cell Lung Cancer Treated with Stereotactic Body Radiation Therapy.</w:t>
        </w:r>
      </w:hyperlink>
      <w:r w:rsidRPr="00845410">
        <w:rPr>
          <w:rFonts w:ascii="Helvetica" w:hAnsi="Helvetica"/>
          <w:sz w:val="20"/>
          <w:szCs w:val="20"/>
        </w:rPr>
        <w:t xml:space="preserve">  </w:t>
      </w:r>
      <w:proofErr w:type="spellStart"/>
      <w:r w:rsidRPr="00845410">
        <w:rPr>
          <w:rFonts w:ascii="Helvetica" w:hAnsi="Helvetica"/>
          <w:i/>
          <w:sz w:val="20"/>
          <w:szCs w:val="20"/>
        </w:rPr>
        <w:t>Radiat</w:t>
      </w:r>
      <w:proofErr w:type="spellEnd"/>
      <w:r w:rsidRPr="00845410">
        <w:rPr>
          <w:rFonts w:ascii="Helvetica" w:hAnsi="Helvetica"/>
          <w:i/>
          <w:sz w:val="20"/>
          <w:szCs w:val="20"/>
        </w:rPr>
        <w:t xml:space="preserve"> Oncol</w:t>
      </w:r>
      <w:r w:rsidRPr="00845410">
        <w:rPr>
          <w:rFonts w:ascii="Helvetica" w:hAnsi="Helvetica"/>
          <w:sz w:val="20"/>
          <w:szCs w:val="20"/>
        </w:rPr>
        <w:t xml:space="preserve"> 2014;9:41.</w:t>
      </w:r>
    </w:p>
    <w:p w14:paraId="708BA92B" w14:textId="77777777" w:rsidR="00C132A8" w:rsidRDefault="00C132A8" w:rsidP="00C132A8">
      <w:pPr>
        <w:pStyle w:val="ListParagraph"/>
        <w:rPr>
          <w:rFonts w:ascii="Helvetica" w:hAnsi="Helvetica"/>
          <w:sz w:val="20"/>
          <w:szCs w:val="20"/>
        </w:rPr>
      </w:pPr>
    </w:p>
    <w:p w14:paraId="02C117EC" w14:textId="77777777" w:rsidR="00C132A8" w:rsidRDefault="00C132A8" w:rsidP="00C132A8">
      <w:pPr>
        <w:numPr>
          <w:ilvl w:val="0"/>
          <w:numId w:val="1"/>
        </w:numPr>
        <w:rPr>
          <w:rFonts w:ascii="Helvetica" w:hAnsi="Helvetica"/>
          <w:b/>
          <w:sz w:val="20"/>
          <w:szCs w:val="20"/>
        </w:rPr>
      </w:pPr>
      <w:r w:rsidRPr="00845410">
        <w:rPr>
          <w:rFonts w:ascii="Helvetica" w:hAnsi="Helvetica"/>
          <w:b/>
          <w:sz w:val="20"/>
          <w:szCs w:val="20"/>
        </w:rPr>
        <w:t xml:space="preserve">Vargo JA, </w:t>
      </w:r>
      <w:proofErr w:type="spellStart"/>
      <w:r w:rsidRPr="00845410">
        <w:rPr>
          <w:rFonts w:ascii="Helvetica" w:hAnsi="Helvetica"/>
          <w:sz w:val="20"/>
          <w:szCs w:val="20"/>
        </w:rPr>
        <w:t>Kubicek</w:t>
      </w:r>
      <w:proofErr w:type="spellEnd"/>
      <w:r w:rsidRPr="00845410">
        <w:rPr>
          <w:rFonts w:ascii="Helvetica" w:hAnsi="Helvetica"/>
          <w:sz w:val="20"/>
          <w:szCs w:val="20"/>
        </w:rPr>
        <w:t xml:space="preserve"> GJ, Ferris RL, </w:t>
      </w:r>
      <w:proofErr w:type="spellStart"/>
      <w:r w:rsidRPr="00845410">
        <w:rPr>
          <w:rFonts w:ascii="Helvetica" w:hAnsi="Helvetica"/>
          <w:sz w:val="20"/>
          <w:szCs w:val="20"/>
        </w:rPr>
        <w:t>Duvvuri</w:t>
      </w:r>
      <w:proofErr w:type="spellEnd"/>
      <w:r w:rsidRPr="00845410">
        <w:rPr>
          <w:rFonts w:ascii="Helvetica" w:hAnsi="Helvetica"/>
          <w:sz w:val="20"/>
          <w:szCs w:val="20"/>
        </w:rPr>
        <w:t xml:space="preserve"> U, Johnson J, </w:t>
      </w:r>
      <w:proofErr w:type="spellStart"/>
      <w:r w:rsidRPr="00845410">
        <w:rPr>
          <w:rFonts w:ascii="Helvetica" w:hAnsi="Helvetica"/>
          <w:sz w:val="20"/>
          <w:szCs w:val="20"/>
        </w:rPr>
        <w:t>Ohr</w:t>
      </w:r>
      <w:proofErr w:type="spellEnd"/>
      <w:r w:rsidRPr="00845410">
        <w:rPr>
          <w:rFonts w:ascii="Helvetica" w:hAnsi="Helvetica"/>
          <w:sz w:val="20"/>
          <w:szCs w:val="20"/>
        </w:rPr>
        <w:t xml:space="preserve"> J, Clump DA, Burton S, Heron DE.  </w:t>
      </w:r>
      <w:r w:rsidRPr="00845410">
        <w:rPr>
          <w:rFonts w:ascii="Helvetica" w:hAnsi="Helvetica"/>
          <w:bCs/>
          <w:sz w:val="20"/>
          <w:szCs w:val="20"/>
        </w:rPr>
        <w:t xml:space="preserve">Adjuvant Stereotactic Body Radiotherapy ± Cetuximab Following Salvage Surgery in </w:t>
      </w:r>
      <w:proofErr w:type="gramStart"/>
      <w:r w:rsidRPr="00845410">
        <w:rPr>
          <w:rFonts w:ascii="Helvetica" w:hAnsi="Helvetica"/>
          <w:bCs/>
          <w:sz w:val="20"/>
          <w:szCs w:val="20"/>
        </w:rPr>
        <w:t>Previously-Irradiated</w:t>
      </w:r>
      <w:proofErr w:type="gramEnd"/>
      <w:r w:rsidRPr="00845410">
        <w:rPr>
          <w:rFonts w:ascii="Helvetica" w:hAnsi="Helvetica"/>
          <w:bCs/>
          <w:sz w:val="20"/>
          <w:szCs w:val="20"/>
        </w:rPr>
        <w:t xml:space="preserve"> Head-and-Neck Cancer.  </w:t>
      </w:r>
      <w:r w:rsidRPr="00845410">
        <w:rPr>
          <w:rFonts w:ascii="Helvetica" w:hAnsi="Helvetica"/>
          <w:bCs/>
          <w:i/>
          <w:sz w:val="20"/>
          <w:szCs w:val="20"/>
        </w:rPr>
        <w:t>Laryngoscope</w:t>
      </w:r>
      <w:r w:rsidRPr="00845410">
        <w:rPr>
          <w:rFonts w:ascii="Helvetica" w:hAnsi="Helvetica"/>
          <w:bCs/>
          <w:sz w:val="20"/>
          <w:szCs w:val="20"/>
        </w:rPr>
        <w:t xml:space="preserve"> </w:t>
      </w:r>
      <w:proofErr w:type="gramStart"/>
      <w:r w:rsidRPr="00845410">
        <w:rPr>
          <w:rFonts w:ascii="Helvetica" w:hAnsi="Helvetica"/>
          <w:bCs/>
          <w:sz w:val="20"/>
          <w:szCs w:val="20"/>
        </w:rPr>
        <w:t>2014;124:1579</w:t>
      </w:r>
      <w:proofErr w:type="gramEnd"/>
      <w:r w:rsidRPr="00845410">
        <w:rPr>
          <w:rFonts w:ascii="Helvetica" w:hAnsi="Helvetica"/>
          <w:bCs/>
          <w:sz w:val="20"/>
          <w:szCs w:val="20"/>
        </w:rPr>
        <w:t>-84.</w:t>
      </w:r>
    </w:p>
    <w:p w14:paraId="44BF5F19" w14:textId="77777777" w:rsidR="00C132A8" w:rsidRDefault="00C132A8" w:rsidP="00C132A8">
      <w:pPr>
        <w:pStyle w:val="ListParagraph"/>
        <w:rPr>
          <w:rFonts w:ascii="Helvetica" w:hAnsi="Helvetica"/>
          <w:bCs/>
          <w:color w:val="000000"/>
          <w:sz w:val="20"/>
          <w:szCs w:val="20"/>
        </w:rPr>
      </w:pPr>
    </w:p>
    <w:p w14:paraId="759A0478" w14:textId="5A9495F0" w:rsidR="00C132A8" w:rsidRDefault="00C132A8" w:rsidP="00C132A8">
      <w:pPr>
        <w:numPr>
          <w:ilvl w:val="0"/>
          <w:numId w:val="1"/>
        </w:numPr>
        <w:rPr>
          <w:rFonts w:ascii="Helvetica" w:hAnsi="Helvetica"/>
          <w:b/>
          <w:sz w:val="20"/>
          <w:szCs w:val="20"/>
        </w:rPr>
      </w:pPr>
      <w:r w:rsidRPr="00C132A8">
        <w:rPr>
          <w:rFonts w:ascii="Helvetica" w:hAnsi="Helvetica"/>
          <w:bCs/>
          <w:color w:val="000000"/>
          <w:sz w:val="20"/>
          <w:szCs w:val="20"/>
        </w:rPr>
        <w:t xml:space="preserve">Davis KS, </w:t>
      </w:r>
      <w:r w:rsidRPr="00C132A8">
        <w:rPr>
          <w:rFonts w:ascii="Helvetica" w:hAnsi="Helvetica"/>
          <w:b/>
          <w:bCs/>
          <w:color w:val="000000"/>
          <w:sz w:val="20"/>
          <w:szCs w:val="20"/>
        </w:rPr>
        <w:t>Vargo JA</w:t>
      </w:r>
      <w:r w:rsidRPr="00C132A8">
        <w:rPr>
          <w:rFonts w:ascii="Helvetica" w:hAnsi="Helvetica"/>
          <w:bCs/>
          <w:color w:val="000000"/>
          <w:sz w:val="20"/>
          <w:szCs w:val="20"/>
        </w:rPr>
        <w:t xml:space="preserve">, Ferris RL, Burton SA, </w:t>
      </w:r>
      <w:proofErr w:type="spellStart"/>
      <w:r w:rsidRPr="00C132A8">
        <w:rPr>
          <w:rFonts w:ascii="Helvetica" w:hAnsi="Helvetica"/>
          <w:bCs/>
          <w:color w:val="000000"/>
          <w:sz w:val="20"/>
          <w:szCs w:val="20"/>
        </w:rPr>
        <w:t>Ohr</w:t>
      </w:r>
      <w:proofErr w:type="spellEnd"/>
      <w:r w:rsidRPr="00C132A8">
        <w:rPr>
          <w:rFonts w:ascii="Helvetica" w:hAnsi="Helvetica"/>
          <w:bCs/>
          <w:color w:val="000000"/>
          <w:sz w:val="20"/>
          <w:szCs w:val="20"/>
        </w:rPr>
        <w:t xml:space="preserve"> JP, Clump DA, Heron DE.  Stereotactic Body Radiotherapy for Recurrent Oropharyngeal Cancer - Influence of HPV Status and Smoking History.   </w:t>
      </w:r>
      <w:r w:rsidRPr="00C132A8">
        <w:rPr>
          <w:rFonts w:ascii="Helvetica" w:hAnsi="Helvetica"/>
          <w:bCs/>
          <w:i/>
          <w:color w:val="000000"/>
          <w:sz w:val="20"/>
          <w:szCs w:val="20"/>
        </w:rPr>
        <w:t xml:space="preserve">Oral Oncol </w:t>
      </w:r>
      <w:proofErr w:type="gramStart"/>
      <w:r w:rsidRPr="00C132A8">
        <w:rPr>
          <w:rFonts w:ascii="Helvetica" w:hAnsi="Helvetica"/>
          <w:bCs/>
          <w:color w:val="000000"/>
          <w:sz w:val="20"/>
          <w:szCs w:val="20"/>
        </w:rPr>
        <w:t>2014;50:1104</w:t>
      </w:r>
      <w:proofErr w:type="gramEnd"/>
      <w:r w:rsidRPr="00C132A8">
        <w:rPr>
          <w:rFonts w:ascii="Helvetica" w:hAnsi="Helvetica"/>
          <w:bCs/>
          <w:color w:val="000000"/>
          <w:sz w:val="20"/>
          <w:szCs w:val="20"/>
        </w:rPr>
        <w:t>-8.</w:t>
      </w:r>
    </w:p>
    <w:p w14:paraId="384B7344" w14:textId="77777777" w:rsidR="00C132A8" w:rsidRDefault="00C132A8" w:rsidP="00C132A8">
      <w:pPr>
        <w:pStyle w:val="ListParagraph"/>
        <w:rPr>
          <w:rFonts w:ascii="Helvetica" w:hAnsi="Helvetica"/>
          <w:b/>
          <w:sz w:val="20"/>
          <w:szCs w:val="20"/>
        </w:rPr>
      </w:pPr>
    </w:p>
    <w:p w14:paraId="0FBF2E97" w14:textId="6A079E85" w:rsidR="00C132A8" w:rsidRDefault="00C132A8" w:rsidP="00C132A8">
      <w:pPr>
        <w:numPr>
          <w:ilvl w:val="0"/>
          <w:numId w:val="1"/>
        </w:numPr>
        <w:tabs>
          <w:tab w:val="left" w:pos="1080"/>
        </w:tabs>
        <w:rPr>
          <w:rFonts w:ascii="Helvetica" w:hAnsi="Helvetica"/>
          <w:sz w:val="20"/>
          <w:szCs w:val="20"/>
        </w:rPr>
      </w:pP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Boisen</w:t>
      </w:r>
      <w:proofErr w:type="spellEnd"/>
      <w:r w:rsidRPr="00845410">
        <w:rPr>
          <w:rFonts w:ascii="Helvetica" w:hAnsi="Helvetica"/>
          <w:sz w:val="20"/>
          <w:szCs w:val="20"/>
        </w:rPr>
        <w:t xml:space="preserve"> MM, </w:t>
      </w:r>
      <w:proofErr w:type="spellStart"/>
      <w:r w:rsidRPr="00845410">
        <w:rPr>
          <w:rFonts w:ascii="Helvetica" w:hAnsi="Helvetica"/>
          <w:sz w:val="20"/>
          <w:szCs w:val="20"/>
        </w:rPr>
        <w:t>Comerci</w:t>
      </w:r>
      <w:proofErr w:type="spellEnd"/>
      <w:r w:rsidRPr="00845410">
        <w:rPr>
          <w:rFonts w:ascii="Helvetica" w:hAnsi="Helvetica"/>
          <w:sz w:val="20"/>
          <w:szCs w:val="20"/>
        </w:rPr>
        <w:t xml:space="preserve"> JT, </w:t>
      </w:r>
      <w:r w:rsidRPr="00845410">
        <w:rPr>
          <w:rFonts w:ascii="Helvetica" w:hAnsi="Helvetica"/>
          <w:bCs/>
          <w:sz w:val="20"/>
          <w:szCs w:val="20"/>
        </w:rPr>
        <w:t xml:space="preserve">Kim H, Houser C, </w:t>
      </w:r>
      <w:proofErr w:type="spellStart"/>
      <w:r w:rsidRPr="00845410">
        <w:rPr>
          <w:rFonts w:ascii="Helvetica" w:hAnsi="Helvetica"/>
          <w:bCs/>
          <w:sz w:val="20"/>
          <w:szCs w:val="20"/>
        </w:rPr>
        <w:t>Sukumvanich</w:t>
      </w:r>
      <w:proofErr w:type="spellEnd"/>
      <w:r w:rsidRPr="00845410">
        <w:rPr>
          <w:rFonts w:ascii="Helvetica" w:hAnsi="Helvetica"/>
          <w:bCs/>
          <w:sz w:val="20"/>
          <w:szCs w:val="20"/>
        </w:rPr>
        <w:t xml:space="preserve"> P, </w:t>
      </w:r>
      <w:proofErr w:type="spellStart"/>
      <w:r w:rsidRPr="00845410">
        <w:rPr>
          <w:rFonts w:ascii="Helvetica" w:hAnsi="Helvetica"/>
          <w:bCs/>
          <w:sz w:val="20"/>
          <w:szCs w:val="20"/>
        </w:rPr>
        <w:t>Olawaiye</w:t>
      </w:r>
      <w:proofErr w:type="spellEnd"/>
      <w:r w:rsidRPr="00845410">
        <w:rPr>
          <w:rFonts w:ascii="Helvetica" w:hAnsi="Helvetica"/>
          <w:bCs/>
          <w:sz w:val="20"/>
          <w:szCs w:val="20"/>
        </w:rPr>
        <w:t xml:space="preserve"> A, Kelley JC, Edwards RP, Huang M, Courtney-Brooks M, </w:t>
      </w:r>
      <w:proofErr w:type="spellStart"/>
      <w:r w:rsidRPr="00845410">
        <w:rPr>
          <w:rFonts w:ascii="Helvetica" w:hAnsi="Helvetica"/>
          <w:bCs/>
          <w:sz w:val="20"/>
          <w:szCs w:val="20"/>
        </w:rPr>
        <w:t>Beriwal</w:t>
      </w:r>
      <w:proofErr w:type="spellEnd"/>
      <w:r w:rsidRPr="00845410">
        <w:rPr>
          <w:rFonts w:ascii="Helvetica" w:hAnsi="Helvetica"/>
          <w:bCs/>
          <w:sz w:val="20"/>
          <w:szCs w:val="20"/>
        </w:rPr>
        <w:t xml:space="preserve"> S. </w:t>
      </w:r>
      <w:r w:rsidRPr="00845410">
        <w:rPr>
          <w:rFonts w:ascii="Helvetica" w:hAnsi="Helvetica"/>
          <w:sz w:val="20"/>
          <w:szCs w:val="20"/>
        </w:rPr>
        <w:t xml:space="preserve">Neoadjuvant Radiotherapy ± Chemotherapy followed by </w:t>
      </w:r>
      <w:proofErr w:type="spellStart"/>
      <w:r w:rsidRPr="00845410">
        <w:rPr>
          <w:rFonts w:ascii="Helvetica" w:hAnsi="Helvetica"/>
          <w:sz w:val="20"/>
          <w:szCs w:val="20"/>
        </w:rPr>
        <w:t>Extrafascial</w:t>
      </w:r>
      <w:proofErr w:type="spellEnd"/>
      <w:r w:rsidRPr="00845410">
        <w:rPr>
          <w:rFonts w:ascii="Helvetica" w:hAnsi="Helvetica"/>
          <w:sz w:val="20"/>
          <w:szCs w:val="20"/>
        </w:rPr>
        <w:t xml:space="preserve"> Hysterectomy for Locally Advanced Endometrial Cancer Clinically Extending to the Cervix or Parametria.   </w:t>
      </w:r>
      <w:proofErr w:type="spellStart"/>
      <w:r w:rsidRPr="00845410">
        <w:rPr>
          <w:rFonts w:ascii="Helvetica" w:hAnsi="Helvetica"/>
          <w:i/>
          <w:sz w:val="20"/>
          <w:szCs w:val="20"/>
        </w:rPr>
        <w:t>Gynecol</w:t>
      </w:r>
      <w:proofErr w:type="spellEnd"/>
      <w:r w:rsidRPr="00845410">
        <w:rPr>
          <w:rFonts w:ascii="Helvetica" w:hAnsi="Helvetica"/>
          <w:i/>
          <w:sz w:val="20"/>
          <w:szCs w:val="20"/>
        </w:rPr>
        <w:t xml:space="preserve"> Oncol </w:t>
      </w:r>
      <w:proofErr w:type="gramStart"/>
      <w:r w:rsidRPr="00845410">
        <w:rPr>
          <w:rFonts w:ascii="Helvetica" w:hAnsi="Helvetica"/>
          <w:sz w:val="20"/>
          <w:szCs w:val="20"/>
        </w:rPr>
        <w:t>2014;135:190</w:t>
      </w:r>
      <w:proofErr w:type="gramEnd"/>
      <w:r w:rsidRPr="00845410">
        <w:rPr>
          <w:rFonts w:ascii="Helvetica" w:hAnsi="Helvetica"/>
          <w:sz w:val="20"/>
          <w:szCs w:val="20"/>
        </w:rPr>
        <w:t>-5.</w:t>
      </w:r>
    </w:p>
    <w:p w14:paraId="1A150F1D" w14:textId="77777777" w:rsidR="00C132A8" w:rsidRDefault="00C132A8" w:rsidP="00C132A8">
      <w:pPr>
        <w:pStyle w:val="ListParagraph"/>
        <w:rPr>
          <w:rFonts w:ascii="Helvetica" w:hAnsi="Helvetica"/>
          <w:sz w:val="20"/>
          <w:szCs w:val="20"/>
        </w:rPr>
      </w:pPr>
    </w:p>
    <w:p w14:paraId="5C2C662E" w14:textId="214C90C8" w:rsidR="00C132A8" w:rsidRDefault="00C132A8" w:rsidP="00C132A8">
      <w:pPr>
        <w:numPr>
          <w:ilvl w:val="0"/>
          <w:numId w:val="1"/>
        </w:numPr>
        <w:tabs>
          <w:tab w:val="left" w:pos="1080"/>
        </w:tabs>
        <w:rPr>
          <w:rFonts w:ascii="Helvetica" w:hAnsi="Helvetica"/>
          <w:sz w:val="20"/>
          <w:szCs w:val="20"/>
        </w:rPr>
      </w:pPr>
      <w:r w:rsidRPr="00845410">
        <w:rPr>
          <w:rFonts w:ascii="Helvetica" w:hAnsi="Helvetica"/>
          <w:b/>
          <w:bCs/>
          <w:color w:val="000000"/>
          <w:sz w:val="20"/>
          <w:szCs w:val="20"/>
        </w:rPr>
        <w:t>Vargo JA</w:t>
      </w:r>
      <w:r w:rsidRPr="00845410">
        <w:rPr>
          <w:rFonts w:ascii="Helvetica" w:hAnsi="Helvetica"/>
          <w:bCs/>
          <w:color w:val="000000"/>
          <w:sz w:val="20"/>
          <w:szCs w:val="20"/>
        </w:rPr>
        <w:t xml:space="preserve">, Kim H, Houser C, Berhane H, </w:t>
      </w:r>
      <w:proofErr w:type="spellStart"/>
      <w:r w:rsidRPr="00845410">
        <w:rPr>
          <w:rFonts w:ascii="Helvetica" w:hAnsi="Helvetica"/>
          <w:bCs/>
          <w:color w:val="000000"/>
          <w:sz w:val="20"/>
          <w:szCs w:val="20"/>
        </w:rPr>
        <w:t>Sukumvanich</w:t>
      </w:r>
      <w:proofErr w:type="spellEnd"/>
      <w:r w:rsidRPr="00845410">
        <w:rPr>
          <w:rFonts w:ascii="Helvetica" w:hAnsi="Helvetica"/>
          <w:bCs/>
          <w:color w:val="000000"/>
          <w:sz w:val="20"/>
          <w:szCs w:val="20"/>
        </w:rPr>
        <w:t xml:space="preserve"> P, </w:t>
      </w:r>
      <w:proofErr w:type="spellStart"/>
      <w:r w:rsidRPr="00845410">
        <w:rPr>
          <w:rFonts w:ascii="Helvetica" w:hAnsi="Helvetica"/>
          <w:bCs/>
          <w:color w:val="000000"/>
          <w:sz w:val="20"/>
          <w:szCs w:val="20"/>
        </w:rPr>
        <w:t>Olawaiye</w:t>
      </w:r>
      <w:proofErr w:type="spellEnd"/>
      <w:r w:rsidRPr="00845410">
        <w:rPr>
          <w:rFonts w:ascii="Helvetica" w:hAnsi="Helvetica"/>
          <w:bCs/>
          <w:color w:val="000000"/>
          <w:sz w:val="20"/>
          <w:szCs w:val="20"/>
        </w:rPr>
        <w:t xml:space="preserve"> A, Kelley JL, Edwards RP, </w:t>
      </w:r>
      <w:proofErr w:type="spellStart"/>
      <w:r w:rsidRPr="00845410">
        <w:rPr>
          <w:rFonts w:ascii="Helvetica" w:hAnsi="Helvetica"/>
          <w:bCs/>
          <w:color w:val="000000"/>
          <w:sz w:val="20"/>
          <w:szCs w:val="20"/>
        </w:rPr>
        <w:t>Krivak</w:t>
      </w:r>
      <w:proofErr w:type="spellEnd"/>
      <w:r w:rsidRPr="00845410">
        <w:rPr>
          <w:rFonts w:ascii="Helvetica" w:hAnsi="Helvetica"/>
          <w:bCs/>
          <w:color w:val="000000"/>
          <w:sz w:val="20"/>
          <w:szCs w:val="20"/>
        </w:rPr>
        <w:t xml:space="preserve"> TC, </w:t>
      </w:r>
      <w:proofErr w:type="spellStart"/>
      <w:r w:rsidRPr="00845410">
        <w:rPr>
          <w:rFonts w:ascii="Helvetica" w:hAnsi="Helvetica"/>
          <w:bCs/>
          <w:color w:val="000000"/>
          <w:sz w:val="20"/>
          <w:szCs w:val="20"/>
        </w:rPr>
        <w:t>Comerci</w:t>
      </w:r>
      <w:proofErr w:type="spellEnd"/>
      <w:r w:rsidRPr="00845410">
        <w:rPr>
          <w:rFonts w:ascii="Helvetica" w:hAnsi="Helvetica"/>
          <w:bCs/>
          <w:color w:val="000000"/>
          <w:sz w:val="20"/>
          <w:szCs w:val="20"/>
        </w:rPr>
        <w:t xml:space="preserve"> J, Huang M, Courtney-Brooks M, </w:t>
      </w:r>
      <w:proofErr w:type="spellStart"/>
      <w:r w:rsidRPr="00845410">
        <w:rPr>
          <w:rFonts w:ascii="Helvetica" w:hAnsi="Helvetica"/>
          <w:bCs/>
          <w:color w:val="000000"/>
          <w:sz w:val="20"/>
          <w:szCs w:val="20"/>
        </w:rPr>
        <w:t>Beriwal</w:t>
      </w:r>
      <w:proofErr w:type="spellEnd"/>
      <w:r w:rsidRPr="00845410">
        <w:rPr>
          <w:rFonts w:ascii="Helvetica" w:hAnsi="Helvetica"/>
          <w:bCs/>
          <w:color w:val="000000"/>
          <w:sz w:val="20"/>
          <w:szCs w:val="20"/>
        </w:rPr>
        <w:t xml:space="preserve"> S. </w:t>
      </w:r>
      <w:r w:rsidRPr="00845410">
        <w:rPr>
          <w:rFonts w:ascii="Helvetica" w:hAnsi="Helvetica"/>
          <w:sz w:val="20"/>
          <w:szCs w:val="20"/>
        </w:rPr>
        <w:t xml:space="preserve">Definitive Salvage for Vaginal Recurrence of Endometrial Cancer: The Impact of Modern Intensity-Modulated-Radiotherapy with Image-Based HDR Brachytherapy and the Interplay of the PORTEC 1 Risk Stratification.  </w:t>
      </w:r>
      <w:proofErr w:type="spellStart"/>
      <w:r w:rsidRPr="00845410">
        <w:rPr>
          <w:rFonts w:ascii="Helvetica" w:hAnsi="Helvetica"/>
          <w:i/>
          <w:sz w:val="20"/>
          <w:szCs w:val="20"/>
        </w:rPr>
        <w:t>Radiother</w:t>
      </w:r>
      <w:proofErr w:type="spellEnd"/>
      <w:r w:rsidRPr="00845410">
        <w:rPr>
          <w:rFonts w:ascii="Helvetica" w:hAnsi="Helvetica"/>
          <w:i/>
          <w:sz w:val="20"/>
          <w:szCs w:val="20"/>
        </w:rPr>
        <w:t xml:space="preserve"> Oncol</w:t>
      </w:r>
      <w:r w:rsidRPr="00845410">
        <w:rPr>
          <w:rFonts w:ascii="Helvetica" w:hAnsi="Helvetica"/>
          <w:sz w:val="20"/>
          <w:szCs w:val="20"/>
        </w:rPr>
        <w:t xml:space="preserve"> </w:t>
      </w:r>
      <w:proofErr w:type="gramStart"/>
      <w:r w:rsidRPr="00845410">
        <w:rPr>
          <w:rFonts w:ascii="Helvetica" w:hAnsi="Helvetica"/>
          <w:sz w:val="20"/>
          <w:szCs w:val="20"/>
        </w:rPr>
        <w:t>2014;113:126</w:t>
      </w:r>
      <w:proofErr w:type="gramEnd"/>
      <w:r w:rsidRPr="00845410">
        <w:rPr>
          <w:rFonts w:ascii="Helvetica" w:hAnsi="Helvetica"/>
          <w:sz w:val="20"/>
          <w:szCs w:val="20"/>
        </w:rPr>
        <w:t>-31.</w:t>
      </w:r>
    </w:p>
    <w:p w14:paraId="6D9832B7" w14:textId="77777777" w:rsidR="00C132A8" w:rsidRDefault="00C132A8" w:rsidP="00C132A8">
      <w:pPr>
        <w:pStyle w:val="ListParagraph"/>
        <w:rPr>
          <w:rFonts w:ascii="Helvetica" w:hAnsi="Helvetica"/>
          <w:sz w:val="20"/>
          <w:szCs w:val="20"/>
        </w:rPr>
      </w:pPr>
    </w:p>
    <w:p w14:paraId="115B1097" w14:textId="10FC7B96" w:rsidR="00C132A8" w:rsidRDefault="00C132A8" w:rsidP="00C132A8">
      <w:pPr>
        <w:numPr>
          <w:ilvl w:val="0"/>
          <w:numId w:val="1"/>
        </w:numPr>
        <w:tabs>
          <w:tab w:val="left" w:pos="1080"/>
        </w:tabs>
        <w:rPr>
          <w:rFonts w:ascii="Helvetica" w:hAnsi="Helvetica"/>
          <w:sz w:val="20"/>
          <w:szCs w:val="20"/>
        </w:rPr>
      </w:pPr>
      <w:r w:rsidRPr="00845410">
        <w:rPr>
          <w:rFonts w:ascii="Helvetica" w:hAnsi="Helvetica"/>
          <w:b/>
          <w:sz w:val="20"/>
          <w:szCs w:val="20"/>
        </w:rPr>
        <w:t>Vargo JA</w:t>
      </w:r>
      <w:r w:rsidRPr="00845410">
        <w:rPr>
          <w:rFonts w:ascii="Helvetica" w:hAnsi="Helvetica"/>
          <w:sz w:val="20"/>
          <w:szCs w:val="20"/>
        </w:rPr>
        <w:t xml:space="preserve">, Kim H, Choi S, </w:t>
      </w:r>
      <w:proofErr w:type="spellStart"/>
      <w:r w:rsidRPr="00845410">
        <w:rPr>
          <w:rFonts w:ascii="Helvetica" w:hAnsi="Helvetica"/>
          <w:sz w:val="20"/>
          <w:szCs w:val="20"/>
        </w:rPr>
        <w:t>Sukumvanich</w:t>
      </w:r>
      <w:proofErr w:type="spellEnd"/>
      <w:r w:rsidRPr="00845410">
        <w:rPr>
          <w:rFonts w:ascii="Helvetica" w:hAnsi="Helvetica"/>
          <w:sz w:val="20"/>
          <w:szCs w:val="20"/>
        </w:rPr>
        <w:t xml:space="preserve"> P, </w:t>
      </w:r>
      <w:proofErr w:type="spellStart"/>
      <w:r w:rsidRPr="00845410">
        <w:rPr>
          <w:rFonts w:ascii="Helvetica" w:hAnsi="Helvetica"/>
          <w:sz w:val="20"/>
          <w:szCs w:val="20"/>
        </w:rPr>
        <w:t>Olawaiye</w:t>
      </w:r>
      <w:proofErr w:type="spellEnd"/>
      <w:r w:rsidRPr="00845410">
        <w:rPr>
          <w:rFonts w:ascii="Helvetica" w:hAnsi="Helvetica"/>
          <w:sz w:val="20"/>
          <w:szCs w:val="20"/>
        </w:rPr>
        <w:t xml:space="preserve"> AB, Kelley JL, Edwards RP, </w:t>
      </w:r>
      <w:proofErr w:type="spellStart"/>
      <w:r w:rsidRPr="00845410">
        <w:rPr>
          <w:rFonts w:ascii="Helvetica" w:hAnsi="Helvetica"/>
          <w:sz w:val="20"/>
          <w:szCs w:val="20"/>
        </w:rPr>
        <w:t>Comerci</w:t>
      </w:r>
      <w:proofErr w:type="spellEnd"/>
      <w:r w:rsidRPr="00845410">
        <w:rPr>
          <w:rFonts w:ascii="Helvetica" w:hAnsi="Helvetica"/>
          <w:sz w:val="20"/>
          <w:szCs w:val="20"/>
        </w:rPr>
        <w:t xml:space="preserve"> JT,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Extended Field IMRT with Concomitant Boost for Lymph Node Positive Cervical Cancer: Analysis of Regional Control and Recurrence Patterns in the PET/CT era. </w:t>
      </w:r>
      <w:r w:rsidRPr="00845410">
        <w:rPr>
          <w:rFonts w:ascii="Helvetica" w:hAnsi="Helvetica"/>
          <w:i/>
          <w:sz w:val="20"/>
          <w:szCs w:val="20"/>
        </w:rPr>
        <w:t xml:space="preserve">Int J </w:t>
      </w:r>
      <w:proofErr w:type="spellStart"/>
      <w:r w:rsidRPr="00845410">
        <w:rPr>
          <w:rFonts w:ascii="Helvetica" w:hAnsi="Helvetica"/>
          <w:i/>
          <w:sz w:val="20"/>
          <w:szCs w:val="20"/>
        </w:rPr>
        <w:t>Radiat</w:t>
      </w:r>
      <w:proofErr w:type="spellEnd"/>
      <w:r w:rsidRPr="00845410">
        <w:rPr>
          <w:rFonts w:ascii="Helvetica" w:hAnsi="Helvetica"/>
          <w:i/>
          <w:sz w:val="20"/>
          <w:szCs w:val="20"/>
        </w:rPr>
        <w:t xml:space="preserve"> Oncol Biol Phys</w:t>
      </w:r>
      <w:r w:rsidRPr="00845410">
        <w:rPr>
          <w:rFonts w:ascii="Helvetica" w:hAnsi="Helvetica"/>
          <w:sz w:val="20"/>
          <w:szCs w:val="20"/>
        </w:rPr>
        <w:t xml:space="preserve"> </w:t>
      </w:r>
      <w:proofErr w:type="gramStart"/>
      <w:r w:rsidRPr="00845410">
        <w:rPr>
          <w:rFonts w:ascii="Helvetica" w:hAnsi="Helvetica"/>
          <w:sz w:val="20"/>
          <w:szCs w:val="20"/>
        </w:rPr>
        <w:t>2014;90:1091</w:t>
      </w:r>
      <w:proofErr w:type="gramEnd"/>
      <w:r w:rsidRPr="00845410">
        <w:rPr>
          <w:rFonts w:ascii="Helvetica" w:hAnsi="Helvetica"/>
          <w:sz w:val="20"/>
          <w:szCs w:val="20"/>
        </w:rPr>
        <w:t>-8.</w:t>
      </w:r>
    </w:p>
    <w:p w14:paraId="31B007E5" w14:textId="77777777" w:rsidR="00C132A8" w:rsidRDefault="00C132A8" w:rsidP="00C132A8">
      <w:pPr>
        <w:pStyle w:val="ListParagraph"/>
        <w:rPr>
          <w:rFonts w:ascii="Helvetica" w:hAnsi="Helvetica"/>
          <w:sz w:val="20"/>
          <w:szCs w:val="20"/>
        </w:rPr>
      </w:pPr>
    </w:p>
    <w:p w14:paraId="411DDCE5" w14:textId="01B2AD4C" w:rsidR="00C132A8" w:rsidRDefault="00C132A8" w:rsidP="00C132A8">
      <w:pPr>
        <w:numPr>
          <w:ilvl w:val="0"/>
          <w:numId w:val="1"/>
        </w:numPr>
        <w:tabs>
          <w:tab w:val="left" w:pos="1080"/>
        </w:tabs>
        <w:rPr>
          <w:rFonts w:ascii="Helvetica" w:hAnsi="Helvetica"/>
          <w:sz w:val="20"/>
          <w:szCs w:val="20"/>
        </w:rPr>
      </w:pPr>
      <w:r w:rsidRPr="00845410">
        <w:rPr>
          <w:rFonts w:ascii="Helvetica" w:hAnsi="Helvetica"/>
          <w:b/>
          <w:sz w:val="20"/>
          <w:szCs w:val="20"/>
        </w:rPr>
        <w:t>Vargo JA</w:t>
      </w:r>
      <w:r w:rsidRPr="00845410">
        <w:rPr>
          <w:rFonts w:ascii="Helvetica" w:hAnsi="Helvetica"/>
          <w:sz w:val="20"/>
          <w:szCs w:val="20"/>
        </w:rPr>
        <w:t xml:space="preserve">, </w:t>
      </w:r>
      <w:r w:rsidRPr="00845410">
        <w:rPr>
          <w:rFonts w:ascii="Helvetica" w:hAnsi="Helvetica"/>
          <w:bCs/>
          <w:sz w:val="20"/>
          <w:szCs w:val="20"/>
        </w:rPr>
        <w:t xml:space="preserve">Kim H, Houser C, </w:t>
      </w:r>
      <w:proofErr w:type="spellStart"/>
      <w:r w:rsidRPr="00845410">
        <w:rPr>
          <w:rFonts w:ascii="Helvetica" w:hAnsi="Helvetica"/>
          <w:bCs/>
          <w:sz w:val="20"/>
          <w:szCs w:val="20"/>
        </w:rPr>
        <w:t>Sukumvanich</w:t>
      </w:r>
      <w:proofErr w:type="spellEnd"/>
      <w:r w:rsidRPr="00845410">
        <w:rPr>
          <w:rFonts w:ascii="Helvetica" w:hAnsi="Helvetica"/>
          <w:bCs/>
          <w:sz w:val="20"/>
          <w:szCs w:val="20"/>
        </w:rPr>
        <w:t xml:space="preserve"> P, </w:t>
      </w:r>
      <w:proofErr w:type="spellStart"/>
      <w:r w:rsidRPr="00845410">
        <w:rPr>
          <w:rFonts w:ascii="Helvetica" w:hAnsi="Helvetica"/>
          <w:bCs/>
          <w:sz w:val="20"/>
          <w:szCs w:val="20"/>
        </w:rPr>
        <w:t>Olawaiye</w:t>
      </w:r>
      <w:proofErr w:type="spellEnd"/>
      <w:r w:rsidRPr="00845410">
        <w:rPr>
          <w:rFonts w:ascii="Helvetica" w:hAnsi="Helvetica"/>
          <w:bCs/>
          <w:sz w:val="20"/>
          <w:szCs w:val="20"/>
        </w:rPr>
        <w:t xml:space="preserve"> A, Kelley JL, Edwards RP, </w:t>
      </w:r>
      <w:proofErr w:type="spellStart"/>
      <w:r w:rsidRPr="00845410">
        <w:rPr>
          <w:rFonts w:ascii="Helvetica" w:hAnsi="Helvetica"/>
          <w:bCs/>
          <w:sz w:val="20"/>
          <w:szCs w:val="20"/>
        </w:rPr>
        <w:t>Comerci</w:t>
      </w:r>
      <w:proofErr w:type="spellEnd"/>
      <w:r w:rsidRPr="00845410">
        <w:rPr>
          <w:rFonts w:ascii="Helvetica" w:hAnsi="Helvetica"/>
          <w:bCs/>
          <w:sz w:val="20"/>
          <w:szCs w:val="20"/>
        </w:rPr>
        <w:t xml:space="preserve"> JT, Huang M, Courtney-Brooks M, </w:t>
      </w:r>
      <w:proofErr w:type="spellStart"/>
      <w:r w:rsidRPr="00845410">
        <w:rPr>
          <w:rFonts w:ascii="Helvetica" w:hAnsi="Helvetica"/>
          <w:bCs/>
          <w:sz w:val="20"/>
          <w:szCs w:val="20"/>
        </w:rPr>
        <w:t>Beriwal</w:t>
      </w:r>
      <w:proofErr w:type="spellEnd"/>
      <w:r w:rsidRPr="00845410">
        <w:rPr>
          <w:rFonts w:ascii="Helvetica" w:hAnsi="Helvetica"/>
          <w:bCs/>
          <w:sz w:val="20"/>
          <w:szCs w:val="20"/>
        </w:rPr>
        <w:t xml:space="preserve"> S.</w:t>
      </w:r>
      <w:r w:rsidRPr="00845410">
        <w:rPr>
          <w:rFonts w:ascii="Helvetica" w:hAnsi="Helvetica"/>
          <w:sz w:val="20"/>
          <w:szCs w:val="20"/>
        </w:rPr>
        <w:t xml:space="preserve"> Image-based Multichannel Vaginal Cylinder Brachytherapy for Vaginal Cancers.  </w:t>
      </w:r>
      <w:r w:rsidRPr="00845410">
        <w:rPr>
          <w:rFonts w:ascii="Helvetica" w:hAnsi="Helvetica"/>
          <w:i/>
          <w:sz w:val="20"/>
          <w:szCs w:val="20"/>
        </w:rPr>
        <w:t xml:space="preserve">Brachytherapy </w:t>
      </w:r>
      <w:proofErr w:type="gramStart"/>
      <w:r w:rsidRPr="00845410">
        <w:rPr>
          <w:rFonts w:ascii="Helvetica" w:hAnsi="Helvetica"/>
          <w:sz w:val="20"/>
          <w:szCs w:val="20"/>
        </w:rPr>
        <w:t>2015;14:9</w:t>
      </w:r>
      <w:proofErr w:type="gramEnd"/>
      <w:r w:rsidRPr="00845410">
        <w:rPr>
          <w:rFonts w:ascii="Helvetica" w:hAnsi="Helvetica"/>
          <w:sz w:val="20"/>
          <w:szCs w:val="20"/>
        </w:rPr>
        <w:t>-15.</w:t>
      </w:r>
    </w:p>
    <w:p w14:paraId="59F519E1" w14:textId="77777777" w:rsidR="00C132A8" w:rsidRDefault="00C132A8" w:rsidP="00C132A8">
      <w:pPr>
        <w:pStyle w:val="ListParagraph"/>
        <w:rPr>
          <w:rFonts w:ascii="Helvetica" w:hAnsi="Helvetica"/>
          <w:sz w:val="20"/>
          <w:szCs w:val="20"/>
        </w:rPr>
      </w:pPr>
    </w:p>
    <w:p w14:paraId="3EAEFB8D" w14:textId="00F499FD" w:rsidR="00C132A8" w:rsidRDefault="00C132A8" w:rsidP="00C132A8">
      <w:pPr>
        <w:pStyle w:val="ListParagraph"/>
        <w:numPr>
          <w:ilvl w:val="0"/>
          <w:numId w:val="1"/>
        </w:numPr>
        <w:tabs>
          <w:tab w:val="left" w:pos="1080"/>
        </w:tabs>
        <w:contextualSpacing/>
        <w:rPr>
          <w:rFonts w:ascii="Helvetica" w:hAnsi="Helvetica"/>
          <w:sz w:val="20"/>
          <w:szCs w:val="20"/>
        </w:rPr>
      </w:pPr>
      <w:proofErr w:type="spellStart"/>
      <w:r w:rsidRPr="00845410">
        <w:rPr>
          <w:rFonts w:ascii="Helvetica" w:hAnsi="Helvetica"/>
          <w:sz w:val="20"/>
          <w:szCs w:val="20"/>
        </w:rPr>
        <w:t>Soran</w:t>
      </w:r>
      <w:proofErr w:type="spellEnd"/>
      <w:r w:rsidRPr="00845410">
        <w:rPr>
          <w:rFonts w:ascii="Helvetica" w:hAnsi="Helvetica"/>
          <w:sz w:val="20"/>
          <w:szCs w:val="20"/>
        </w:rPr>
        <w:t xml:space="preserve"> O,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Polat</w:t>
      </w:r>
      <w:proofErr w:type="spellEnd"/>
      <w:r w:rsidRPr="00845410">
        <w:rPr>
          <w:rFonts w:ascii="Helvetica" w:hAnsi="Helvetica"/>
          <w:sz w:val="20"/>
          <w:szCs w:val="20"/>
        </w:rPr>
        <w:t xml:space="preserve"> AV, </w:t>
      </w:r>
      <w:proofErr w:type="spellStart"/>
      <w:r w:rsidRPr="00845410">
        <w:rPr>
          <w:rFonts w:ascii="Helvetica" w:hAnsi="Helvetica"/>
          <w:sz w:val="20"/>
          <w:szCs w:val="20"/>
        </w:rPr>
        <w:t>Soran</w:t>
      </w:r>
      <w:proofErr w:type="spellEnd"/>
      <w:r w:rsidRPr="00845410">
        <w:rPr>
          <w:rFonts w:ascii="Helvetica" w:hAnsi="Helvetica"/>
          <w:sz w:val="20"/>
          <w:szCs w:val="20"/>
        </w:rPr>
        <w:t xml:space="preserve"> A, </w:t>
      </w:r>
      <w:proofErr w:type="spellStart"/>
      <w:r w:rsidRPr="00845410">
        <w:rPr>
          <w:rFonts w:ascii="Helvetica" w:hAnsi="Helvetica"/>
          <w:sz w:val="20"/>
          <w:szCs w:val="20"/>
        </w:rPr>
        <w:t>Sumkin</w:t>
      </w:r>
      <w:proofErr w:type="spellEnd"/>
      <w:r w:rsidRPr="00845410">
        <w:rPr>
          <w:rFonts w:ascii="Helvetica" w:hAnsi="Helvetica"/>
          <w:sz w:val="20"/>
          <w:szCs w:val="20"/>
        </w:rPr>
        <w:t xml:space="preserve"> J,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No Association between Left Breast Radiation Therapy or Breast Arterial Calcification and Long-term Cardiac Events in Patients with Breast Cancer.  </w:t>
      </w:r>
      <w:r w:rsidRPr="00845410">
        <w:rPr>
          <w:rFonts w:ascii="Helvetica" w:hAnsi="Helvetica"/>
          <w:i/>
          <w:sz w:val="20"/>
          <w:szCs w:val="20"/>
        </w:rPr>
        <w:t>Journal of Women’s Health</w:t>
      </w:r>
      <w:r w:rsidRPr="00845410">
        <w:rPr>
          <w:rFonts w:ascii="Helvetica" w:hAnsi="Helvetica"/>
          <w:b/>
          <w:i/>
          <w:sz w:val="20"/>
          <w:szCs w:val="20"/>
        </w:rPr>
        <w:t xml:space="preserve"> </w:t>
      </w:r>
      <w:proofErr w:type="gramStart"/>
      <w:r w:rsidRPr="00845410">
        <w:rPr>
          <w:rFonts w:ascii="Helvetica" w:hAnsi="Helvetica"/>
          <w:sz w:val="20"/>
          <w:szCs w:val="20"/>
        </w:rPr>
        <w:t>2014;23:1005</w:t>
      </w:r>
      <w:proofErr w:type="gramEnd"/>
      <w:r w:rsidRPr="00845410">
        <w:rPr>
          <w:rFonts w:ascii="Helvetica" w:hAnsi="Helvetica"/>
          <w:sz w:val="20"/>
          <w:szCs w:val="20"/>
        </w:rPr>
        <w:t>-11.</w:t>
      </w:r>
    </w:p>
    <w:p w14:paraId="78CB744B" w14:textId="77777777" w:rsidR="00C132A8" w:rsidRPr="00C132A8" w:rsidRDefault="00C132A8" w:rsidP="00C132A8">
      <w:pPr>
        <w:pStyle w:val="ListParagraph"/>
        <w:rPr>
          <w:rFonts w:ascii="Helvetica" w:hAnsi="Helvetica"/>
          <w:sz w:val="20"/>
          <w:szCs w:val="20"/>
        </w:rPr>
      </w:pPr>
    </w:p>
    <w:p w14:paraId="42C41E4E" w14:textId="6E07A768" w:rsidR="00C132A8" w:rsidRDefault="00C132A8" w:rsidP="00C132A8">
      <w:pPr>
        <w:numPr>
          <w:ilvl w:val="0"/>
          <w:numId w:val="1"/>
        </w:numPr>
        <w:tabs>
          <w:tab w:val="left" w:pos="1080"/>
        </w:tabs>
        <w:rPr>
          <w:rFonts w:ascii="Helvetica" w:hAnsi="Helvetica"/>
          <w:sz w:val="20"/>
          <w:szCs w:val="20"/>
        </w:rPr>
      </w:pPr>
      <w:proofErr w:type="spellStart"/>
      <w:r w:rsidRPr="00845410">
        <w:rPr>
          <w:rFonts w:ascii="Helvetica" w:hAnsi="Helvetica"/>
          <w:sz w:val="20"/>
          <w:szCs w:val="20"/>
        </w:rPr>
        <w:t>Rwigema</w:t>
      </w:r>
      <w:proofErr w:type="spellEnd"/>
      <w:r w:rsidRPr="00845410">
        <w:rPr>
          <w:rFonts w:ascii="Helvetica" w:hAnsi="Helvetica"/>
          <w:sz w:val="20"/>
          <w:szCs w:val="20"/>
        </w:rPr>
        <w:t xml:space="preserve"> JCM, Nguyen D, Heron DE, Chen AM, Lee P, </w:t>
      </w:r>
      <w:r w:rsidRPr="00845410">
        <w:rPr>
          <w:rFonts w:ascii="Helvetica" w:hAnsi="Helvetica"/>
          <w:b/>
          <w:sz w:val="20"/>
          <w:szCs w:val="20"/>
        </w:rPr>
        <w:t>Vargo JA</w:t>
      </w:r>
      <w:r w:rsidRPr="00845410">
        <w:rPr>
          <w:rFonts w:ascii="Helvetica" w:hAnsi="Helvetica"/>
          <w:sz w:val="20"/>
          <w:szCs w:val="20"/>
        </w:rPr>
        <w:t xml:space="preserve">, Low DA, Huq S, Steinberg ML, </w:t>
      </w:r>
      <w:proofErr w:type="spellStart"/>
      <w:r w:rsidRPr="00845410">
        <w:rPr>
          <w:rFonts w:ascii="Helvetica" w:hAnsi="Helvetica"/>
          <w:sz w:val="20"/>
          <w:szCs w:val="20"/>
        </w:rPr>
        <w:t>Kupelian</w:t>
      </w:r>
      <w:proofErr w:type="spellEnd"/>
      <w:r w:rsidRPr="00845410">
        <w:rPr>
          <w:rFonts w:ascii="Helvetica" w:hAnsi="Helvetica"/>
          <w:sz w:val="20"/>
          <w:szCs w:val="20"/>
        </w:rPr>
        <w:t xml:space="preserve"> P, Sheng K.  4π Noncoplanar Stereotactic Body Radiation Therapy for Head and Neck Cancers – Improved Local Control and Late Toxicities. </w:t>
      </w:r>
      <w:r w:rsidRPr="00845410">
        <w:rPr>
          <w:rFonts w:ascii="Helvetica" w:hAnsi="Helvetica"/>
          <w:i/>
          <w:sz w:val="20"/>
          <w:szCs w:val="20"/>
        </w:rPr>
        <w:t xml:space="preserve">Int J </w:t>
      </w:r>
      <w:proofErr w:type="spellStart"/>
      <w:r w:rsidRPr="00845410">
        <w:rPr>
          <w:rFonts w:ascii="Helvetica" w:hAnsi="Helvetica"/>
          <w:i/>
          <w:sz w:val="20"/>
          <w:szCs w:val="20"/>
        </w:rPr>
        <w:t>Radiat</w:t>
      </w:r>
      <w:proofErr w:type="spellEnd"/>
      <w:r w:rsidRPr="00845410">
        <w:rPr>
          <w:rFonts w:ascii="Helvetica" w:hAnsi="Helvetica"/>
          <w:i/>
          <w:sz w:val="20"/>
          <w:szCs w:val="20"/>
        </w:rPr>
        <w:t xml:space="preserve"> Oncol Biol Phys</w:t>
      </w:r>
      <w:r w:rsidRPr="00845410">
        <w:rPr>
          <w:rFonts w:ascii="Helvetica" w:hAnsi="Helvetica"/>
          <w:sz w:val="20"/>
          <w:szCs w:val="20"/>
        </w:rPr>
        <w:t xml:space="preserve"> </w:t>
      </w:r>
      <w:proofErr w:type="gramStart"/>
      <w:r w:rsidRPr="00845410">
        <w:rPr>
          <w:rFonts w:ascii="Helvetica" w:hAnsi="Helvetica"/>
          <w:sz w:val="20"/>
          <w:szCs w:val="20"/>
        </w:rPr>
        <w:t>2015;91:401</w:t>
      </w:r>
      <w:proofErr w:type="gramEnd"/>
      <w:r w:rsidRPr="00845410">
        <w:rPr>
          <w:rFonts w:ascii="Helvetica" w:hAnsi="Helvetica"/>
          <w:sz w:val="20"/>
          <w:szCs w:val="20"/>
        </w:rPr>
        <w:t>-9.</w:t>
      </w:r>
    </w:p>
    <w:p w14:paraId="56CD15D9" w14:textId="77777777" w:rsidR="00C132A8" w:rsidRPr="007B2489" w:rsidRDefault="00C132A8" w:rsidP="007B2489">
      <w:pPr>
        <w:rPr>
          <w:rFonts w:ascii="Helvetica" w:hAnsi="Helvetica"/>
          <w:sz w:val="20"/>
          <w:szCs w:val="20"/>
        </w:rPr>
      </w:pPr>
    </w:p>
    <w:p w14:paraId="4C7F9D94" w14:textId="583F6D1E" w:rsidR="00C132A8" w:rsidRDefault="00C132A8" w:rsidP="00C132A8">
      <w:pPr>
        <w:pStyle w:val="ListParagraph"/>
        <w:numPr>
          <w:ilvl w:val="0"/>
          <w:numId w:val="1"/>
        </w:numPr>
        <w:tabs>
          <w:tab w:val="left" w:pos="1080"/>
        </w:tabs>
        <w:contextualSpacing/>
        <w:rPr>
          <w:rFonts w:ascii="Helvetica" w:hAnsi="Helvetica"/>
          <w:sz w:val="20"/>
          <w:szCs w:val="20"/>
        </w:rPr>
      </w:pPr>
      <w:r w:rsidRPr="00845410">
        <w:rPr>
          <w:rFonts w:ascii="Helvetica" w:hAnsi="Helvetica"/>
          <w:b/>
          <w:bCs/>
          <w:sz w:val="20"/>
          <w:szCs w:val="20"/>
        </w:rPr>
        <w:t>Vargo JA</w:t>
      </w:r>
      <w:r w:rsidRPr="00845410">
        <w:rPr>
          <w:rFonts w:ascii="Helvetica" w:hAnsi="Helvetica"/>
          <w:bCs/>
          <w:sz w:val="20"/>
          <w:szCs w:val="20"/>
        </w:rPr>
        <w:t>, Ferris</w:t>
      </w:r>
      <w:r w:rsidRPr="00845410">
        <w:rPr>
          <w:rFonts w:ascii="Helvetica" w:hAnsi="Helvetica"/>
          <w:bCs/>
          <w:sz w:val="20"/>
          <w:szCs w:val="20"/>
          <w:vertAlign w:val="superscript"/>
        </w:rPr>
        <w:t xml:space="preserve"> </w:t>
      </w:r>
      <w:r w:rsidRPr="00845410">
        <w:rPr>
          <w:rFonts w:ascii="Helvetica" w:hAnsi="Helvetica"/>
          <w:bCs/>
          <w:sz w:val="20"/>
          <w:szCs w:val="20"/>
        </w:rPr>
        <w:t xml:space="preserve">RL, </w:t>
      </w:r>
      <w:proofErr w:type="spellStart"/>
      <w:r w:rsidRPr="00845410">
        <w:rPr>
          <w:rFonts w:ascii="Helvetica" w:hAnsi="Helvetica"/>
          <w:bCs/>
          <w:sz w:val="20"/>
          <w:szCs w:val="20"/>
        </w:rPr>
        <w:t>Ohr</w:t>
      </w:r>
      <w:proofErr w:type="spellEnd"/>
      <w:r w:rsidRPr="00845410">
        <w:rPr>
          <w:rFonts w:ascii="Helvetica" w:hAnsi="Helvetica"/>
          <w:bCs/>
          <w:sz w:val="20"/>
          <w:szCs w:val="20"/>
          <w:vertAlign w:val="superscript"/>
        </w:rPr>
        <w:t xml:space="preserve"> </w:t>
      </w:r>
      <w:r w:rsidRPr="00845410">
        <w:rPr>
          <w:rFonts w:ascii="Helvetica" w:hAnsi="Helvetica"/>
          <w:bCs/>
          <w:sz w:val="20"/>
          <w:szCs w:val="20"/>
        </w:rPr>
        <w:t>J, Clump</w:t>
      </w:r>
      <w:r w:rsidRPr="00845410">
        <w:rPr>
          <w:rFonts w:ascii="Helvetica" w:hAnsi="Helvetica"/>
          <w:bCs/>
          <w:sz w:val="20"/>
          <w:szCs w:val="20"/>
          <w:vertAlign w:val="superscript"/>
        </w:rPr>
        <w:t xml:space="preserve"> </w:t>
      </w:r>
      <w:r w:rsidRPr="00845410">
        <w:rPr>
          <w:rFonts w:ascii="Helvetica" w:hAnsi="Helvetica"/>
          <w:bCs/>
          <w:sz w:val="20"/>
          <w:szCs w:val="20"/>
        </w:rPr>
        <w:t>DA, Davis</w:t>
      </w:r>
      <w:r w:rsidRPr="00845410">
        <w:rPr>
          <w:rFonts w:ascii="Helvetica" w:hAnsi="Helvetica"/>
          <w:bCs/>
          <w:sz w:val="20"/>
          <w:szCs w:val="20"/>
          <w:vertAlign w:val="superscript"/>
        </w:rPr>
        <w:t xml:space="preserve"> </w:t>
      </w:r>
      <w:r w:rsidRPr="00845410">
        <w:rPr>
          <w:rFonts w:ascii="Helvetica" w:hAnsi="Helvetica"/>
          <w:bCs/>
          <w:sz w:val="20"/>
          <w:szCs w:val="20"/>
        </w:rPr>
        <w:t xml:space="preserve">KS, </w:t>
      </w:r>
      <w:proofErr w:type="spellStart"/>
      <w:r w:rsidRPr="00845410">
        <w:rPr>
          <w:rFonts w:ascii="Helvetica" w:hAnsi="Helvetica"/>
          <w:bCs/>
          <w:sz w:val="20"/>
          <w:szCs w:val="20"/>
        </w:rPr>
        <w:t>Duvvuri</w:t>
      </w:r>
      <w:proofErr w:type="spellEnd"/>
      <w:r w:rsidRPr="00845410">
        <w:rPr>
          <w:rFonts w:ascii="Helvetica" w:hAnsi="Helvetica"/>
          <w:bCs/>
          <w:sz w:val="20"/>
          <w:szCs w:val="20"/>
        </w:rPr>
        <w:t xml:space="preserve"> U, Kim S, Johnson</w:t>
      </w:r>
      <w:r w:rsidRPr="00845410">
        <w:rPr>
          <w:rFonts w:ascii="Helvetica" w:hAnsi="Helvetica"/>
          <w:bCs/>
          <w:sz w:val="20"/>
          <w:szCs w:val="20"/>
          <w:vertAlign w:val="superscript"/>
        </w:rPr>
        <w:t xml:space="preserve"> </w:t>
      </w:r>
      <w:r w:rsidRPr="00845410">
        <w:rPr>
          <w:rFonts w:ascii="Helvetica" w:hAnsi="Helvetica"/>
          <w:bCs/>
          <w:sz w:val="20"/>
          <w:szCs w:val="20"/>
        </w:rPr>
        <w:t>JT, Bauman JE, Gibson</w:t>
      </w:r>
      <w:r w:rsidRPr="00845410">
        <w:rPr>
          <w:rFonts w:ascii="Helvetica" w:hAnsi="Helvetica"/>
          <w:bCs/>
          <w:sz w:val="20"/>
          <w:szCs w:val="20"/>
          <w:vertAlign w:val="superscript"/>
        </w:rPr>
        <w:t xml:space="preserve"> </w:t>
      </w:r>
      <w:r w:rsidRPr="00845410">
        <w:rPr>
          <w:rFonts w:ascii="Helvetica" w:hAnsi="Helvetica"/>
          <w:bCs/>
          <w:sz w:val="20"/>
          <w:szCs w:val="20"/>
        </w:rPr>
        <w:t xml:space="preserve">MK, </w:t>
      </w:r>
      <w:proofErr w:type="spellStart"/>
      <w:r w:rsidRPr="00845410">
        <w:rPr>
          <w:rFonts w:ascii="Helvetica" w:hAnsi="Helvetica"/>
          <w:bCs/>
          <w:sz w:val="20"/>
          <w:szCs w:val="20"/>
        </w:rPr>
        <w:t>Branstetter</w:t>
      </w:r>
      <w:proofErr w:type="spellEnd"/>
      <w:r w:rsidRPr="00845410">
        <w:rPr>
          <w:rFonts w:ascii="Helvetica" w:hAnsi="Helvetica"/>
          <w:bCs/>
          <w:sz w:val="20"/>
          <w:szCs w:val="20"/>
          <w:vertAlign w:val="superscript"/>
        </w:rPr>
        <w:t xml:space="preserve"> </w:t>
      </w:r>
      <w:r w:rsidRPr="00845410">
        <w:rPr>
          <w:rFonts w:ascii="Helvetica" w:hAnsi="Helvetica"/>
          <w:bCs/>
          <w:sz w:val="20"/>
          <w:szCs w:val="20"/>
        </w:rPr>
        <w:t xml:space="preserve">BF, Heron DE. A Prospective Phase II Trial of Re-irradiation with Stereotactic Body Radiotherapy plus Cetuximab in Patients with Recurrent </w:t>
      </w:r>
      <w:proofErr w:type="gramStart"/>
      <w:r w:rsidRPr="00845410">
        <w:rPr>
          <w:rFonts w:ascii="Helvetica" w:hAnsi="Helvetica"/>
          <w:bCs/>
          <w:sz w:val="20"/>
          <w:szCs w:val="20"/>
        </w:rPr>
        <w:t>Previously-Irradiated</w:t>
      </w:r>
      <w:proofErr w:type="gramEnd"/>
      <w:r w:rsidRPr="00845410">
        <w:rPr>
          <w:rFonts w:ascii="Helvetica" w:hAnsi="Helvetica"/>
          <w:bCs/>
          <w:sz w:val="20"/>
          <w:szCs w:val="20"/>
        </w:rPr>
        <w:t xml:space="preserve"> Squamous Cell Carcinoma of the Head and Neck.  </w:t>
      </w:r>
      <w:r w:rsidRPr="00845410">
        <w:rPr>
          <w:rFonts w:ascii="Helvetica" w:hAnsi="Helvetica"/>
          <w:i/>
          <w:sz w:val="20"/>
          <w:szCs w:val="20"/>
        </w:rPr>
        <w:t xml:space="preserve">Int J </w:t>
      </w:r>
      <w:proofErr w:type="spellStart"/>
      <w:r w:rsidRPr="00845410">
        <w:rPr>
          <w:rFonts w:ascii="Helvetica" w:hAnsi="Helvetica"/>
          <w:i/>
          <w:sz w:val="20"/>
          <w:szCs w:val="20"/>
        </w:rPr>
        <w:t>Radiat</w:t>
      </w:r>
      <w:proofErr w:type="spellEnd"/>
      <w:r w:rsidRPr="00845410">
        <w:rPr>
          <w:rFonts w:ascii="Helvetica" w:hAnsi="Helvetica"/>
          <w:i/>
          <w:sz w:val="20"/>
          <w:szCs w:val="20"/>
        </w:rPr>
        <w:t xml:space="preserve"> Oncol Biol Phys </w:t>
      </w:r>
      <w:proofErr w:type="gramStart"/>
      <w:r w:rsidRPr="00845410">
        <w:rPr>
          <w:rFonts w:ascii="Helvetica" w:hAnsi="Helvetica"/>
          <w:sz w:val="20"/>
          <w:szCs w:val="20"/>
        </w:rPr>
        <w:t>2015;91:480</w:t>
      </w:r>
      <w:proofErr w:type="gramEnd"/>
      <w:r w:rsidRPr="00845410">
        <w:rPr>
          <w:rFonts w:ascii="Helvetica" w:hAnsi="Helvetica"/>
          <w:sz w:val="20"/>
          <w:szCs w:val="20"/>
        </w:rPr>
        <w:t xml:space="preserve">-8.  </w:t>
      </w:r>
    </w:p>
    <w:p w14:paraId="772FCA46" w14:textId="77777777" w:rsidR="00C132A8" w:rsidRPr="00C132A8" w:rsidRDefault="00C132A8" w:rsidP="00C132A8">
      <w:pPr>
        <w:pStyle w:val="ListParagraph"/>
        <w:rPr>
          <w:rFonts w:ascii="Helvetica" w:hAnsi="Helvetica"/>
          <w:sz w:val="20"/>
          <w:szCs w:val="20"/>
        </w:rPr>
      </w:pPr>
    </w:p>
    <w:p w14:paraId="144A085E" w14:textId="6FF4AD80" w:rsidR="00C132A8" w:rsidRDefault="00C132A8" w:rsidP="00C132A8">
      <w:pPr>
        <w:numPr>
          <w:ilvl w:val="0"/>
          <w:numId w:val="1"/>
        </w:numPr>
        <w:tabs>
          <w:tab w:val="left" w:pos="1080"/>
        </w:tabs>
        <w:rPr>
          <w:rFonts w:ascii="Helvetica" w:hAnsi="Helvetica"/>
          <w:bCs/>
          <w:color w:val="000000"/>
          <w:sz w:val="20"/>
          <w:szCs w:val="20"/>
        </w:rPr>
      </w:pPr>
      <w:r w:rsidRPr="00845410">
        <w:rPr>
          <w:rFonts w:ascii="Helvetica" w:hAnsi="Helvetica"/>
          <w:bCs/>
          <w:color w:val="000000"/>
          <w:sz w:val="20"/>
          <w:szCs w:val="20"/>
        </w:rPr>
        <w:t>Ling D</w:t>
      </w:r>
      <w:r w:rsidRPr="00845410">
        <w:rPr>
          <w:rFonts w:ascii="Helvetica" w:hAnsi="Helvetica"/>
          <w:b/>
          <w:bCs/>
          <w:color w:val="000000"/>
          <w:sz w:val="20"/>
          <w:szCs w:val="20"/>
        </w:rPr>
        <w:t xml:space="preserve">, Vargo JA, </w:t>
      </w:r>
      <w:r w:rsidRPr="00845410">
        <w:rPr>
          <w:rFonts w:ascii="Helvetica" w:hAnsi="Helvetica"/>
          <w:bCs/>
          <w:color w:val="000000"/>
          <w:sz w:val="20"/>
          <w:szCs w:val="20"/>
        </w:rPr>
        <w:t xml:space="preserve">Wegner RE, Flickinger JC, Burton SA, </w:t>
      </w:r>
      <w:proofErr w:type="spellStart"/>
      <w:r w:rsidRPr="00845410">
        <w:rPr>
          <w:rFonts w:ascii="Helvetica" w:hAnsi="Helvetica"/>
          <w:bCs/>
          <w:color w:val="000000"/>
          <w:sz w:val="20"/>
          <w:szCs w:val="20"/>
        </w:rPr>
        <w:t>Engh</w:t>
      </w:r>
      <w:proofErr w:type="spellEnd"/>
      <w:r w:rsidRPr="00845410">
        <w:rPr>
          <w:rFonts w:ascii="Helvetica" w:hAnsi="Helvetica"/>
          <w:bCs/>
          <w:color w:val="000000"/>
          <w:sz w:val="20"/>
          <w:szCs w:val="20"/>
        </w:rPr>
        <w:t xml:space="preserve"> J, </w:t>
      </w:r>
      <w:proofErr w:type="spellStart"/>
      <w:r w:rsidRPr="00845410">
        <w:rPr>
          <w:rFonts w:ascii="Helvetica" w:hAnsi="Helvetica"/>
          <w:bCs/>
          <w:color w:val="000000"/>
          <w:sz w:val="20"/>
          <w:szCs w:val="20"/>
        </w:rPr>
        <w:t>Amankulor</w:t>
      </w:r>
      <w:proofErr w:type="spellEnd"/>
      <w:r w:rsidRPr="00845410">
        <w:rPr>
          <w:rFonts w:ascii="Helvetica" w:hAnsi="Helvetica"/>
          <w:bCs/>
          <w:color w:val="000000"/>
          <w:sz w:val="20"/>
          <w:szCs w:val="20"/>
        </w:rPr>
        <w:t xml:space="preserve"> N, Heron DE.  Post-Operative Stereotactic Radiosurgery to the Resection Cavity for Large Brain Metastases: Clinical Outcomes, Predictors of Intracranial Failure, and Implications for Optimal Patient Selection.  </w:t>
      </w:r>
      <w:proofErr w:type="spellStart"/>
      <w:r w:rsidRPr="00845410">
        <w:rPr>
          <w:rFonts w:ascii="Helvetica" w:hAnsi="Helvetica"/>
          <w:i/>
          <w:sz w:val="20"/>
          <w:szCs w:val="20"/>
        </w:rPr>
        <w:t>Neurosurg</w:t>
      </w:r>
      <w:proofErr w:type="spellEnd"/>
      <w:r w:rsidRPr="00845410">
        <w:rPr>
          <w:rFonts w:ascii="Helvetica" w:hAnsi="Helvetica"/>
          <w:i/>
          <w:sz w:val="20"/>
          <w:szCs w:val="20"/>
        </w:rPr>
        <w:t xml:space="preserve"> </w:t>
      </w:r>
      <w:r w:rsidRPr="00845410">
        <w:rPr>
          <w:rFonts w:ascii="Helvetica" w:hAnsi="Helvetica"/>
          <w:sz w:val="20"/>
          <w:szCs w:val="20"/>
        </w:rPr>
        <w:t>2015;76;150-7.</w:t>
      </w:r>
    </w:p>
    <w:p w14:paraId="36C491FB" w14:textId="77777777" w:rsidR="00C132A8" w:rsidRPr="007B2489" w:rsidRDefault="00C132A8" w:rsidP="007B2489">
      <w:pPr>
        <w:rPr>
          <w:rFonts w:ascii="Helvetica" w:hAnsi="Helvetica"/>
          <w:sz w:val="20"/>
          <w:szCs w:val="20"/>
        </w:rPr>
      </w:pPr>
    </w:p>
    <w:p w14:paraId="41CED4C0" w14:textId="1DE3902D" w:rsidR="00C132A8" w:rsidRDefault="00C132A8" w:rsidP="00C132A8">
      <w:pPr>
        <w:pStyle w:val="ListParagraph"/>
        <w:numPr>
          <w:ilvl w:val="0"/>
          <w:numId w:val="1"/>
        </w:numPr>
        <w:tabs>
          <w:tab w:val="left" w:pos="1080"/>
        </w:tabs>
        <w:contextualSpacing/>
        <w:rPr>
          <w:rFonts w:ascii="Helvetica" w:hAnsi="Helvetica"/>
          <w:sz w:val="20"/>
          <w:szCs w:val="20"/>
        </w:rPr>
      </w:pPr>
      <w:r w:rsidRPr="00845410">
        <w:rPr>
          <w:rFonts w:ascii="Helvetica" w:hAnsi="Helvetica"/>
          <w:b/>
          <w:sz w:val="20"/>
          <w:szCs w:val="20"/>
        </w:rPr>
        <w:t>Vargo JA</w:t>
      </w:r>
      <w:r w:rsidRPr="00845410">
        <w:rPr>
          <w:rFonts w:ascii="Helvetica" w:hAnsi="Helvetica"/>
          <w:sz w:val="20"/>
          <w:szCs w:val="20"/>
        </w:rPr>
        <w:t xml:space="preserve">, Gill BS,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What is the Optimal Management of Early-Stage Low-Grade Follicular Lymphoma in the Modern Era?  </w:t>
      </w:r>
      <w:r w:rsidRPr="00845410">
        <w:rPr>
          <w:rFonts w:ascii="Helvetica" w:hAnsi="Helvetica"/>
          <w:i/>
          <w:sz w:val="20"/>
          <w:szCs w:val="20"/>
        </w:rPr>
        <w:t>Cancer</w:t>
      </w:r>
      <w:r w:rsidRPr="00845410">
        <w:rPr>
          <w:rFonts w:ascii="Helvetica" w:hAnsi="Helvetica"/>
          <w:sz w:val="20"/>
          <w:szCs w:val="20"/>
        </w:rPr>
        <w:t xml:space="preserve"> </w:t>
      </w:r>
      <w:proofErr w:type="gramStart"/>
      <w:r w:rsidRPr="00845410">
        <w:rPr>
          <w:rFonts w:ascii="Helvetica" w:hAnsi="Helvetica"/>
          <w:sz w:val="20"/>
          <w:szCs w:val="20"/>
        </w:rPr>
        <w:t>2015;121:3325</w:t>
      </w:r>
      <w:proofErr w:type="gramEnd"/>
      <w:r w:rsidRPr="00845410">
        <w:rPr>
          <w:rFonts w:ascii="Helvetica" w:hAnsi="Helvetica"/>
          <w:sz w:val="20"/>
          <w:szCs w:val="20"/>
        </w:rPr>
        <w:t>-34.</w:t>
      </w:r>
    </w:p>
    <w:p w14:paraId="3FB90DE6" w14:textId="77777777" w:rsidR="00C132A8" w:rsidRPr="00C132A8" w:rsidRDefault="00C132A8" w:rsidP="00C132A8">
      <w:pPr>
        <w:pStyle w:val="ListParagraph"/>
        <w:rPr>
          <w:rFonts w:ascii="Helvetica" w:hAnsi="Helvetica"/>
          <w:sz w:val="20"/>
          <w:szCs w:val="20"/>
        </w:rPr>
      </w:pPr>
    </w:p>
    <w:p w14:paraId="3E1ED408" w14:textId="32860629" w:rsidR="00C132A8" w:rsidRDefault="00C132A8" w:rsidP="00C132A8">
      <w:pPr>
        <w:pStyle w:val="ListParagraph"/>
        <w:numPr>
          <w:ilvl w:val="0"/>
          <w:numId w:val="1"/>
        </w:numPr>
        <w:tabs>
          <w:tab w:val="left" w:pos="1080"/>
        </w:tabs>
        <w:contextualSpacing/>
        <w:rPr>
          <w:rFonts w:ascii="Helvetica" w:hAnsi="Helvetica"/>
          <w:sz w:val="20"/>
          <w:szCs w:val="20"/>
        </w:rPr>
      </w:pPr>
      <w:r w:rsidRPr="00845410">
        <w:rPr>
          <w:rFonts w:ascii="Helvetica" w:hAnsi="Helvetica"/>
          <w:sz w:val="20"/>
          <w:szCs w:val="20"/>
        </w:rPr>
        <w:t xml:space="preserve">Gill BS,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Management Trends and Outcomes for Stage I-II Mantle Cell Lymphoma Using the National Cancer Data Base: Ascertaining the Ideal Treatment Paradigm.  </w:t>
      </w:r>
      <w:r w:rsidRPr="00845410">
        <w:rPr>
          <w:rFonts w:ascii="Helvetica" w:hAnsi="Helvetica"/>
          <w:i/>
          <w:sz w:val="20"/>
          <w:szCs w:val="20"/>
        </w:rPr>
        <w:t xml:space="preserve">Int J </w:t>
      </w:r>
      <w:proofErr w:type="spellStart"/>
      <w:r w:rsidRPr="00845410">
        <w:rPr>
          <w:rFonts w:ascii="Helvetica" w:hAnsi="Helvetica"/>
          <w:i/>
          <w:sz w:val="20"/>
          <w:szCs w:val="20"/>
        </w:rPr>
        <w:t>Radiat</w:t>
      </w:r>
      <w:proofErr w:type="spellEnd"/>
      <w:r w:rsidRPr="00845410">
        <w:rPr>
          <w:rFonts w:ascii="Helvetica" w:hAnsi="Helvetica"/>
          <w:i/>
          <w:sz w:val="20"/>
          <w:szCs w:val="20"/>
        </w:rPr>
        <w:t xml:space="preserve"> Oncol Biol Phys </w:t>
      </w:r>
      <w:proofErr w:type="gramStart"/>
      <w:r w:rsidRPr="00845410">
        <w:rPr>
          <w:rFonts w:ascii="Helvetica" w:hAnsi="Helvetica"/>
          <w:sz w:val="20"/>
          <w:szCs w:val="20"/>
        </w:rPr>
        <w:t>2015;93:668</w:t>
      </w:r>
      <w:proofErr w:type="gramEnd"/>
      <w:r w:rsidRPr="00845410">
        <w:rPr>
          <w:rFonts w:ascii="Helvetica" w:hAnsi="Helvetica"/>
          <w:sz w:val="20"/>
          <w:szCs w:val="20"/>
        </w:rPr>
        <w:t>-76.</w:t>
      </w:r>
    </w:p>
    <w:p w14:paraId="56F0F072" w14:textId="77777777" w:rsidR="00C132A8" w:rsidRPr="00C132A8" w:rsidRDefault="00C132A8" w:rsidP="00C132A8">
      <w:pPr>
        <w:pStyle w:val="ListParagraph"/>
        <w:rPr>
          <w:rFonts w:ascii="Helvetica" w:hAnsi="Helvetica"/>
          <w:sz w:val="20"/>
          <w:szCs w:val="20"/>
        </w:rPr>
      </w:pPr>
    </w:p>
    <w:p w14:paraId="5AA71582" w14:textId="31022034" w:rsidR="00C132A8" w:rsidRDefault="00C132A8" w:rsidP="00C132A8">
      <w:pPr>
        <w:pStyle w:val="ListParagraph"/>
        <w:numPr>
          <w:ilvl w:val="0"/>
          <w:numId w:val="1"/>
        </w:numPr>
        <w:tabs>
          <w:tab w:val="left" w:pos="1080"/>
        </w:tabs>
        <w:contextualSpacing/>
        <w:rPr>
          <w:rFonts w:ascii="Helvetica" w:hAnsi="Helvetica"/>
          <w:sz w:val="20"/>
          <w:szCs w:val="20"/>
        </w:rPr>
      </w:pPr>
      <w:r w:rsidRPr="00845410">
        <w:rPr>
          <w:rFonts w:ascii="Helvetica" w:hAnsi="Helvetica"/>
          <w:b/>
          <w:sz w:val="20"/>
          <w:szCs w:val="20"/>
        </w:rPr>
        <w:t>Vargo JA</w:t>
      </w:r>
      <w:r w:rsidRPr="00845410">
        <w:rPr>
          <w:rFonts w:ascii="Helvetica" w:hAnsi="Helvetica"/>
          <w:sz w:val="20"/>
          <w:szCs w:val="20"/>
        </w:rPr>
        <w:t xml:space="preserve">, Gill BS,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w:t>
      </w:r>
      <w:r w:rsidRPr="00845410">
        <w:rPr>
          <w:rFonts w:ascii="Helvetica" w:hAnsi="Helvetica"/>
          <w:bCs/>
          <w:sz w:val="20"/>
          <w:szCs w:val="20"/>
        </w:rPr>
        <w:t xml:space="preserve">Treatment Selection and Survival Outcomes in Early-Stage Diffuse Large B-Cell Lymphoma: </w:t>
      </w:r>
      <w:r w:rsidRPr="00845410">
        <w:rPr>
          <w:rFonts w:ascii="Helvetica" w:hAnsi="Helvetica"/>
          <w:sz w:val="20"/>
          <w:szCs w:val="20"/>
        </w:rPr>
        <w:t xml:space="preserve">Do We Still Need Consolidative Radiotherapy?  </w:t>
      </w:r>
      <w:r w:rsidRPr="00845410">
        <w:rPr>
          <w:rFonts w:ascii="Helvetica" w:hAnsi="Helvetica"/>
          <w:i/>
          <w:sz w:val="20"/>
          <w:szCs w:val="20"/>
        </w:rPr>
        <w:t>J of Cli</w:t>
      </w:r>
      <w:r>
        <w:rPr>
          <w:rFonts w:ascii="Helvetica" w:hAnsi="Helvetica"/>
          <w:i/>
          <w:sz w:val="20"/>
          <w:szCs w:val="20"/>
        </w:rPr>
        <w:t>n</w:t>
      </w:r>
      <w:r w:rsidRPr="00845410">
        <w:rPr>
          <w:rFonts w:ascii="Helvetica" w:hAnsi="Helvetica"/>
          <w:i/>
          <w:sz w:val="20"/>
          <w:szCs w:val="20"/>
        </w:rPr>
        <w:t xml:space="preserve"> Oncol</w:t>
      </w:r>
      <w:r w:rsidRPr="00845410">
        <w:rPr>
          <w:rFonts w:ascii="Helvetica" w:hAnsi="Helvetica"/>
          <w:sz w:val="20"/>
          <w:szCs w:val="20"/>
        </w:rPr>
        <w:t xml:space="preserve"> </w:t>
      </w:r>
      <w:proofErr w:type="gramStart"/>
      <w:r w:rsidRPr="00845410">
        <w:rPr>
          <w:rFonts w:ascii="Helvetica" w:hAnsi="Helvetica"/>
          <w:sz w:val="20"/>
          <w:szCs w:val="20"/>
        </w:rPr>
        <w:t>2015;33:3710</w:t>
      </w:r>
      <w:proofErr w:type="gramEnd"/>
      <w:r w:rsidRPr="00845410">
        <w:rPr>
          <w:rFonts w:ascii="Helvetica" w:hAnsi="Helvetica"/>
          <w:sz w:val="20"/>
          <w:szCs w:val="20"/>
        </w:rPr>
        <w:t>-7.</w:t>
      </w:r>
    </w:p>
    <w:p w14:paraId="6C434303" w14:textId="77777777" w:rsidR="00C132A8" w:rsidRPr="00C132A8" w:rsidRDefault="00C132A8" w:rsidP="00C132A8">
      <w:pPr>
        <w:pStyle w:val="ListParagraph"/>
        <w:rPr>
          <w:rFonts w:ascii="Helvetica" w:hAnsi="Helvetica"/>
          <w:sz w:val="20"/>
          <w:szCs w:val="20"/>
        </w:rPr>
      </w:pPr>
    </w:p>
    <w:p w14:paraId="399A372B" w14:textId="034AF5AA" w:rsidR="00C132A8" w:rsidRDefault="00C132A8" w:rsidP="00C132A8">
      <w:pPr>
        <w:pStyle w:val="ListParagraph"/>
        <w:numPr>
          <w:ilvl w:val="0"/>
          <w:numId w:val="1"/>
        </w:numPr>
        <w:tabs>
          <w:tab w:val="left" w:pos="1080"/>
        </w:tabs>
        <w:contextualSpacing/>
        <w:rPr>
          <w:rFonts w:ascii="Helvetica" w:hAnsi="Helvetica"/>
          <w:sz w:val="20"/>
          <w:szCs w:val="20"/>
        </w:rPr>
      </w:pPr>
      <w:r w:rsidRPr="00845410">
        <w:rPr>
          <w:rFonts w:ascii="Helvetica" w:hAnsi="Helvetica"/>
          <w:sz w:val="20"/>
          <w:szCs w:val="20"/>
        </w:rPr>
        <w:t xml:space="preserve">Glaser SM,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Surveillance and Radiation Therapy for Stage I Seminoma – Have We Learned </w:t>
      </w:r>
      <w:proofErr w:type="gramStart"/>
      <w:r w:rsidRPr="00845410">
        <w:rPr>
          <w:rFonts w:ascii="Helvetica" w:hAnsi="Helvetica"/>
          <w:sz w:val="20"/>
          <w:szCs w:val="20"/>
        </w:rPr>
        <w:t>From</w:t>
      </w:r>
      <w:proofErr w:type="gramEnd"/>
      <w:r w:rsidRPr="00845410">
        <w:rPr>
          <w:rFonts w:ascii="Helvetica" w:hAnsi="Helvetica"/>
          <w:sz w:val="20"/>
          <w:szCs w:val="20"/>
        </w:rPr>
        <w:t xml:space="preserve"> the Evidence. </w:t>
      </w:r>
      <w:r w:rsidRPr="00845410">
        <w:rPr>
          <w:rFonts w:ascii="Helvetica" w:hAnsi="Helvetica"/>
          <w:i/>
          <w:sz w:val="20"/>
          <w:szCs w:val="20"/>
        </w:rPr>
        <w:t xml:space="preserve">Int J </w:t>
      </w:r>
      <w:proofErr w:type="spellStart"/>
      <w:r w:rsidRPr="00845410">
        <w:rPr>
          <w:rFonts w:ascii="Helvetica" w:hAnsi="Helvetica"/>
          <w:i/>
          <w:sz w:val="20"/>
          <w:szCs w:val="20"/>
        </w:rPr>
        <w:t>Radiat</w:t>
      </w:r>
      <w:proofErr w:type="spellEnd"/>
      <w:r w:rsidRPr="00845410">
        <w:rPr>
          <w:rFonts w:ascii="Helvetica" w:hAnsi="Helvetica"/>
          <w:i/>
          <w:sz w:val="20"/>
          <w:szCs w:val="20"/>
        </w:rPr>
        <w:t xml:space="preserve"> Oncol Biol Phys</w:t>
      </w:r>
      <w:r w:rsidRPr="00845410">
        <w:rPr>
          <w:rFonts w:ascii="Helvetica" w:hAnsi="Helvetica"/>
          <w:sz w:val="20"/>
          <w:szCs w:val="20"/>
        </w:rPr>
        <w:t xml:space="preserve"> </w:t>
      </w:r>
      <w:proofErr w:type="gramStart"/>
      <w:r w:rsidRPr="00845410">
        <w:rPr>
          <w:rFonts w:ascii="Helvetica" w:hAnsi="Helvetica"/>
          <w:sz w:val="20"/>
          <w:szCs w:val="20"/>
        </w:rPr>
        <w:t>2016;94:75</w:t>
      </w:r>
      <w:proofErr w:type="gramEnd"/>
      <w:r w:rsidRPr="00845410">
        <w:rPr>
          <w:rFonts w:ascii="Helvetica" w:hAnsi="Helvetica"/>
          <w:sz w:val="20"/>
          <w:szCs w:val="20"/>
        </w:rPr>
        <w:t xml:space="preserve">-84.  </w:t>
      </w:r>
    </w:p>
    <w:p w14:paraId="49AC15DB" w14:textId="77777777" w:rsidR="00C132A8" w:rsidRPr="007B2489" w:rsidRDefault="00C132A8" w:rsidP="007B2489">
      <w:pPr>
        <w:rPr>
          <w:rFonts w:ascii="Helvetica" w:hAnsi="Helvetica"/>
          <w:sz w:val="20"/>
          <w:szCs w:val="20"/>
        </w:rPr>
      </w:pPr>
    </w:p>
    <w:p w14:paraId="40CE6957" w14:textId="2B0F8356" w:rsidR="00C132A8" w:rsidRDefault="00C132A8" w:rsidP="00C132A8">
      <w:pPr>
        <w:pStyle w:val="ListParagraph"/>
        <w:numPr>
          <w:ilvl w:val="0"/>
          <w:numId w:val="1"/>
        </w:numPr>
        <w:tabs>
          <w:tab w:val="left" w:pos="1080"/>
        </w:tabs>
        <w:contextualSpacing/>
        <w:rPr>
          <w:rFonts w:ascii="Helvetica" w:hAnsi="Helvetica"/>
          <w:sz w:val="20"/>
          <w:szCs w:val="20"/>
        </w:rPr>
      </w:pPr>
      <w:r w:rsidRPr="00845410">
        <w:rPr>
          <w:rFonts w:ascii="Helvetica" w:hAnsi="Helvetica"/>
          <w:sz w:val="20"/>
          <w:szCs w:val="20"/>
        </w:rPr>
        <w:t xml:space="preserve">Ling D,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Underutilization of Radiation Therapy in Early-Stage Marginal Zone Lymphoma Negatively Impacts Overall Survival.  </w:t>
      </w:r>
      <w:proofErr w:type="spellStart"/>
      <w:r w:rsidRPr="00845410">
        <w:rPr>
          <w:rFonts w:ascii="Helvetica" w:hAnsi="Helvetica"/>
          <w:i/>
          <w:sz w:val="20"/>
          <w:szCs w:val="20"/>
        </w:rPr>
        <w:t>Pract</w:t>
      </w:r>
      <w:proofErr w:type="spellEnd"/>
      <w:r w:rsidRPr="00845410">
        <w:rPr>
          <w:rFonts w:ascii="Helvetica" w:hAnsi="Helvetica"/>
          <w:i/>
          <w:sz w:val="20"/>
          <w:szCs w:val="20"/>
        </w:rPr>
        <w:t xml:space="preserve"> </w:t>
      </w:r>
      <w:proofErr w:type="spellStart"/>
      <w:r w:rsidRPr="00845410">
        <w:rPr>
          <w:rFonts w:ascii="Helvetica" w:hAnsi="Helvetica"/>
          <w:i/>
          <w:sz w:val="20"/>
          <w:szCs w:val="20"/>
        </w:rPr>
        <w:t>Radiat</w:t>
      </w:r>
      <w:proofErr w:type="spellEnd"/>
      <w:r w:rsidRPr="00845410">
        <w:rPr>
          <w:rFonts w:ascii="Helvetica" w:hAnsi="Helvetica"/>
          <w:i/>
          <w:sz w:val="20"/>
          <w:szCs w:val="20"/>
        </w:rPr>
        <w:t xml:space="preserve"> Oncol </w:t>
      </w:r>
      <w:r w:rsidRPr="00845410">
        <w:rPr>
          <w:rFonts w:ascii="Helvetica" w:hAnsi="Helvetica"/>
          <w:sz w:val="20"/>
          <w:szCs w:val="20"/>
        </w:rPr>
        <w:t>2016;</w:t>
      </w:r>
      <w:proofErr w:type="gramStart"/>
      <w:r w:rsidRPr="00845410">
        <w:rPr>
          <w:rFonts w:ascii="Helvetica" w:hAnsi="Helvetica"/>
          <w:sz w:val="20"/>
          <w:szCs w:val="20"/>
        </w:rPr>
        <w:t>6:e</w:t>
      </w:r>
      <w:proofErr w:type="gramEnd"/>
      <w:r w:rsidRPr="00845410">
        <w:rPr>
          <w:rFonts w:ascii="Helvetica" w:hAnsi="Helvetica"/>
          <w:sz w:val="20"/>
          <w:szCs w:val="20"/>
        </w:rPr>
        <w:t>97-105.</w:t>
      </w:r>
    </w:p>
    <w:p w14:paraId="4068D455" w14:textId="77777777" w:rsidR="00C132A8" w:rsidRPr="00C132A8" w:rsidRDefault="00C132A8" w:rsidP="00C132A8">
      <w:pPr>
        <w:pStyle w:val="ListParagraph"/>
        <w:rPr>
          <w:rFonts w:ascii="Helvetica" w:hAnsi="Helvetica"/>
          <w:sz w:val="20"/>
          <w:szCs w:val="20"/>
        </w:rPr>
      </w:pPr>
    </w:p>
    <w:p w14:paraId="4CABF797" w14:textId="77777777" w:rsidR="00C132A8" w:rsidRPr="007B2489" w:rsidRDefault="00C132A8" w:rsidP="007B2489">
      <w:pPr>
        <w:rPr>
          <w:rFonts w:ascii="Helvetica" w:hAnsi="Helvetica"/>
          <w:sz w:val="20"/>
          <w:szCs w:val="20"/>
        </w:rPr>
      </w:pPr>
    </w:p>
    <w:p w14:paraId="591D1B44" w14:textId="29C1634D" w:rsidR="00C132A8" w:rsidRDefault="00C132A8" w:rsidP="00C132A8">
      <w:pPr>
        <w:pStyle w:val="ListParagraph"/>
        <w:numPr>
          <w:ilvl w:val="0"/>
          <w:numId w:val="1"/>
        </w:numPr>
        <w:tabs>
          <w:tab w:val="left" w:pos="1080"/>
        </w:tabs>
        <w:contextualSpacing/>
        <w:rPr>
          <w:rFonts w:ascii="Helvetica" w:hAnsi="Helvetica"/>
          <w:sz w:val="20"/>
          <w:szCs w:val="20"/>
        </w:rPr>
      </w:pPr>
      <w:r w:rsidRPr="008269BE">
        <w:rPr>
          <w:rFonts w:ascii="Helvetica" w:hAnsi="Helvetica"/>
          <w:sz w:val="20"/>
          <w:szCs w:val="20"/>
        </w:rPr>
        <w:t xml:space="preserve">Horne ZD, Glaser SM, </w:t>
      </w:r>
      <w:r w:rsidRPr="008269BE">
        <w:rPr>
          <w:rFonts w:ascii="Helvetica" w:hAnsi="Helvetica"/>
          <w:b/>
          <w:sz w:val="20"/>
          <w:szCs w:val="20"/>
        </w:rPr>
        <w:t>Vargo JA</w:t>
      </w:r>
      <w:r w:rsidRPr="008269BE">
        <w:rPr>
          <w:rFonts w:ascii="Helvetica" w:hAnsi="Helvetica"/>
          <w:sz w:val="20"/>
          <w:szCs w:val="20"/>
        </w:rPr>
        <w:t xml:space="preserve">, Ferris RL, </w:t>
      </w:r>
      <w:proofErr w:type="spellStart"/>
      <w:r w:rsidRPr="008269BE">
        <w:rPr>
          <w:rFonts w:ascii="Helvetica" w:hAnsi="Helvetica"/>
          <w:sz w:val="20"/>
          <w:szCs w:val="20"/>
        </w:rPr>
        <w:t>Balasubramani</w:t>
      </w:r>
      <w:proofErr w:type="spellEnd"/>
      <w:r w:rsidRPr="008269BE">
        <w:rPr>
          <w:rFonts w:ascii="Helvetica" w:hAnsi="Helvetica"/>
          <w:sz w:val="20"/>
          <w:szCs w:val="20"/>
        </w:rPr>
        <w:t xml:space="preserve"> GK, Clump DA, Heron DE, </w:t>
      </w:r>
      <w:proofErr w:type="spellStart"/>
      <w:r w:rsidRPr="008269BE">
        <w:rPr>
          <w:rFonts w:ascii="Helvetica" w:hAnsi="Helvetica"/>
          <w:sz w:val="20"/>
          <w:szCs w:val="20"/>
        </w:rPr>
        <w:t>Beriwal</w:t>
      </w:r>
      <w:proofErr w:type="spellEnd"/>
      <w:r w:rsidRPr="008269BE">
        <w:rPr>
          <w:rFonts w:ascii="Helvetica" w:hAnsi="Helvetica"/>
          <w:sz w:val="20"/>
          <w:szCs w:val="20"/>
        </w:rPr>
        <w:t xml:space="preserve"> S.  Validation of Proposed HPV Risk-Adapted Staging According to AJCC/UICC TNM Criteria for Positive Oropharyngeal Carcinomas.  </w:t>
      </w:r>
      <w:r w:rsidRPr="008269BE">
        <w:rPr>
          <w:rFonts w:ascii="Helvetica" w:hAnsi="Helvetica"/>
          <w:i/>
          <w:sz w:val="20"/>
          <w:szCs w:val="20"/>
        </w:rPr>
        <w:t xml:space="preserve">Cancer </w:t>
      </w:r>
      <w:proofErr w:type="gramStart"/>
      <w:r w:rsidRPr="008269BE">
        <w:rPr>
          <w:rFonts w:ascii="Helvetica" w:hAnsi="Helvetica"/>
          <w:sz w:val="20"/>
          <w:szCs w:val="20"/>
        </w:rPr>
        <w:t>2016;122:2021</w:t>
      </w:r>
      <w:proofErr w:type="gramEnd"/>
      <w:r w:rsidRPr="008269BE">
        <w:rPr>
          <w:rFonts w:ascii="Helvetica" w:hAnsi="Helvetica"/>
          <w:sz w:val="20"/>
          <w:szCs w:val="20"/>
        </w:rPr>
        <w:t xml:space="preserve">-30.  </w:t>
      </w:r>
    </w:p>
    <w:p w14:paraId="78DC4674" w14:textId="77777777" w:rsidR="00C132A8" w:rsidRPr="00C132A8" w:rsidRDefault="00C132A8" w:rsidP="00C132A8">
      <w:pPr>
        <w:pStyle w:val="ListParagraph"/>
        <w:rPr>
          <w:rFonts w:ascii="Helvetica" w:hAnsi="Helvetica"/>
          <w:sz w:val="20"/>
          <w:szCs w:val="20"/>
        </w:rPr>
      </w:pPr>
    </w:p>
    <w:p w14:paraId="7B0B3AD0" w14:textId="1504AE86" w:rsidR="00C132A8" w:rsidRDefault="00C132A8" w:rsidP="00C132A8">
      <w:pPr>
        <w:pStyle w:val="ListParagraph"/>
        <w:numPr>
          <w:ilvl w:val="0"/>
          <w:numId w:val="1"/>
        </w:numPr>
        <w:tabs>
          <w:tab w:val="left" w:pos="1080"/>
        </w:tabs>
        <w:contextualSpacing/>
        <w:rPr>
          <w:rFonts w:ascii="Helvetica" w:hAnsi="Helvetica"/>
          <w:sz w:val="20"/>
          <w:szCs w:val="20"/>
        </w:rPr>
      </w:pPr>
      <w:proofErr w:type="spellStart"/>
      <w:r w:rsidRPr="00845410">
        <w:rPr>
          <w:rFonts w:ascii="Helvetica" w:hAnsi="Helvetica"/>
          <w:sz w:val="20"/>
          <w:szCs w:val="20"/>
        </w:rPr>
        <w:t>Ghareeb</w:t>
      </w:r>
      <w:proofErr w:type="spellEnd"/>
      <w:r w:rsidRPr="00845410">
        <w:rPr>
          <w:rFonts w:ascii="Helvetica" w:hAnsi="Helvetica"/>
          <w:sz w:val="20"/>
          <w:szCs w:val="20"/>
        </w:rPr>
        <w:t xml:space="preserve"> ER, </w:t>
      </w:r>
      <w:proofErr w:type="spellStart"/>
      <w:r w:rsidRPr="00845410">
        <w:rPr>
          <w:rFonts w:ascii="Helvetica" w:hAnsi="Helvetica"/>
          <w:sz w:val="20"/>
          <w:szCs w:val="20"/>
        </w:rPr>
        <w:t>Dulmage</w:t>
      </w:r>
      <w:proofErr w:type="spellEnd"/>
      <w:r w:rsidRPr="00845410">
        <w:rPr>
          <w:rFonts w:ascii="Helvetica" w:hAnsi="Helvetica"/>
          <w:sz w:val="20"/>
          <w:szCs w:val="20"/>
        </w:rPr>
        <w:t xml:space="preserve"> BO,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Underutilization of Mohs Micrographic Surgery for Less Common Cutaneous Malignancies in the United States.  </w:t>
      </w:r>
      <w:r w:rsidRPr="00845410">
        <w:rPr>
          <w:rFonts w:ascii="Helvetica" w:hAnsi="Helvetica"/>
          <w:i/>
          <w:sz w:val="20"/>
          <w:szCs w:val="20"/>
        </w:rPr>
        <w:t>Derm Surg</w:t>
      </w:r>
      <w:r w:rsidRPr="00845410">
        <w:rPr>
          <w:rFonts w:ascii="Helvetica" w:hAnsi="Helvetica"/>
          <w:sz w:val="20"/>
          <w:szCs w:val="20"/>
        </w:rPr>
        <w:t xml:space="preserve"> </w:t>
      </w:r>
      <w:proofErr w:type="gramStart"/>
      <w:r w:rsidRPr="00845410">
        <w:rPr>
          <w:rFonts w:ascii="Helvetica" w:hAnsi="Helvetica"/>
          <w:sz w:val="20"/>
          <w:szCs w:val="20"/>
        </w:rPr>
        <w:t>2016;42:653</w:t>
      </w:r>
      <w:proofErr w:type="gramEnd"/>
      <w:r w:rsidRPr="00845410">
        <w:rPr>
          <w:rFonts w:ascii="Helvetica" w:hAnsi="Helvetica"/>
          <w:sz w:val="20"/>
          <w:szCs w:val="20"/>
        </w:rPr>
        <w:t>-62.</w:t>
      </w:r>
    </w:p>
    <w:p w14:paraId="1D913664" w14:textId="77777777" w:rsidR="00C132A8" w:rsidRPr="00C132A8" w:rsidRDefault="00C132A8" w:rsidP="00C132A8">
      <w:pPr>
        <w:pStyle w:val="ListParagraph"/>
        <w:rPr>
          <w:rFonts w:ascii="Helvetica" w:hAnsi="Helvetica"/>
          <w:sz w:val="20"/>
          <w:szCs w:val="20"/>
        </w:rPr>
      </w:pPr>
    </w:p>
    <w:p w14:paraId="6FB3CE93" w14:textId="219F208E" w:rsidR="00C132A8" w:rsidRPr="00C132A8" w:rsidRDefault="00C132A8" w:rsidP="00C132A8">
      <w:pPr>
        <w:pStyle w:val="ListParagraph"/>
        <w:numPr>
          <w:ilvl w:val="0"/>
          <w:numId w:val="1"/>
        </w:numPr>
        <w:tabs>
          <w:tab w:val="left" w:pos="1080"/>
        </w:tabs>
        <w:contextualSpacing/>
        <w:rPr>
          <w:rFonts w:ascii="Helvetica" w:hAnsi="Helvetica"/>
          <w:b/>
          <w:sz w:val="20"/>
          <w:szCs w:val="20"/>
        </w:rPr>
      </w:pPr>
      <w:r w:rsidRPr="00845410">
        <w:rPr>
          <w:rFonts w:ascii="Helvetica" w:hAnsi="Helvetica"/>
          <w:sz w:val="20"/>
          <w:szCs w:val="20"/>
        </w:rPr>
        <w:t xml:space="preserve">Glaser SM,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Stage II Seminoma: Patterns of Care and Survival by Treatment Strategy. </w:t>
      </w:r>
      <w:r w:rsidRPr="00845410">
        <w:rPr>
          <w:rFonts w:ascii="Helvetica" w:hAnsi="Helvetica"/>
          <w:i/>
          <w:sz w:val="20"/>
          <w:szCs w:val="20"/>
        </w:rPr>
        <w:t>Clin Oncol</w:t>
      </w:r>
      <w:r w:rsidRPr="00845410">
        <w:rPr>
          <w:rFonts w:ascii="Helvetica" w:hAnsi="Helvetica"/>
          <w:sz w:val="20"/>
          <w:szCs w:val="20"/>
        </w:rPr>
        <w:t xml:space="preserve"> </w:t>
      </w:r>
      <w:proofErr w:type="gramStart"/>
      <w:r w:rsidRPr="00845410">
        <w:rPr>
          <w:rFonts w:ascii="Helvetica" w:hAnsi="Helvetica"/>
          <w:sz w:val="20"/>
          <w:szCs w:val="20"/>
        </w:rPr>
        <w:t>2016;28:513</w:t>
      </w:r>
      <w:proofErr w:type="gramEnd"/>
      <w:r w:rsidRPr="00845410">
        <w:rPr>
          <w:rFonts w:ascii="Helvetica" w:hAnsi="Helvetica"/>
          <w:sz w:val="20"/>
          <w:szCs w:val="20"/>
        </w:rPr>
        <w:t>-21.</w:t>
      </w:r>
    </w:p>
    <w:p w14:paraId="4261C4AD" w14:textId="77777777" w:rsidR="00C132A8" w:rsidRPr="00C132A8" w:rsidRDefault="00C132A8" w:rsidP="00C132A8">
      <w:pPr>
        <w:pStyle w:val="ListParagraph"/>
        <w:rPr>
          <w:rFonts w:ascii="Helvetica" w:hAnsi="Helvetica"/>
          <w:b/>
          <w:sz w:val="20"/>
          <w:szCs w:val="20"/>
        </w:rPr>
      </w:pPr>
    </w:p>
    <w:p w14:paraId="70B09C1C" w14:textId="3224CEFA" w:rsidR="00C132A8" w:rsidRPr="00C132A8" w:rsidRDefault="00C132A8" w:rsidP="00C132A8">
      <w:pPr>
        <w:pStyle w:val="ListParagraph"/>
        <w:numPr>
          <w:ilvl w:val="0"/>
          <w:numId w:val="1"/>
        </w:numPr>
        <w:tabs>
          <w:tab w:val="left" w:pos="1080"/>
        </w:tabs>
        <w:contextualSpacing/>
        <w:rPr>
          <w:rFonts w:ascii="Helvetica" w:hAnsi="Helvetica"/>
          <w:b/>
          <w:sz w:val="20"/>
          <w:szCs w:val="20"/>
        </w:rPr>
      </w:pPr>
      <w:r w:rsidRPr="00845410">
        <w:rPr>
          <w:rFonts w:ascii="Helvetica" w:hAnsi="Helvetica"/>
          <w:sz w:val="20"/>
          <w:szCs w:val="20"/>
        </w:rPr>
        <w:t xml:space="preserve">Ling DC, </w:t>
      </w:r>
      <w:r w:rsidRPr="00845410">
        <w:rPr>
          <w:rFonts w:ascii="Helvetica" w:hAnsi="Helvetica"/>
          <w:b/>
          <w:sz w:val="20"/>
          <w:szCs w:val="20"/>
        </w:rPr>
        <w:t>Vargo JA</w:t>
      </w:r>
      <w:r w:rsidRPr="00845410">
        <w:rPr>
          <w:rFonts w:ascii="Helvetica" w:hAnsi="Helvetica"/>
          <w:sz w:val="20"/>
          <w:szCs w:val="20"/>
        </w:rPr>
        <w:t xml:space="preserve">, Ferris RL, </w:t>
      </w:r>
      <w:proofErr w:type="spellStart"/>
      <w:r w:rsidRPr="00845410">
        <w:rPr>
          <w:rFonts w:ascii="Helvetica" w:hAnsi="Helvetica"/>
          <w:sz w:val="20"/>
          <w:szCs w:val="20"/>
        </w:rPr>
        <w:t>Ohr</w:t>
      </w:r>
      <w:proofErr w:type="spellEnd"/>
      <w:r w:rsidRPr="00845410">
        <w:rPr>
          <w:rFonts w:ascii="Helvetica" w:hAnsi="Helvetica"/>
          <w:sz w:val="20"/>
          <w:szCs w:val="20"/>
        </w:rPr>
        <w:t xml:space="preserve"> J, Clump DA, Yau WYW, </w:t>
      </w:r>
      <w:proofErr w:type="spellStart"/>
      <w:r w:rsidRPr="00845410">
        <w:rPr>
          <w:rFonts w:ascii="Helvetica" w:hAnsi="Helvetica"/>
          <w:sz w:val="20"/>
          <w:szCs w:val="20"/>
        </w:rPr>
        <w:t>Duvvuri</w:t>
      </w:r>
      <w:proofErr w:type="spellEnd"/>
      <w:r w:rsidRPr="00845410">
        <w:rPr>
          <w:rFonts w:ascii="Helvetica" w:hAnsi="Helvetica"/>
          <w:sz w:val="20"/>
          <w:szCs w:val="20"/>
        </w:rPr>
        <w:t xml:space="preserve"> U, Kim S, Johnson JT, Bauman JE, </w:t>
      </w:r>
      <w:proofErr w:type="spellStart"/>
      <w:r w:rsidRPr="00845410">
        <w:rPr>
          <w:rFonts w:ascii="Helvetica" w:hAnsi="Helvetica"/>
          <w:sz w:val="20"/>
          <w:szCs w:val="20"/>
        </w:rPr>
        <w:t>Branstetter</w:t>
      </w:r>
      <w:proofErr w:type="spellEnd"/>
      <w:r w:rsidRPr="00845410">
        <w:rPr>
          <w:rFonts w:ascii="Helvetica" w:hAnsi="Helvetica"/>
          <w:sz w:val="20"/>
          <w:szCs w:val="20"/>
        </w:rPr>
        <w:t xml:space="preserve"> BF, Heron DE.  Risk of Severe Toxicity Based on Site of Recurrence in Patients Treated with Stereotactic Body Radiation Therapy for Recurrent Head and Neck Cancer.  </w:t>
      </w:r>
      <w:r w:rsidRPr="00845410">
        <w:rPr>
          <w:rFonts w:ascii="Helvetica" w:hAnsi="Helvetica"/>
          <w:i/>
          <w:sz w:val="20"/>
          <w:szCs w:val="20"/>
        </w:rPr>
        <w:t xml:space="preserve">Int J </w:t>
      </w:r>
      <w:proofErr w:type="spellStart"/>
      <w:r w:rsidRPr="00845410">
        <w:rPr>
          <w:rFonts w:ascii="Helvetica" w:hAnsi="Helvetica"/>
          <w:i/>
          <w:sz w:val="20"/>
          <w:szCs w:val="20"/>
        </w:rPr>
        <w:t>Radiat</w:t>
      </w:r>
      <w:proofErr w:type="spellEnd"/>
      <w:r w:rsidRPr="00845410">
        <w:rPr>
          <w:rFonts w:ascii="Helvetica" w:hAnsi="Helvetica"/>
          <w:i/>
          <w:sz w:val="20"/>
          <w:szCs w:val="20"/>
        </w:rPr>
        <w:t xml:space="preserve"> Oncol Biol Phys</w:t>
      </w:r>
      <w:r w:rsidRPr="00845410">
        <w:rPr>
          <w:rFonts w:ascii="Helvetica" w:hAnsi="Helvetica"/>
          <w:sz w:val="20"/>
          <w:szCs w:val="20"/>
        </w:rPr>
        <w:t xml:space="preserve"> </w:t>
      </w:r>
      <w:proofErr w:type="gramStart"/>
      <w:r w:rsidRPr="00845410">
        <w:rPr>
          <w:rFonts w:ascii="Helvetica" w:hAnsi="Helvetica"/>
          <w:sz w:val="20"/>
          <w:szCs w:val="20"/>
        </w:rPr>
        <w:t>2016;95:973</w:t>
      </w:r>
      <w:proofErr w:type="gramEnd"/>
      <w:r w:rsidRPr="00845410">
        <w:rPr>
          <w:rFonts w:ascii="Helvetica" w:hAnsi="Helvetica"/>
          <w:sz w:val="20"/>
          <w:szCs w:val="20"/>
        </w:rPr>
        <w:t xml:space="preserve">-80.  </w:t>
      </w:r>
    </w:p>
    <w:p w14:paraId="174D9635" w14:textId="77777777" w:rsidR="00C132A8" w:rsidRPr="001B3CCF" w:rsidRDefault="00C132A8" w:rsidP="001B3CCF">
      <w:pPr>
        <w:rPr>
          <w:rFonts w:ascii="Helvetica" w:hAnsi="Helvetica"/>
          <w:b/>
          <w:sz w:val="20"/>
          <w:szCs w:val="20"/>
        </w:rPr>
      </w:pPr>
    </w:p>
    <w:p w14:paraId="60C2413C" w14:textId="0825812D" w:rsidR="00C132A8" w:rsidRDefault="00C132A8" w:rsidP="00C132A8">
      <w:pPr>
        <w:numPr>
          <w:ilvl w:val="0"/>
          <w:numId w:val="1"/>
        </w:numPr>
        <w:tabs>
          <w:tab w:val="left" w:pos="1080"/>
        </w:tabs>
        <w:rPr>
          <w:rFonts w:ascii="Helvetica" w:hAnsi="Helvetica"/>
          <w:b/>
          <w:sz w:val="20"/>
          <w:szCs w:val="20"/>
        </w:rPr>
      </w:pPr>
      <w:proofErr w:type="spellStart"/>
      <w:r w:rsidRPr="00845410">
        <w:rPr>
          <w:rFonts w:ascii="Helvetica" w:hAnsi="Helvetica"/>
          <w:sz w:val="20"/>
          <w:szCs w:val="20"/>
        </w:rPr>
        <w:t>Ghareeb</w:t>
      </w:r>
      <w:proofErr w:type="spellEnd"/>
      <w:r w:rsidRPr="00845410">
        <w:rPr>
          <w:rFonts w:ascii="Helvetica" w:hAnsi="Helvetica"/>
          <w:sz w:val="20"/>
          <w:szCs w:val="20"/>
        </w:rPr>
        <w:t xml:space="preserve"> ER, Bhargava R,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Florea</w:t>
      </w:r>
      <w:proofErr w:type="spellEnd"/>
      <w:r w:rsidRPr="00845410">
        <w:rPr>
          <w:rFonts w:ascii="Helvetica" w:hAnsi="Helvetica"/>
          <w:sz w:val="20"/>
          <w:szCs w:val="20"/>
        </w:rPr>
        <w:t xml:space="preserve"> A,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Primary and Radiation Induced Breast </w:t>
      </w:r>
      <w:proofErr w:type="spellStart"/>
      <w:r w:rsidRPr="00845410">
        <w:rPr>
          <w:rFonts w:ascii="Helvetica" w:hAnsi="Helvetica"/>
          <w:sz w:val="20"/>
          <w:szCs w:val="20"/>
        </w:rPr>
        <w:t>Angiosarcooma</w:t>
      </w:r>
      <w:proofErr w:type="spellEnd"/>
      <w:r w:rsidRPr="00845410">
        <w:rPr>
          <w:rFonts w:ascii="Helvetica" w:hAnsi="Helvetica"/>
          <w:sz w:val="20"/>
          <w:szCs w:val="20"/>
        </w:rPr>
        <w:t xml:space="preserve">: Clinicopathological Predictors of Outcomes and the Impact of Adjuvant Radiation Therapy.  </w:t>
      </w:r>
      <w:r w:rsidRPr="00845410">
        <w:rPr>
          <w:rFonts w:ascii="Helvetica" w:hAnsi="Helvetica"/>
          <w:i/>
          <w:sz w:val="20"/>
          <w:szCs w:val="20"/>
        </w:rPr>
        <w:t xml:space="preserve">Am J Clin Oncol </w:t>
      </w:r>
      <w:r w:rsidRPr="00845410">
        <w:rPr>
          <w:rFonts w:ascii="Helvetica" w:hAnsi="Helvetica"/>
          <w:sz w:val="20"/>
          <w:szCs w:val="20"/>
        </w:rPr>
        <w:t>2016; 39:463-7.</w:t>
      </w:r>
    </w:p>
    <w:p w14:paraId="26789FEF" w14:textId="77777777" w:rsidR="00C132A8" w:rsidRDefault="00C132A8" w:rsidP="00C132A8">
      <w:pPr>
        <w:pStyle w:val="ListParagraph"/>
        <w:rPr>
          <w:rFonts w:ascii="Helvetica" w:hAnsi="Helvetica"/>
          <w:b/>
          <w:sz w:val="20"/>
          <w:szCs w:val="20"/>
        </w:rPr>
      </w:pPr>
    </w:p>
    <w:p w14:paraId="21D93FFD" w14:textId="4E9DE1AD" w:rsidR="00C132A8" w:rsidRPr="00C132A8" w:rsidRDefault="00C132A8" w:rsidP="00C132A8">
      <w:pPr>
        <w:pStyle w:val="ListParagraph"/>
        <w:numPr>
          <w:ilvl w:val="0"/>
          <w:numId w:val="1"/>
        </w:numPr>
        <w:tabs>
          <w:tab w:val="left" w:pos="1080"/>
        </w:tabs>
        <w:contextualSpacing/>
        <w:rPr>
          <w:rFonts w:ascii="Helvetica" w:hAnsi="Helvetica"/>
          <w:b/>
          <w:sz w:val="20"/>
          <w:szCs w:val="20"/>
        </w:rPr>
      </w:pPr>
      <w:r w:rsidRPr="00845410">
        <w:rPr>
          <w:rFonts w:ascii="Helvetica" w:hAnsi="Helvetica"/>
          <w:sz w:val="20"/>
          <w:szCs w:val="20"/>
        </w:rPr>
        <w:t xml:space="preserve">Karam I, </w:t>
      </w:r>
      <w:proofErr w:type="spellStart"/>
      <w:r w:rsidRPr="00845410">
        <w:rPr>
          <w:rFonts w:ascii="Helvetica" w:hAnsi="Helvetica"/>
          <w:sz w:val="20"/>
          <w:szCs w:val="20"/>
        </w:rPr>
        <w:t>Yoa</w:t>
      </w:r>
      <w:proofErr w:type="spellEnd"/>
      <w:r w:rsidRPr="00845410">
        <w:rPr>
          <w:rFonts w:ascii="Helvetica" w:hAnsi="Helvetica"/>
          <w:sz w:val="20"/>
          <w:szCs w:val="20"/>
        </w:rPr>
        <w:t xml:space="preserve"> M, Heron DE, Poon I, </w:t>
      </w:r>
      <w:proofErr w:type="spellStart"/>
      <w:r w:rsidRPr="00845410">
        <w:rPr>
          <w:rFonts w:ascii="Helvetica" w:hAnsi="Helvetica"/>
          <w:sz w:val="20"/>
          <w:szCs w:val="20"/>
        </w:rPr>
        <w:t>Koyfman</w:t>
      </w:r>
      <w:proofErr w:type="spellEnd"/>
      <w:r w:rsidRPr="00845410">
        <w:rPr>
          <w:rFonts w:ascii="Helvetica" w:hAnsi="Helvetica"/>
          <w:sz w:val="20"/>
          <w:szCs w:val="20"/>
        </w:rPr>
        <w:t xml:space="preserve"> S, Yom SS, </w:t>
      </w:r>
      <w:proofErr w:type="spellStart"/>
      <w:r w:rsidRPr="00845410">
        <w:rPr>
          <w:rFonts w:ascii="Helvetica" w:hAnsi="Helvetica"/>
          <w:sz w:val="20"/>
          <w:szCs w:val="20"/>
        </w:rPr>
        <w:t>Sidiqui</w:t>
      </w:r>
      <w:proofErr w:type="spellEnd"/>
      <w:r w:rsidRPr="00845410">
        <w:rPr>
          <w:rFonts w:ascii="Helvetica" w:hAnsi="Helvetica"/>
          <w:sz w:val="20"/>
          <w:szCs w:val="20"/>
        </w:rPr>
        <w:t xml:space="preserve"> F, </w:t>
      </w:r>
      <w:proofErr w:type="spellStart"/>
      <w:r w:rsidRPr="00845410">
        <w:rPr>
          <w:rFonts w:ascii="Helvetica" w:hAnsi="Helvetica"/>
          <w:sz w:val="20"/>
          <w:szCs w:val="20"/>
        </w:rPr>
        <w:t>Lartigau</w:t>
      </w:r>
      <w:proofErr w:type="spellEnd"/>
      <w:r w:rsidRPr="00845410">
        <w:rPr>
          <w:rFonts w:ascii="Helvetica" w:hAnsi="Helvetica"/>
          <w:sz w:val="20"/>
          <w:szCs w:val="20"/>
        </w:rPr>
        <w:t xml:space="preserve"> E, Cengiz M, Yamazaki H, Hara W, Phan J, </w:t>
      </w:r>
      <w:r w:rsidRPr="00845410">
        <w:rPr>
          <w:rFonts w:ascii="Helvetica" w:hAnsi="Helvetica"/>
          <w:b/>
          <w:sz w:val="20"/>
          <w:szCs w:val="20"/>
        </w:rPr>
        <w:t>Vargo JA</w:t>
      </w:r>
      <w:r w:rsidRPr="00845410">
        <w:rPr>
          <w:rFonts w:ascii="Helvetica" w:hAnsi="Helvetica"/>
          <w:sz w:val="20"/>
          <w:szCs w:val="20"/>
        </w:rPr>
        <w:t xml:space="preserve">, Lee V, Foote RL, Harter KW, Lee NY, </w:t>
      </w:r>
      <w:proofErr w:type="spellStart"/>
      <w:r w:rsidRPr="00845410">
        <w:rPr>
          <w:rFonts w:ascii="Helvetica" w:hAnsi="Helvetica"/>
          <w:sz w:val="20"/>
          <w:szCs w:val="20"/>
        </w:rPr>
        <w:t>Shgal</w:t>
      </w:r>
      <w:proofErr w:type="spellEnd"/>
      <w:r w:rsidRPr="00845410">
        <w:rPr>
          <w:rFonts w:ascii="Helvetica" w:hAnsi="Helvetica"/>
          <w:sz w:val="20"/>
          <w:szCs w:val="20"/>
        </w:rPr>
        <w:t xml:space="preserve"> A, Lo SS.  Consensus Statement from the International Stereotactic Body Radiotherapy Consortium for Head and Neck Carcinoma – Patient Selection and Pre- and Post-SBRT Evaluation. </w:t>
      </w:r>
      <w:r w:rsidRPr="00845410">
        <w:rPr>
          <w:rFonts w:ascii="Helvetica" w:hAnsi="Helvetica"/>
          <w:i/>
          <w:sz w:val="20"/>
          <w:szCs w:val="20"/>
        </w:rPr>
        <w:t>Future Oncol</w:t>
      </w:r>
      <w:r w:rsidRPr="00845410">
        <w:rPr>
          <w:rFonts w:ascii="Helvetica" w:hAnsi="Helvetica"/>
          <w:sz w:val="20"/>
          <w:szCs w:val="20"/>
        </w:rPr>
        <w:t xml:space="preserve"> </w:t>
      </w:r>
      <w:proofErr w:type="gramStart"/>
      <w:r w:rsidRPr="00845410">
        <w:rPr>
          <w:rFonts w:ascii="Helvetica" w:hAnsi="Helvetica"/>
          <w:sz w:val="20"/>
          <w:szCs w:val="20"/>
        </w:rPr>
        <w:t>2017;13:603</w:t>
      </w:r>
      <w:proofErr w:type="gramEnd"/>
      <w:r w:rsidRPr="00845410">
        <w:rPr>
          <w:rFonts w:ascii="Helvetica" w:hAnsi="Helvetica"/>
          <w:sz w:val="20"/>
          <w:szCs w:val="20"/>
        </w:rPr>
        <w:t xml:space="preserve">-13. </w:t>
      </w:r>
    </w:p>
    <w:p w14:paraId="60C25379" w14:textId="77777777" w:rsidR="00C132A8" w:rsidRPr="00C132A8" w:rsidRDefault="00C132A8" w:rsidP="00C132A8">
      <w:pPr>
        <w:pStyle w:val="ListParagraph"/>
        <w:rPr>
          <w:rFonts w:ascii="Helvetica" w:hAnsi="Helvetica"/>
          <w:b/>
          <w:sz w:val="20"/>
          <w:szCs w:val="20"/>
        </w:rPr>
      </w:pPr>
    </w:p>
    <w:p w14:paraId="19E77D65" w14:textId="12834F16" w:rsidR="00C132A8" w:rsidRDefault="00C132A8" w:rsidP="00C132A8">
      <w:pPr>
        <w:pStyle w:val="ListParagraph"/>
        <w:numPr>
          <w:ilvl w:val="0"/>
          <w:numId w:val="1"/>
        </w:numPr>
        <w:tabs>
          <w:tab w:val="left" w:pos="1080"/>
        </w:tabs>
        <w:contextualSpacing/>
        <w:rPr>
          <w:rFonts w:ascii="Helvetica" w:hAnsi="Helvetica"/>
          <w:sz w:val="20"/>
          <w:szCs w:val="20"/>
        </w:rPr>
      </w:pPr>
      <w:r w:rsidRPr="00845410">
        <w:rPr>
          <w:rFonts w:ascii="Helvetica" w:hAnsi="Helvetica"/>
          <w:b/>
          <w:sz w:val="20"/>
          <w:szCs w:val="20"/>
        </w:rPr>
        <w:t>Vargo JA</w:t>
      </w:r>
      <w:r w:rsidRPr="00845410">
        <w:rPr>
          <w:rFonts w:ascii="Helvetica" w:hAnsi="Helvetica"/>
          <w:sz w:val="20"/>
          <w:szCs w:val="20"/>
        </w:rPr>
        <w:t xml:space="preserve">, Patel A, Glaser SM, Farrah R, Marks SM,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The Impact of Omission or Inadequate Dosing of Radiotherapy in Extra-nodal Natural Killer T-cell Lymphoma Nasal Type in the United States. </w:t>
      </w:r>
      <w:r w:rsidRPr="00845410">
        <w:rPr>
          <w:rFonts w:ascii="Helvetica" w:hAnsi="Helvetica"/>
          <w:i/>
          <w:sz w:val="20"/>
          <w:szCs w:val="20"/>
        </w:rPr>
        <w:t>Cancer</w:t>
      </w:r>
      <w:r w:rsidRPr="00845410">
        <w:rPr>
          <w:rFonts w:ascii="Helvetica" w:hAnsi="Helvetica"/>
          <w:sz w:val="20"/>
          <w:szCs w:val="20"/>
        </w:rPr>
        <w:t xml:space="preserve"> </w:t>
      </w:r>
      <w:proofErr w:type="gramStart"/>
      <w:r w:rsidRPr="00845410">
        <w:rPr>
          <w:rFonts w:ascii="Helvetica" w:hAnsi="Helvetica"/>
          <w:sz w:val="20"/>
          <w:szCs w:val="20"/>
        </w:rPr>
        <w:t>2017;123:3176</w:t>
      </w:r>
      <w:proofErr w:type="gramEnd"/>
      <w:r w:rsidRPr="00845410">
        <w:rPr>
          <w:rFonts w:ascii="Helvetica" w:hAnsi="Helvetica"/>
          <w:sz w:val="20"/>
          <w:szCs w:val="20"/>
        </w:rPr>
        <w:t>-85.</w:t>
      </w:r>
    </w:p>
    <w:p w14:paraId="3AB03D37" w14:textId="77777777" w:rsidR="00C132A8" w:rsidRPr="00C132A8" w:rsidRDefault="00C132A8" w:rsidP="00C132A8">
      <w:pPr>
        <w:pStyle w:val="ListParagraph"/>
        <w:rPr>
          <w:rFonts w:ascii="Helvetica" w:hAnsi="Helvetica"/>
          <w:sz w:val="20"/>
          <w:szCs w:val="20"/>
        </w:rPr>
      </w:pPr>
    </w:p>
    <w:p w14:paraId="527DAF05" w14:textId="0841C68F" w:rsidR="00C132A8" w:rsidRPr="00C132A8" w:rsidRDefault="00C132A8" w:rsidP="00C132A8">
      <w:pPr>
        <w:pStyle w:val="ListParagraph"/>
        <w:numPr>
          <w:ilvl w:val="0"/>
          <w:numId w:val="1"/>
        </w:numPr>
        <w:tabs>
          <w:tab w:val="left" w:pos="1080"/>
        </w:tabs>
        <w:contextualSpacing/>
        <w:rPr>
          <w:rFonts w:ascii="Helvetica" w:hAnsi="Helvetica"/>
          <w:b/>
          <w:sz w:val="20"/>
          <w:szCs w:val="20"/>
        </w:rPr>
      </w:pPr>
      <w:r w:rsidRPr="00845410">
        <w:rPr>
          <w:rFonts w:ascii="Helvetica" w:hAnsi="Helvetica"/>
          <w:b/>
          <w:sz w:val="20"/>
          <w:szCs w:val="20"/>
        </w:rPr>
        <w:t>Vargo JA</w:t>
      </w:r>
      <w:r w:rsidRPr="00845410">
        <w:rPr>
          <w:rFonts w:ascii="Helvetica" w:hAnsi="Helvetica"/>
          <w:sz w:val="20"/>
          <w:szCs w:val="20"/>
        </w:rPr>
        <w:t xml:space="preserve">, Ward MC, </w:t>
      </w:r>
      <w:proofErr w:type="spellStart"/>
      <w:r w:rsidRPr="00845410">
        <w:rPr>
          <w:rFonts w:ascii="Helvetica" w:hAnsi="Helvetica"/>
          <w:sz w:val="20"/>
          <w:szCs w:val="20"/>
        </w:rPr>
        <w:t>Caudell</w:t>
      </w:r>
      <w:proofErr w:type="spellEnd"/>
      <w:r w:rsidRPr="00845410">
        <w:rPr>
          <w:rFonts w:ascii="Helvetica" w:hAnsi="Helvetica"/>
          <w:sz w:val="20"/>
          <w:szCs w:val="20"/>
        </w:rPr>
        <w:t xml:space="preserve"> JJ, Riaz N, Dunlap NE, </w:t>
      </w:r>
      <w:proofErr w:type="spellStart"/>
      <w:r w:rsidRPr="00845410">
        <w:rPr>
          <w:rFonts w:ascii="Helvetica" w:hAnsi="Helvetica"/>
          <w:sz w:val="20"/>
          <w:szCs w:val="20"/>
        </w:rPr>
        <w:t>Isrow</w:t>
      </w:r>
      <w:proofErr w:type="spellEnd"/>
      <w:r w:rsidRPr="00845410">
        <w:rPr>
          <w:rFonts w:ascii="Helvetica" w:hAnsi="Helvetica"/>
          <w:sz w:val="20"/>
          <w:szCs w:val="20"/>
        </w:rPr>
        <w:t xml:space="preserve"> D, </w:t>
      </w:r>
      <w:proofErr w:type="spellStart"/>
      <w:r w:rsidRPr="00845410">
        <w:rPr>
          <w:rFonts w:ascii="Helvetica" w:hAnsi="Helvetica"/>
          <w:sz w:val="20"/>
          <w:szCs w:val="20"/>
        </w:rPr>
        <w:t>Zakem</w:t>
      </w:r>
      <w:proofErr w:type="spellEnd"/>
      <w:r w:rsidRPr="00845410">
        <w:rPr>
          <w:rFonts w:ascii="Helvetica" w:hAnsi="Helvetica"/>
          <w:sz w:val="20"/>
          <w:szCs w:val="20"/>
        </w:rPr>
        <w:t xml:space="preserve"> SJ, </w:t>
      </w:r>
      <w:proofErr w:type="spellStart"/>
      <w:r w:rsidRPr="00845410">
        <w:rPr>
          <w:rFonts w:ascii="Helvetica" w:hAnsi="Helvetica"/>
          <w:sz w:val="20"/>
          <w:szCs w:val="20"/>
        </w:rPr>
        <w:t>Dault</w:t>
      </w:r>
      <w:proofErr w:type="spellEnd"/>
      <w:r w:rsidRPr="00845410">
        <w:rPr>
          <w:rFonts w:ascii="Helvetica" w:hAnsi="Helvetica"/>
          <w:sz w:val="20"/>
          <w:szCs w:val="20"/>
        </w:rPr>
        <w:t xml:space="preserve"> J, Awan MJ, Higgins KA, </w:t>
      </w:r>
      <w:proofErr w:type="spellStart"/>
      <w:r w:rsidRPr="00845410">
        <w:rPr>
          <w:rFonts w:ascii="Helvetica" w:hAnsi="Helvetica"/>
          <w:sz w:val="20"/>
          <w:szCs w:val="20"/>
        </w:rPr>
        <w:t>Beitler</w:t>
      </w:r>
      <w:proofErr w:type="spellEnd"/>
      <w:r w:rsidRPr="00845410">
        <w:rPr>
          <w:rFonts w:ascii="Helvetica" w:hAnsi="Helvetica"/>
          <w:sz w:val="20"/>
          <w:szCs w:val="20"/>
        </w:rPr>
        <w:t xml:space="preserve"> JJ, Yao M, </w:t>
      </w:r>
      <w:proofErr w:type="spellStart"/>
      <w:r w:rsidRPr="00845410">
        <w:rPr>
          <w:rFonts w:ascii="Helvetica" w:hAnsi="Helvetica"/>
          <w:sz w:val="20"/>
          <w:szCs w:val="20"/>
        </w:rPr>
        <w:t>Machtay</w:t>
      </w:r>
      <w:proofErr w:type="spellEnd"/>
      <w:r w:rsidRPr="00845410">
        <w:rPr>
          <w:rFonts w:ascii="Helvetica" w:hAnsi="Helvetica"/>
          <w:sz w:val="20"/>
          <w:szCs w:val="20"/>
        </w:rPr>
        <w:t xml:space="preserve"> M, Siddiqui F, </w:t>
      </w:r>
      <w:proofErr w:type="spellStart"/>
      <w:r w:rsidRPr="00845410">
        <w:rPr>
          <w:rFonts w:ascii="Helvetica" w:hAnsi="Helvetica"/>
          <w:sz w:val="20"/>
          <w:szCs w:val="20"/>
        </w:rPr>
        <w:t>Trotti</w:t>
      </w:r>
      <w:proofErr w:type="spellEnd"/>
      <w:r w:rsidRPr="00845410">
        <w:rPr>
          <w:rFonts w:ascii="Helvetica" w:hAnsi="Helvetica"/>
          <w:sz w:val="20"/>
          <w:szCs w:val="20"/>
        </w:rPr>
        <w:t xml:space="preserve"> AM, Lee NY, </w:t>
      </w:r>
      <w:proofErr w:type="spellStart"/>
      <w:r w:rsidRPr="00845410">
        <w:rPr>
          <w:rFonts w:ascii="Helvetica" w:hAnsi="Helvetica"/>
          <w:sz w:val="20"/>
          <w:szCs w:val="20"/>
        </w:rPr>
        <w:t>Koyfman</w:t>
      </w:r>
      <w:proofErr w:type="spellEnd"/>
      <w:r w:rsidRPr="00845410">
        <w:rPr>
          <w:rFonts w:ascii="Helvetica" w:hAnsi="Helvetica"/>
          <w:sz w:val="20"/>
          <w:szCs w:val="20"/>
        </w:rPr>
        <w:t xml:space="preserve"> SA, Heron DE.  A Multi-Institution Comparison of SBRT and IMRT for Re-Irradiation of Head and Neck Cancer.  </w:t>
      </w:r>
      <w:r w:rsidRPr="00845410">
        <w:rPr>
          <w:rFonts w:ascii="Helvetica" w:hAnsi="Helvetica"/>
          <w:i/>
          <w:sz w:val="20"/>
          <w:szCs w:val="20"/>
        </w:rPr>
        <w:t xml:space="preserve">Int J </w:t>
      </w:r>
      <w:proofErr w:type="spellStart"/>
      <w:r w:rsidRPr="00845410">
        <w:rPr>
          <w:rFonts w:ascii="Helvetica" w:hAnsi="Helvetica"/>
          <w:i/>
          <w:sz w:val="20"/>
          <w:szCs w:val="20"/>
        </w:rPr>
        <w:t>Radiat</w:t>
      </w:r>
      <w:proofErr w:type="spellEnd"/>
      <w:r w:rsidRPr="00845410">
        <w:rPr>
          <w:rFonts w:ascii="Helvetica" w:hAnsi="Helvetica"/>
          <w:i/>
          <w:sz w:val="20"/>
          <w:szCs w:val="20"/>
        </w:rPr>
        <w:t xml:space="preserve"> Oncol Biol Phys</w:t>
      </w:r>
      <w:r w:rsidRPr="00845410">
        <w:rPr>
          <w:rFonts w:ascii="Helvetica" w:hAnsi="Helvetica"/>
          <w:sz w:val="20"/>
          <w:szCs w:val="20"/>
        </w:rPr>
        <w:t xml:space="preserve"> </w:t>
      </w:r>
      <w:proofErr w:type="gramStart"/>
      <w:r w:rsidRPr="00845410">
        <w:rPr>
          <w:rFonts w:ascii="Helvetica" w:hAnsi="Helvetica"/>
          <w:sz w:val="20"/>
          <w:szCs w:val="20"/>
        </w:rPr>
        <w:t>2018;100:595</w:t>
      </w:r>
      <w:proofErr w:type="gramEnd"/>
      <w:r w:rsidRPr="00845410">
        <w:rPr>
          <w:rFonts w:ascii="Helvetica" w:hAnsi="Helvetica"/>
          <w:sz w:val="20"/>
          <w:szCs w:val="20"/>
        </w:rPr>
        <w:t>-605.</w:t>
      </w:r>
    </w:p>
    <w:p w14:paraId="719798F2" w14:textId="77777777" w:rsidR="00C132A8" w:rsidRPr="007B2489" w:rsidRDefault="00C132A8" w:rsidP="007B2489">
      <w:pPr>
        <w:rPr>
          <w:rFonts w:ascii="Helvetica" w:hAnsi="Helvetica"/>
          <w:sz w:val="20"/>
          <w:szCs w:val="20"/>
        </w:rPr>
      </w:pPr>
    </w:p>
    <w:p w14:paraId="200B6E6A" w14:textId="3309A272" w:rsidR="00C132A8" w:rsidRPr="00C132A8" w:rsidRDefault="00C132A8" w:rsidP="00C132A8">
      <w:pPr>
        <w:pStyle w:val="ListParagraph"/>
        <w:numPr>
          <w:ilvl w:val="0"/>
          <w:numId w:val="1"/>
        </w:numPr>
        <w:tabs>
          <w:tab w:val="left" w:pos="1080"/>
        </w:tabs>
        <w:contextualSpacing/>
        <w:rPr>
          <w:rFonts w:ascii="Helvetica" w:hAnsi="Helvetica"/>
          <w:b/>
          <w:sz w:val="20"/>
          <w:szCs w:val="20"/>
        </w:rPr>
      </w:pPr>
      <w:r w:rsidRPr="00845410">
        <w:rPr>
          <w:rFonts w:ascii="Helvetica" w:hAnsi="Helvetica"/>
          <w:sz w:val="20"/>
          <w:szCs w:val="20"/>
        </w:rPr>
        <w:t xml:space="preserve">Ward MC, Riaz N, </w:t>
      </w:r>
      <w:proofErr w:type="spellStart"/>
      <w:r w:rsidRPr="00845410">
        <w:rPr>
          <w:rFonts w:ascii="Helvetica" w:hAnsi="Helvetica"/>
          <w:sz w:val="20"/>
          <w:szCs w:val="20"/>
        </w:rPr>
        <w:t>Caudell</w:t>
      </w:r>
      <w:proofErr w:type="spellEnd"/>
      <w:r w:rsidRPr="00845410">
        <w:rPr>
          <w:rFonts w:ascii="Helvetica" w:hAnsi="Helvetica"/>
          <w:sz w:val="20"/>
          <w:szCs w:val="20"/>
        </w:rPr>
        <w:t xml:space="preserve"> JJ, Dunlap NE, </w:t>
      </w:r>
      <w:proofErr w:type="spellStart"/>
      <w:r w:rsidRPr="00845410">
        <w:rPr>
          <w:rFonts w:ascii="Helvetica" w:hAnsi="Helvetica"/>
          <w:sz w:val="20"/>
          <w:szCs w:val="20"/>
        </w:rPr>
        <w:t>Isrow</w:t>
      </w:r>
      <w:proofErr w:type="spellEnd"/>
      <w:r w:rsidRPr="00845410">
        <w:rPr>
          <w:rFonts w:ascii="Helvetica" w:hAnsi="Helvetica"/>
          <w:sz w:val="20"/>
          <w:szCs w:val="20"/>
        </w:rPr>
        <w:t xml:space="preserve"> D, </w:t>
      </w:r>
      <w:proofErr w:type="spellStart"/>
      <w:r w:rsidRPr="00845410">
        <w:rPr>
          <w:rFonts w:ascii="Helvetica" w:hAnsi="Helvetica"/>
          <w:sz w:val="20"/>
          <w:szCs w:val="20"/>
        </w:rPr>
        <w:t>Zakem</w:t>
      </w:r>
      <w:proofErr w:type="spellEnd"/>
      <w:r w:rsidRPr="00845410">
        <w:rPr>
          <w:rFonts w:ascii="Helvetica" w:hAnsi="Helvetica"/>
          <w:sz w:val="20"/>
          <w:szCs w:val="20"/>
        </w:rPr>
        <w:t xml:space="preserve"> SJ, </w:t>
      </w:r>
      <w:proofErr w:type="spellStart"/>
      <w:r w:rsidRPr="00845410">
        <w:rPr>
          <w:rFonts w:ascii="Helvetica" w:hAnsi="Helvetica"/>
          <w:sz w:val="20"/>
          <w:szCs w:val="20"/>
        </w:rPr>
        <w:t>Dault</w:t>
      </w:r>
      <w:proofErr w:type="spellEnd"/>
      <w:r w:rsidRPr="00845410">
        <w:rPr>
          <w:rFonts w:ascii="Helvetica" w:hAnsi="Helvetica"/>
          <w:sz w:val="20"/>
          <w:szCs w:val="20"/>
        </w:rPr>
        <w:t xml:space="preserve"> J, Awan MJ, </w:t>
      </w:r>
      <w:r w:rsidRPr="00845410">
        <w:rPr>
          <w:rFonts w:ascii="Helvetica" w:hAnsi="Helvetica"/>
          <w:b/>
          <w:sz w:val="20"/>
          <w:szCs w:val="20"/>
        </w:rPr>
        <w:t>Vargo JA</w:t>
      </w:r>
      <w:r w:rsidRPr="00845410">
        <w:rPr>
          <w:rFonts w:ascii="Helvetica" w:hAnsi="Helvetica"/>
          <w:sz w:val="20"/>
          <w:szCs w:val="20"/>
        </w:rPr>
        <w:t xml:space="preserve">, Heron DE, Higgins KA, </w:t>
      </w:r>
      <w:proofErr w:type="spellStart"/>
      <w:r w:rsidRPr="00845410">
        <w:rPr>
          <w:rFonts w:ascii="Helvetica" w:hAnsi="Helvetica"/>
          <w:sz w:val="20"/>
          <w:szCs w:val="20"/>
        </w:rPr>
        <w:t>Beitler</w:t>
      </w:r>
      <w:proofErr w:type="spellEnd"/>
      <w:r w:rsidRPr="00845410">
        <w:rPr>
          <w:rFonts w:ascii="Helvetica" w:hAnsi="Helvetica"/>
          <w:sz w:val="20"/>
          <w:szCs w:val="20"/>
        </w:rPr>
        <w:t xml:space="preserve"> JJ, Yao M, </w:t>
      </w:r>
      <w:proofErr w:type="spellStart"/>
      <w:r w:rsidRPr="00845410">
        <w:rPr>
          <w:rFonts w:ascii="Helvetica" w:hAnsi="Helvetica"/>
          <w:sz w:val="20"/>
          <w:szCs w:val="20"/>
        </w:rPr>
        <w:t>Machtay</w:t>
      </w:r>
      <w:proofErr w:type="spellEnd"/>
      <w:r w:rsidRPr="00845410">
        <w:rPr>
          <w:rFonts w:ascii="Helvetica" w:hAnsi="Helvetica"/>
          <w:sz w:val="20"/>
          <w:szCs w:val="20"/>
        </w:rPr>
        <w:t xml:space="preserve"> M, Siddiqui F, </w:t>
      </w:r>
      <w:proofErr w:type="spellStart"/>
      <w:r w:rsidRPr="00845410">
        <w:rPr>
          <w:rFonts w:ascii="Helvetica" w:hAnsi="Helvetica"/>
          <w:sz w:val="20"/>
          <w:szCs w:val="20"/>
        </w:rPr>
        <w:t>Trotti</w:t>
      </w:r>
      <w:proofErr w:type="spellEnd"/>
      <w:r w:rsidRPr="00845410">
        <w:rPr>
          <w:rFonts w:ascii="Helvetica" w:hAnsi="Helvetica"/>
          <w:sz w:val="20"/>
          <w:szCs w:val="20"/>
        </w:rPr>
        <w:t xml:space="preserve"> AM, Lee NY, </w:t>
      </w:r>
      <w:proofErr w:type="spellStart"/>
      <w:r w:rsidRPr="00845410">
        <w:rPr>
          <w:rFonts w:ascii="Helvetica" w:hAnsi="Helvetica"/>
          <w:sz w:val="20"/>
          <w:szCs w:val="20"/>
        </w:rPr>
        <w:t>Koyfman</w:t>
      </w:r>
      <w:proofErr w:type="spellEnd"/>
      <w:r w:rsidRPr="00845410">
        <w:rPr>
          <w:rFonts w:ascii="Helvetica" w:hAnsi="Helvetica"/>
          <w:sz w:val="20"/>
          <w:szCs w:val="20"/>
        </w:rPr>
        <w:t xml:space="preserve"> SA.  </w:t>
      </w:r>
      <w:r>
        <w:rPr>
          <w:rFonts w:ascii="Helvetica" w:hAnsi="Helvetica"/>
          <w:sz w:val="20"/>
          <w:szCs w:val="20"/>
        </w:rPr>
        <w:t xml:space="preserve">Refining Patient Selection for </w:t>
      </w:r>
      <w:proofErr w:type="spellStart"/>
      <w:r w:rsidRPr="00845410">
        <w:rPr>
          <w:rFonts w:ascii="Helvetica" w:hAnsi="Helvetica"/>
          <w:sz w:val="20"/>
          <w:szCs w:val="20"/>
        </w:rPr>
        <w:t>ReIrradiation</w:t>
      </w:r>
      <w:proofErr w:type="spellEnd"/>
      <w:r w:rsidRPr="00845410">
        <w:rPr>
          <w:rFonts w:ascii="Helvetica" w:hAnsi="Helvetica"/>
          <w:sz w:val="20"/>
          <w:szCs w:val="20"/>
        </w:rPr>
        <w:t xml:space="preserve"> for Head and Neck </w:t>
      </w:r>
      <w:r>
        <w:rPr>
          <w:rFonts w:ascii="Helvetica" w:hAnsi="Helvetica"/>
          <w:sz w:val="20"/>
          <w:szCs w:val="20"/>
        </w:rPr>
        <w:t>Squamous Carcinoma in the IMRT Era</w:t>
      </w:r>
      <w:r w:rsidRPr="00845410">
        <w:rPr>
          <w:rFonts w:ascii="Helvetica" w:hAnsi="Helvetica"/>
          <w:sz w:val="20"/>
          <w:szCs w:val="20"/>
        </w:rPr>
        <w:t xml:space="preserve">: </w:t>
      </w:r>
      <w:r>
        <w:rPr>
          <w:rFonts w:ascii="Helvetica" w:hAnsi="Helvetica"/>
          <w:sz w:val="20"/>
          <w:szCs w:val="20"/>
        </w:rPr>
        <w:t>A Multi-Institution Cohort Study by the MIRI Collaborative</w:t>
      </w:r>
      <w:r w:rsidRPr="00845410">
        <w:rPr>
          <w:rFonts w:ascii="Helvetica" w:hAnsi="Helvetica"/>
          <w:sz w:val="20"/>
          <w:szCs w:val="20"/>
        </w:rPr>
        <w:t xml:space="preserve">.  </w:t>
      </w:r>
      <w:r w:rsidRPr="00845410">
        <w:rPr>
          <w:rFonts w:ascii="Helvetica" w:hAnsi="Helvetica"/>
          <w:i/>
          <w:sz w:val="20"/>
          <w:szCs w:val="20"/>
        </w:rPr>
        <w:t xml:space="preserve">Int J </w:t>
      </w:r>
      <w:proofErr w:type="spellStart"/>
      <w:r w:rsidRPr="00845410">
        <w:rPr>
          <w:rFonts w:ascii="Helvetica" w:hAnsi="Helvetica"/>
          <w:i/>
          <w:sz w:val="20"/>
          <w:szCs w:val="20"/>
        </w:rPr>
        <w:t>Radiat</w:t>
      </w:r>
      <w:proofErr w:type="spellEnd"/>
      <w:r w:rsidRPr="00845410">
        <w:rPr>
          <w:rFonts w:ascii="Helvetica" w:hAnsi="Helvetica"/>
          <w:i/>
          <w:sz w:val="20"/>
          <w:szCs w:val="20"/>
        </w:rPr>
        <w:t xml:space="preserve"> Oncol Biol Phys</w:t>
      </w:r>
      <w:r w:rsidRPr="00845410">
        <w:rPr>
          <w:rFonts w:ascii="Helvetica" w:hAnsi="Helvetica"/>
          <w:sz w:val="20"/>
          <w:szCs w:val="20"/>
        </w:rPr>
        <w:t xml:space="preserve"> </w:t>
      </w:r>
      <w:proofErr w:type="gramStart"/>
      <w:r w:rsidRPr="00845410">
        <w:rPr>
          <w:rFonts w:ascii="Helvetica" w:hAnsi="Helvetica"/>
          <w:sz w:val="20"/>
          <w:szCs w:val="20"/>
        </w:rPr>
        <w:t>2018;100:</w:t>
      </w:r>
      <w:r>
        <w:rPr>
          <w:rFonts w:ascii="Helvetica" w:hAnsi="Helvetica"/>
          <w:sz w:val="20"/>
          <w:szCs w:val="20"/>
        </w:rPr>
        <w:t>586</w:t>
      </w:r>
      <w:proofErr w:type="gramEnd"/>
      <w:r>
        <w:rPr>
          <w:rFonts w:ascii="Helvetica" w:hAnsi="Helvetica"/>
          <w:sz w:val="20"/>
          <w:szCs w:val="20"/>
        </w:rPr>
        <w:t>-594</w:t>
      </w:r>
      <w:r w:rsidRPr="00845410">
        <w:rPr>
          <w:rFonts w:ascii="Helvetica" w:hAnsi="Helvetica"/>
          <w:sz w:val="20"/>
          <w:szCs w:val="20"/>
        </w:rPr>
        <w:t>.</w:t>
      </w:r>
    </w:p>
    <w:p w14:paraId="72D15D56" w14:textId="77777777" w:rsidR="00C132A8" w:rsidRPr="00C132A8" w:rsidRDefault="00C132A8" w:rsidP="00C132A8">
      <w:pPr>
        <w:pStyle w:val="ListParagraph"/>
        <w:rPr>
          <w:rFonts w:ascii="Helvetica" w:hAnsi="Helvetica"/>
          <w:b/>
          <w:sz w:val="20"/>
          <w:szCs w:val="20"/>
        </w:rPr>
      </w:pPr>
    </w:p>
    <w:p w14:paraId="13A9C403" w14:textId="4CD3B5B2" w:rsidR="00C132A8" w:rsidRDefault="00C132A8" w:rsidP="00C132A8">
      <w:pPr>
        <w:pStyle w:val="ListParagraph"/>
        <w:numPr>
          <w:ilvl w:val="0"/>
          <w:numId w:val="1"/>
        </w:numPr>
        <w:tabs>
          <w:tab w:val="left" w:pos="1080"/>
        </w:tabs>
        <w:contextualSpacing/>
        <w:rPr>
          <w:rFonts w:ascii="Helvetica" w:hAnsi="Helvetica"/>
          <w:sz w:val="20"/>
          <w:szCs w:val="20"/>
        </w:rPr>
      </w:pPr>
      <w:proofErr w:type="spellStart"/>
      <w:r w:rsidRPr="00845410">
        <w:rPr>
          <w:rFonts w:ascii="Helvetica" w:hAnsi="Helvetica"/>
          <w:sz w:val="20"/>
          <w:szCs w:val="20"/>
        </w:rPr>
        <w:t>Boisen</w:t>
      </w:r>
      <w:proofErr w:type="spellEnd"/>
      <w:r w:rsidRPr="00845410">
        <w:rPr>
          <w:rFonts w:ascii="Helvetica" w:hAnsi="Helvetica"/>
          <w:sz w:val="20"/>
          <w:szCs w:val="20"/>
          <w:vertAlign w:val="superscript"/>
        </w:rPr>
        <w:t xml:space="preserve"> </w:t>
      </w:r>
      <w:r w:rsidRPr="00845410">
        <w:rPr>
          <w:rFonts w:ascii="Helvetica" w:hAnsi="Helvetica"/>
          <w:sz w:val="20"/>
          <w:szCs w:val="20"/>
        </w:rPr>
        <w:t xml:space="preserve">MM, </w:t>
      </w:r>
      <w:r w:rsidRPr="00845410">
        <w:rPr>
          <w:rFonts w:ascii="Helvetica" w:hAnsi="Helvetica"/>
          <w:b/>
          <w:sz w:val="20"/>
          <w:szCs w:val="20"/>
        </w:rPr>
        <w:t>Vargo</w:t>
      </w:r>
      <w:r w:rsidRPr="00845410">
        <w:rPr>
          <w:rFonts w:ascii="Helvetica" w:hAnsi="Helvetica"/>
          <w:b/>
          <w:sz w:val="20"/>
          <w:szCs w:val="20"/>
          <w:vertAlign w:val="superscript"/>
        </w:rPr>
        <w:t xml:space="preserve"> </w:t>
      </w:r>
      <w:r w:rsidRPr="00845410">
        <w:rPr>
          <w:rFonts w:ascii="Helvetica" w:hAnsi="Helvetica"/>
          <w:b/>
          <w:sz w:val="20"/>
          <w:szCs w:val="20"/>
        </w:rPr>
        <w:t>JA</w:t>
      </w:r>
      <w:r w:rsidRPr="00845410">
        <w:rPr>
          <w:rFonts w:ascii="Helvetica" w:hAnsi="Helvetica"/>
          <w:sz w:val="20"/>
          <w:szCs w:val="20"/>
        </w:rPr>
        <w:t xml:space="preserve">, </w:t>
      </w:r>
      <w:proofErr w:type="spellStart"/>
      <w:r w:rsidRPr="00845410">
        <w:rPr>
          <w:rFonts w:ascii="Helvetica" w:hAnsi="Helvetica"/>
          <w:sz w:val="20"/>
          <w:szCs w:val="20"/>
        </w:rPr>
        <w:t>Beriwal</w:t>
      </w:r>
      <w:proofErr w:type="spellEnd"/>
      <w:r w:rsidRPr="00845410">
        <w:rPr>
          <w:rFonts w:ascii="Helvetica" w:hAnsi="Helvetica"/>
          <w:sz w:val="20"/>
          <w:szCs w:val="20"/>
          <w:vertAlign w:val="superscript"/>
        </w:rPr>
        <w:t xml:space="preserve"> </w:t>
      </w:r>
      <w:r w:rsidRPr="00845410">
        <w:rPr>
          <w:rFonts w:ascii="Helvetica" w:hAnsi="Helvetica"/>
          <w:sz w:val="20"/>
          <w:szCs w:val="20"/>
        </w:rPr>
        <w:t xml:space="preserve">S, </w:t>
      </w:r>
      <w:proofErr w:type="spellStart"/>
      <w:r w:rsidRPr="00845410">
        <w:rPr>
          <w:rFonts w:ascii="Helvetica" w:hAnsi="Helvetica"/>
          <w:sz w:val="20"/>
          <w:szCs w:val="20"/>
        </w:rPr>
        <w:t>Sukumvanich</w:t>
      </w:r>
      <w:proofErr w:type="spellEnd"/>
      <w:r w:rsidRPr="00845410">
        <w:rPr>
          <w:rFonts w:ascii="Helvetica" w:hAnsi="Helvetica"/>
          <w:sz w:val="20"/>
          <w:szCs w:val="20"/>
          <w:vertAlign w:val="superscript"/>
        </w:rPr>
        <w:t xml:space="preserve"> </w:t>
      </w:r>
      <w:r w:rsidRPr="00845410">
        <w:rPr>
          <w:rFonts w:ascii="Helvetica" w:hAnsi="Helvetica"/>
          <w:sz w:val="20"/>
          <w:szCs w:val="20"/>
        </w:rPr>
        <w:t xml:space="preserve">P, </w:t>
      </w:r>
      <w:proofErr w:type="spellStart"/>
      <w:r w:rsidRPr="00845410">
        <w:rPr>
          <w:rFonts w:ascii="Helvetica" w:hAnsi="Helvetica"/>
          <w:sz w:val="20"/>
          <w:szCs w:val="20"/>
        </w:rPr>
        <w:t>Olawaiye</w:t>
      </w:r>
      <w:proofErr w:type="spellEnd"/>
      <w:r w:rsidRPr="00845410">
        <w:rPr>
          <w:rFonts w:ascii="Helvetica" w:hAnsi="Helvetica"/>
          <w:sz w:val="20"/>
          <w:szCs w:val="20"/>
          <w:vertAlign w:val="superscript"/>
        </w:rPr>
        <w:t xml:space="preserve"> </w:t>
      </w:r>
      <w:r w:rsidRPr="00845410">
        <w:rPr>
          <w:rFonts w:ascii="Helvetica" w:hAnsi="Helvetica"/>
          <w:sz w:val="20"/>
          <w:szCs w:val="20"/>
        </w:rPr>
        <w:t>AB, Kelley JL, Edwards</w:t>
      </w:r>
      <w:r w:rsidRPr="00845410">
        <w:rPr>
          <w:rFonts w:ascii="Helvetica" w:hAnsi="Helvetica"/>
          <w:sz w:val="20"/>
          <w:szCs w:val="20"/>
          <w:vertAlign w:val="superscript"/>
        </w:rPr>
        <w:t xml:space="preserve"> </w:t>
      </w:r>
      <w:r w:rsidRPr="00845410">
        <w:rPr>
          <w:rFonts w:ascii="Helvetica" w:hAnsi="Helvetica"/>
          <w:sz w:val="20"/>
          <w:szCs w:val="20"/>
        </w:rPr>
        <w:t>RP, Huang</w:t>
      </w:r>
      <w:r w:rsidRPr="00845410">
        <w:rPr>
          <w:rFonts w:ascii="Helvetica" w:hAnsi="Helvetica"/>
          <w:sz w:val="20"/>
          <w:szCs w:val="20"/>
          <w:vertAlign w:val="superscript"/>
        </w:rPr>
        <w:t xml:space="preserve"> </w:t>
      </w:r>
      <w:r w:rsidRPr="00845410">
        <w:rPr>
          <w:rFonts w:ascii="Helvetica" w:hAnsi="Helvetica"/>
          <w:sz w:val="20"/>
          <w:szCs w:val="20"/>
        </w:rPr>
        <w:t>M, Courtney-Brooks</w:t>
      </w:r>
      <w:r w:rsidRPr="00845410">
        <w:rPr>
          <w:rFonts w:ascii="Helvetica" w:hAnsi="Helvetica"/>
          <w:sz w:val="20"/>
          <w:szCs w:val="20"/>
          <w:vertAlign w:val="superscript"/>
        </w:rPr>
        <w:t xml:space="preserve"> </w:t>
      </w:r>
      <w:r w:rsidRPr="00845410">
        <w:rPr>
          <w:rFonts w:ascii="Helvetica" w:hAnsi="Helvetica"/>
          <w:sz w:val="20"/>
          <w:szCs w:val="20"/>
        </w:rPr>
        <w:t xml:space="preserve">MB, </w:t>
      </w:r>
      <w:proofErr w:type="spellStart"/>
      <w:r w:rsidRPr="00845410">
        <w:rPr>
          <w:rFonts w:ascii="Helvetica" w:hAnsi="Helvetica"/>
          <w:sz w:val="20"/>
          <w:szCs w:val="20"/>
        </w:rPr>
        <w:t>Comerci</w:t>
      </w:r>
      <w:proofErr w:type="spellEnd"/>
      <w:r w:rsidRPr="00845410">
        <w:rPr>
          <w:rFonts w:ascii="Helvetica" w:hAnsi="Helvetica"/>
          <w:sz w:val="20"/>
          <w:szCs w:val="20"/>
          <w:vertAlign w:val="superscript"/>
        </w:rPr>
        <w:t xml:space="preserve"> </w:t>
      </w:r>
      <w:r w:rsidRPr="00845410">
        <w:rPr>
          <w:rFonts w:ascii="Helvetica" w:hAnsi="Helvetica"/>
          <w:sz w:val="20"/>
          <w:szCs w:val="20"/>
        </w:rPr>
        <w:t xml:space="preserve">JT.  Surgical Outcomes of Patients Undergoing </w:t>
      </w:r>
      <w:proofErr w:type="spellStart"/>
      <w:r w:rsidRPr="00845410">
        <w:rPr>
          <w:rFonts w:ascii="Helvetica" w:hAnsi="Helvetica"/>
          <w:sz w:val="20"/>
          <w:szCs w:val="20"/>
        </w:rPr>
        <w:t>Extrafascial</w:t>
      </w:r>
      <w:proofErr w:type="spellEnd"/>
      <w:r w:rsidRPr="00845410">
        <w:rPr>
          <w:rFonts w:ascii="Helvetica" w:hAnsi="Helvetica"/>
          <w:sz w:val="20"/>
          <w:szCs w:val="20"/>
        </w:rPr>
        <w:t xml:space="preserve"> </w:t>
      </w:r>
      <w:r w:rsidRPr="00845410">
        <w:rPr>
          <w:rFonts w:ascii="Helvetica" w:hAnsi="Helvetica"/>
          <w:sz w:val="20"/>
          <w:szCs w:val="20"/>
        </w:rPr>
        <w:lastRenderedPageBreak/>
        <w:t xml:space="preserve">Hysterectomy Following Neoadjuvant Radiotherapy with or without chemotherapy for Locally Advanced Endometrial Cancer Clinically Extending to the Cervix or Parametria.  </w:t>
      </w:r>
      <w:r w:rsidRPr="00845410">
        <w:rPr>
          <w:rFonts w:ascii="Helvetica" w:hAnsi="Helvetica"/>
          <w:i/>
          <w:sz w:val="20"/>
          <w:szCs w:val="20"/>
        </w:rPr>
        <w:t xml:space="preserve">Int J </w:t>
      </w:r>
      <w:proofErr w:type="spellStart"/>
      <w:r w:rsidRPr="00845410">
        <w:rPr>
          <w:rFonts w:ascii="Helvetica" w:hAnsi="Helvetica"/>
          <w:i/>
          <w:sz w:val="20"/>
          <w:szCs w:val="20"/>
        </w:rPr>
        <w:t>Gynecol</w:t>
      </w:r>
      <w:proofErr w:type="spellEnd"/>
      <w:r w:rsidRPr="00845410">
        <w:rPr>
          <w:rFonts w:ascii="Helvetica" w:hAnsi="Helvetica"/>
          <w:i/>
          <w:sz w:val="20"/>
          <w:szCs w:val="20"/>
        </w:rPr>
        <w:t xml:space="preserve"> </w:t>
      </w:r>
      <w:proofErr w:type="gramStart"/>
      <w:r w:rsidRPr="00845410">
        <w:rPr>
          <w:rFonts w:ascii="Helvetica" w:hAnsi="Helvetica"/>
          <w:i/>
          <w:sz w:val="20"/>
          <w:szCs w:val="20"/>
        </w:rPr>
        <w:t xml:space="preserve">Cancer </w:t>
      </w:r>
      <w:r w:rsidRPr="00845410">
        <w:rPr>
          <w:rFonts w:ascii="Helvetica" w:hAnsi="Helvetica"/>
          <w:sz w:val="20"/>
          <w:szCs w:val="20"/>
        </w:rPr>
        <w:t xml:space="preserve"> 2017</w:t>
      </w:r>
      <w:proofErr w:type="gramEnd"/>
      <w:r w:rsidRPr="00845410">
        <w:rPr>
          <w:rFonts w:ascii="Helvetica" w:hAnsi="Helvetica"/>
          <w:sz w:val="20"/>
          <w:szCs w:val="20"/>
        </w:rPr>
        <w:t>;27:1149-54.</w:t>
      </w:r>
    </w:p>
    <w:p w14:paraId="3799B59A" w14:textId="77777777" w:rsidR="00C132A8" w:rsidRPr="007B2489" w:rsidRDefault="00C132A8" w:rsidP="007B2489">
      <w:pPr>
        <w:rPr>
          <w:rFonts w:ascii="Helvetica" w:hAnsi="Helvetica"/>
          <w:sz w:val="20"/>
          <w:szCs w:val="20"/>
        </w:rPr>
      </w:pPr>
    </w:p>
    <w:p w14:paraId="120DD464" w14:textId="146F1E37" w:rsidR="00C132A8" w:rsidRDefault="00C132A8" w:rsidP="00C132A8">
      <w:pPr>
        <w:pStyle w:val="ListParagraph"/>
        <w:numPr>
          <w:ilvl w:val="0"/>
          <w:numId w:val="1"/>
        </w:numPr>
        <w:tabs>
          <w:tab w:val="left" w:pos="1080"/>
        </w:tabs>
        <w:contextualSpacing/>
        <w:rPr>
          <w:rFonts w:ascii="Helvetica" w:hAnsi="Helvetica"/>
          <w:sz w:val="20"/>
          <w:szCs w:val="20"/>
        </w:rPr>
      </w:pPr>
      <w:proofErr w:type="spellStart"/>
      <w:r w:rsidRPr="00845410">
        <w:rPr>
          <w:rFonts w:ascii="Helvetica" w:hAnsi="Helvetica"/>
          <w:sz w:val="20"/>
          <w:szCs w:val="20"/>
        </w:rPr>
        <w:t>Ocuin</w:t>
      </w:r>
      <w:proofErr w:type="spellEnd"/>
      <w:r w:rsidRPr="00845410">
        <w:rPr>
          <w:rFonts w:ascii="Helvetica" w:hAnsi="Helvetica"/>
          <w:sz w:val="20"/>
          <w:szCs w:val="20"/>
        </w:rPr>
        <w:t xml:space="preserve"> LM, Miller-</w:t>
      </w:r>
      <w:proofErr w:type="spellStart"/>
      <w:r w:rsidRPr="00845410">
        <w:rPr>
          <w:rFonts w:ascii="Helvetica" w:hAnsi="Helvetica"/>
          <w:sz w:val="20"/>
          <w:szCs w:val="20"/>
        </w:rPr>
        <w:t>Ocuin</w:t>
      </w:r>
      <w:proofErr w:type="spellEnd"/>
      <w:r w:rsidRPr="00845410">
        <w:rPr>
          <w:rFonts w:ascii="Helvetica" w:hAnsi="Helvetica"/>
          <w:sz w:val="20"/>
          <w:szCs w:val="20"/>
        </w:rPr>
        <w:t xml:space="preserve"> JL, Zenati MS,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Singhi</w:t>
      </w:r>
      <w:proofErr w:type="spellEnd"/>
      <w:r w:rsidRPr="00845410">
        <w:rPr>
          <w:rFonts w:ascii="Helvetica" w:hAnsi="Helvetica"/>
          <w:sz w:val="20"/>
          <w:szCs w:val="20"/>
        </w:rPr>
        <w:t xml:space="preserve"> AD, Burton SA, </w:t>
      </w:r>
      <w:proofErr w:type="spellStart"/>
      <w:r w:rsidRPr="00845410">
        <w:rPr>
          <w:rFonts w:ascii="Helvetica" w:hAnsi="Helvetica"/>
          <w:sz w:val="20"/>
          <w:szCs w:val="20"/>
        </w:rPr>
        <w:t>Bahary</w:t>
      </w:r>
      <w:proofErr w:type="spellEnd"/>
      <w:r w:rsidRPr="00845410">
        <w:rPr>
          <w:rFonts w:ascii="Helvetica" w:hAnsi="Helvetica"/>
          <w:sz w:val="20"/>
          <w:szCs w:val="20"/>
        </w:rPr>
        <w:t xml:space="preserve"> N, </w:t>
      </w:r>
      <w:proofErr w:type="spellStart"/>
      <w:r w:rsidRPr="00845410">
        <w:rPr>
          <w:rFonts w:ascii="Helvetica" w:hAnsi="Helvetica"/>
          <w:sz w:val="20"/>
          <w:szCs w:val="20"/>
        </w:rPr>
        <w:t>Barlett</w:t>
      </w:r>
      <w:proofErr w:type="spellEnd"/>
      <w:r w:rsidRPr="00845410">
        <w:rPr>
          <w:rFonts w:ascii="Helvetica" w:hAnsi="Helvetica"/>
          <w:sz w:val="20"/>
          <w:szCs w:val="20"/>
        </w:rPr>
        <w:t xml:space="preserve"> DL, Hogg ME, </w:t>
      </w:r>
      <w:proofErr w:type="spellStart"/>
      <w:r w:rsidRPr="00845410">
        <w:rPr>
          <w:rFonts w:ascii="Helvetica" w:hAnsi="Helvetica"/>
          <w:sz w:val="20"/>
          <w:szCs w:val="20"/>
        </w:rPr>
        <w:t>Zeh</w:t>
      </w:r>
      <w:proofErr w:type="spellEnd"/>
      <w:r w:rsidRPr="00845410">
        <w:rPr>
          <w:rFonts w:ascii="Helvetica" w:hAnsi="Helvetica"/>
          <w:sz w:val="20"/>
          <w:szCs w:val="20"/>
        </w:rPr>
        <w:t xml:space="preserve"> HJ, </w:t>
      </w:r>
      <w:proofErr w:type="spellStart"/>
      <w:r w:rsidRPr="00845410">
        <w:rPr>
          <w:rFonts w:ascii="Helvetica" w:hAnsi="Helvetica"/>
          <w:sz w:val="20"/>
          <w:szCs w:val="20"/>
        </w:rPr>
        <w:t>Zureikat</w:t>
      </w:r>
      <w:proofErr w:type="spellEnd"/>
      <w:r w:rsidRPr="00845410">
        <w:rPr>
          <w:rFonts w:ascii="Helvetica" w:hAnsi="Helvetica"/>
          <w:sz w:val="20"/>
          <w:szCs w:val="20"/>
        </w:rPr>
        <w:t xml:space="preserve"> AH. A Margin Distance Analysis of the Impact of Adjuvant Chemoradiation on Survival after Pancreatoduodenectomy for Pancreatic Adenocarcinoma. </w:t>
      </w:r>
      <w:r w:rsidRPr="00845410">
        <w:rPr>
          <w:rFonts w:ascii="Helvetica" w:hAnsi="Helvetica"/>
          <w:i/>
          <w:sz w:val="20"/>
          <w:szCs w:val="20"/>
        </w:rPr>
        <w:t>Journal of Gastrointestinal Oncology</w:t>
      </w:r>
      <w:r w:rsidRPr="00845410">
        <w:rPr>
          <w:rFonts w:ascii="Helvetica" w:hAnsi="Helvetica"/>
          <w:sz w:val="20"/>
          <w:szCs w:val="20"/>
        </w:rPr>
        <w:t xml:space="preserve"> </w:t>
      </w:r>
      <w:proofErr w:type="gramStart"/>
      <w:r w:rsidRPr="00845410">
        <w:rPr>
          <w:rFonts w:ascii="Helvetica" w:hAnsi="Helvetica"/>
          <w:sz w:val="20"/>
          <w:szCs w:val="20"/>
        </w:rPr>
        <w:t>2017;8:696</w:t>
      </w:r>
      <w:proofErr w:type="gramEnd"/>
      <w:r w:rsidRPr="00845410">
        <w:rPr>
          <w:rFonts w:ascii="Helvetica" w:hAnsi="Helvetica"/>
          <w:sz w:val="20"/>
          <w:szCs w:val="20"/>
        </w:rPr>
        <w:t>-704.</w:t>
      </w:r>
    </w:p>
    <w:p w14:paraId="34B15F15" w14:textId="77777777" w:rsidR="00C132A8" w:rsidRPr="007B2489" w:rsidRDefault="00C132A8" w:rsidP="007B2489">
      <w:pPr>
        <w:rPr>
          <w:rFonts w:ascii="Helvetica" w:hAnsi="Helvetica"/>
          <w:b/>
          <w:sz w:val="20"/>
          <w:szCs w:val="20"/>
        </w:rPr>
      </w:pPr>
    </w:p>
    <w:p w14:paraId="48991B19" w14:textId="0DA5A5D7" w:rsidR="00C132A8" w:rsidRPr="00C132A8" w:rsidRDefault="00C132A8" w:rsidP="00C132A8">
      <w:pPr>
        <w:pStyle w:val="ListParagraph"/>
        <w:numPr>
          <w:ilvl w:val="0"/>
          <w:numId w:val="1"/>
        </w:numPr>
        <w:tabs>
          <w:tab w:val="left" w:pos="1080"/>
        </w:tabs>
        <w:contextualSpacing/>
        <w:jc w:val="both"/>
        <w:rPr>
          <w:rFonts w:ascii="Helvetica" w:hAnsi="Helvetica"/>
          <w:b/>
          <w:sz w:val="20"/>
          <w:szCs w:val="20"/>
        </w:rPr>
      </w:pPr>
      <w:proofErr w:type="spellStart"/>
      <w:r w:rsidRPr="00845410">
        <w:rPr>
          <w:rFonts w:ascii="Helvetica" w:hAnsi="Helvetica"/>
          <w:sz w:val="20"/>
          <w:szCs w:val="20"/>
        </w:rPr>
        <w:t>Dohopolski</w:t>
      </w:r>
      <w:proofErr w:type="spellEnd"/>
      <w:r w:rsidRPr="00845410">
        <w:rPr>
          <w:rFonts w:ascii="Helvetica" w:hAnsi="Helvetica"/>
          <w:sz w:val="20"/>
          <w:szCs w:val="20"/>
        </w:rPr>
        <w:t xml:space="preserve"> MJ, Glaser SM,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Stereotactic Body for Locally-Advanced Unresectable Pancreatic Cancer – Patterns of Care and Overall Survival. </w:t>
      </w:r>
      <w:r w:rsidRPr="00845410">
        <w:rPr>
          <w:rFonts w:ascii="Helvetica" w:hAnsi="Helvetica"/>
          <w:i/>
          <w:sz w:val="20"/>
          <w:szCs w:val="20"/>
        </w:rPr>
        <w:t>Journal of Gastrointestinal Oncology</w:t>
      </w:r>
      <w:r w:rsidRPr="00845410">
        <w:rPr>
          <w:rFonts w:ascii="Helvetica" w:hAnsi="Helvetica"/>
          <w:sz w:val="20"/>
          <w:szCs w:val="20"/>
        </w:rPr>
        <w:t xml:space="preserve"> </w:t>
      </w:r>
      <w:proofErr w:type="gramStart"/>
      <w:r w:rsidRPr="00845410">
        <w:rPr>
          <w:rFonts w:ascii="Helvetica" w:hAnsi="Helvetica"/>
          <w:sz w:val="20"/>
          <w:szCs w:val="20"/>
        </w:rPr>
        <w:t>2017;8:766</w:t>
      </w:r>
      <w:proofErr w:type="gramEnd"/>
      <w:r w:rsidRPr="00845410">
        <w:rPr>
          <w:rFonts w:ascii="Helvetica" w:hAnsi="Helvetica"/>
          <w:sz w:val="20"/>
          <w:szCs w:val="20"/>
        </w:rPr>
        <w:t>-77.</w:t>
      </w:r>
    </w:p>
    <w:p w14:paraId="454C8E3C" w14:textId="77777777" w:rsidR="00C132A8" w:rsidRPr="00C132A8" w:rsidRDefault="00C132A8" w:rsidP="00C132A8">
      <w:pPr>
        <w:pStyle w:val="ListParagraph"/>
        <w:rPr>
          <w:rFonts w:ascii="Helvetica" w:hAnsi="Helvetica"/>
          <w:b/>
          <w:sz w:val="20"/>
          <w:szCs w:val="20"/>
        </w:rPr>
      </w:pPr>
    </w:p>
    <w:p w14:paraId="26D7F130" w14:textId="62FDC085" w:rsidR="00C132A8" w:rsidRPr="00C132A8" w:rsidRDefault="00C132A8" w:rsidP="00C132A8">
      <w:pPr>
        <w:pStyle w:val="ListParagraph"/>
        <w:numPr>
          <w:ilvl w:val="0"/>
          <w:numId w:val="1"/>
        </w:numPr>
        <w:tabs>
          <w:tab w:val="left" w:pos="1080"/>
        </w:tabs>
        <w:contextualSpacing/>
        <w:jc w:val="both"/>
        <w:rPr>
          <w:rFonts w:ascii="Helvetica" w:hAnsi="Helvetica"/>
          <w:b/>
          <w:sz w:val="20"/>
          <w:szCs w:val="20"/>
        </w:rPr>
      </w:pPr>
      <w:proofErr w:type="spellStart"/>
      <w:r w:rsidRPr="00845410">
        <w:rPr>
          <w:rFonts w:ascii="Helvetica" w:hAnsi="Helvetica"/>
          <w:sz w:val="20"/>
          <w:szCs w:val="20"/>
        </w:rPr>
        <w:t>Caudell</w:t>
      </w:r>
      <w:proofErr w:type="spellEnd"/>
      <w:r w:rsidRPr="00845410">
        <w:rPr>
          <w:rFonts w:ascii="Helvetica" w:hAnsi="Helvetica"/>
          <w:sz w:val="20"/>
          <w:szCs w:val="20"/>
        </w:rPr>
        <w:t xml:space="preserve"> JJ, Ward MC, Riaz N, </w:t>
      </w:r>
      <w:proofErr w:type="spellStart"/>
      <w:r w:rsidRPr="00845410">
        <w:rPr>
          <w:rFonts w:ascii="Helvetica" w:hAnsi="Helvetica"/>
          <w:sz w:val="20"/>
          <w:szCs w:val="20"/>
        </w:rPr>
        <w:t>Zakem</w:t>
      </w:r>
      <w:proofErr w:type="spellEnd"/>
      <w:r w:rsidRPr="00845410">
        <w:rPr>
          <w:rFonts w:ascii="Helvetica" w:hAnsi="Helvetica"/>
          <w:sz w:val="20"/>
          <w:szCs w:val="20"/>
        </w:rPr>
        <w:t xml:space="preserve"> SJ, Awan MJ, Dunlap NE, Derek </w:t>
      </w:r>
      <w:proofErr w:type="spellStart"/>
      <w:r w:rsidRPr="00845410">
        <w:rPr>
          <w:rFonts w:ascii="Helvetica" w:hAnsi="Helvetica"/>
          <w:sz w:val="20"/>
          <w:szCs w:val="20"/>
        </w:rPr>
        <w:t>Isrow</w:t>
      </w:r>
      <w:proofErr w:type="spellEnd"/>
      <w:r w:rsidRPr="00845410">
        <w:rPr>
          <w:rFonts w:ascii="Helvetica" w:hAnsi="Helvetica"/>
          <w:sz w:val="20"/>
          <w:szCs w:val="20"/>
        </w:rPr>
        <w:t xml:space="preserve">, </w:t>
      </w:r>
      <w:proofErr w:type="spellStart"/>
      <w:r w:rsidRPr="00845410">
        <w:rPr>
          <w:rFonts w:ascii="Helvetica" w:hAnsi="Helvetica"/>
          <w:sz w:val="20"/>
          <w:szCs w:val="20"/>
        </w:rPr>
        <w:t>Hassanzadeh</w:t>
      </w:r>
      <w:proofErr w:type="spellEnd"/>
      <w:r w:rsidRPr="00845410">
        <w:rPr>
          <w:rFonts w:ascii="Helvetica" w:hAnsi="Helvetica"/>
          <w:sz w:val="20"/>
          <w:szCs w:val="20"/>
        </w:rPr>
        <w:t xml:space="preserve"> C, </w:t>
      </w:r>
      <w:r w:rsidRPr="00845410">
        <w:rPr>
          <w:rFonts w:ascii="Helvetica" w:hAnsi="Helvetica"/>
          <w:b/>
          <w:sz w:val="20"/>
          <w:szCs w:val="20"/>
        </w:rPr>
        <w:t>Vargo JA</w:t>
      </w:r>
      <w:r w:rsidRPr="00845410">
        <w:rPr>
          <w:rFonts w:ascii="Helvetica" w:hAnsi="Helvetica"/>
          <w:sz w:val="20"/>
          <w:szCs w:val="20"/>
        </w:rPr>
        <w:t xml:space="preserve">, Heron DE, </w:t>
      </w:r>
      <w:proofErr w:type="spellStart"/>
      <w:r w:rsidRPr="00845410">
        <w:rPr>
          <w:rFonts w:ascii="Helvetica" w:hAnsi="Helvetica"/>
          <w:sz w:val="20"/>
          <w:szCs w:val="20"/>
        </w:rPr>
        <w:t>Marcrom</w:t>
      </w:r>
      <w:proofErr w:type="spellEnd"/>
      <w:r w:rsidRPr="00845410">
        <w:rPr>
          <w:rFonts w:ascii="Helvetica" w:hAnsi="Helvetica"/>
          <w:sz w:val="20"/>
          <w:szCs w:val="20"/>
        </w:rPr>
        <w:t xml:space="preserve"> S, Boggs DH, Reddy CA, </w:t>
      </w:r>
      <w:proofErr w:type="spellStart"/>
      <w:r w:rsidRPr="00845410">
        <w:rPr>
          <w:rFonts w:ascii="Helvetica" w:hAnsi="Helvetica"/>
          <w:sz w:val="20"/>
          <w:szCs w:val="20"/>
        </w:rPr>
        <w:t>Dault</w:t>
      </w:r>
      <w:proofErr w:type="spellEnd"/>
      <w:r w:rsidRPr="00845410">
        <w:rPr>
          <w:rFonts w:ascii="Helvetica" w:hAnsi="Helvetica"/>
          <w:sz w:val="20"/>
          <w:szCs w:val="20"/>
        </w:rPr>
        <w:t xml:space="preserve"> J, Bonner JA, Higgins JA, </w:t>
      </w:r>
      <w:proofErr w:type="spellStart"/>
      <w:r w:rsidRPr="00845410">
        <w:rPr>
          <w:rFonts w:ascii="Helvetica" w:hAnsi="Helvetica"/>
          <w:sz w:val="20"/>
          <w:szCs w:val="20"/>
        </w:rPr>
        <w:t>Beitler</w:t>
      </w:r>
      <w:proofErr w:type="spellEnd"/>
      <w:r w:rsidRPr="00845410">
        <w:rPr>
          <w:rFonts w:ascii="Helvetica" w:hAnsi="Helvetica"/>
          <w:sz w:val="20"/>
          <w:szCs w:val="20"/>
        </w:rPr>
        <w:t xml:space="preserve"> JJ, </w:t>
      </w:r>
      <w:proofErr w:type="spellStart"/>
      <w:r w:rsidRPr="00845410">
        <w:rPr>
          <w:rFonts w:ascii="Helvetica" w:hAnsi="Helvetica"/>
          <w:sz w:val="20"/>
          <w:szCs w:val="20"/>
        </w:rPr>
        <w:t>Koyfman</w:t>
      </w:r>
      <w:proofErr w:type="spellEnd"/>
      <w:r w:rsidRPr="00845410">
        <w:rPr>
          <w:rFonts w:ascii="Helvetica" w:hAnsi="Helvetica"/>
          <w:sz w:val="20"/>
          <w:szCs w:val="20"/>
        </w:rPr>
        <w:t xml:space="preserve"> SA, </w:t>
      </w:r>
      <w:proofErr w:type="spellStart"/>
      <w:r w:rsidRPr="00845410">
        <w:rPr>
          <w:rFonts w:ascii="Helvetica" w:hAnsi="Helvetica"/>
          <w:sz w:val="20"/>
          <w:szCs w:val="20"/>
        </w:rPr>
        <w:t>Machtay</w:t>
      </w:r>
      <w:proofErr w:type="spellEnd"/>
      <w:r w:rsidRPr="00845410">
        <w:rPr>
          <w:rFonts w:ascii="Helvetica" w:hAnsi="Helvetica"/>
          <w:sz w:val="20"/>
          <w:szCs w:val="20"/>
        </w:rPr>
        <w:t xml:space="preserve"> M, Yao M, </w:t>
      </w:r>
      <w:proofErr w:type="spellStart"/>
      <w:r w:rsidRPr="00845410">
        <w:rPr>
          <w:rFonts w:ascii="Helvetica" w:hAnsi="Helvetica"/>
          <w:sz w:val="20"/>
          <w:szCs w:val="20"/>
        </w:rPr>
        <w:t>Trotti</w:t>
      </w:r>
      <w:proofErr w:type="spellEnd"/>
      <w:r w:rsidRPr="00845410">
        <w:rPr>
          <w:rFonts w:ascii="Helvetica" w:hAnsi="Helvetica"/>
          <w:sz w:val="20"/>
          <w:szCs w:val="20"/>
        </w:rPr>
        <w:t xml:space="preserve"> AM, Siddiqui F, Lee NY.  Volume, Dose, and Fractionation Considerations, for IMRT-based Re-irradiation in Head and Neck Cancer: A Multi-Institutional Analysis.  </w:t>
      </w:r>
      <w:r w:rsidRPr="00845410">
        <w:rPr>
          <w:rFonts w:ascii="Helvetica" w:hAnsi="Helvetica"/>
          <w:i/>
          <w:sz w:val="20"/>
          <w:szCs w:val="20"/>
        </w:rPr>
        <w:t xml:space="preserve">Int J </w:t>
      </w:r>
      <w:proofErr w:type="spellStart"/>
      <w:r w:rsidRPr="00845410">
        <w:rPr>
          <w:rFonts w:ascii="Helvetica" w:hAnsi="Helvetica"/>
          <w:i/>
          <w:sz w:val="20"/>
          <w:szCs w:val="20"/>
        </w:rPr>
        <w:t>Radiat</w:t>
      </w:r>
      <w:proofErr w:type="spellEnd"/>
      <w:r w:rsidRPr="00845410">
        <w:rPr>
          <w:rFonts w:ascii="Helvetica" w:hAnsi="Helvetica"/>
          <w:i/>
          <w:sz w:val="20"/>
          <w:szCs w:val="20"/>
        </w:rPr>
        <w:t xml:space="preserve"> Oncol Biol Phys</w:t>
      </w:r>
      <w:r w:rsidRPr="00845410">
        <w:rPr>
          <w:rFonts w:ascii="Helvetica" w:hAnsi="Helvetica"/>
          <w:sz w:val="20"/>
          <w:szCs w:val="20"/>
        </w:rPr>
        <w:t xml:space="preserve"> </w:t>
      </w:r>
      <w:proofErr w:type="gramStart"/>
      <w:r w:rsidRPr="00845410">
        <w:rPr>
          <w:rFonts w:ascii="Helvetica" w:hAnsi="Helvetica"/>
          <w:sz w:val="20"/>
          <w:szCs w:val="20"/>
        </w:rPr>
        <w:t>2018;100:606</w:t>
      </w:r>
      <w:proofErr w:type="gramEnd"/>
      <w:r w:rsidRPr="00845410">
        <w:rPr>
          <w:rFonts w:ascii="Helvetica" w:hAnsi="Helvetica"/>
          <w:sz w:val="20"/>
          <w:szCs w:val="20"/>
        </w:rPr>
        <w:t xml:space="preserve">-17. </w:t>
      </w:r>
    </w:p>
    <w:p w14:paraId="27BAA942" w14:textId="77777777" w:rsidR="00C132A8" w:rsidRPr="00C132A8" w:rsidRDefault="00C132A8" w:rsidP="00C132A8">
      <w:pPr>
        <w:pStyle w:val="ListParagraph"/>
        <w:rPr>
          <w:rFonts w:ascii="Helvetica" w:hAnsi="Helvetica"/>
          <w:b/>
          <w:sz w:val="20"/>
          <w:szCs w:val="20"/>
        </w:rPr>
      </w:pPr>
    </w:p>
    <w:p w14:paraId="3BCFA35B" w14:textId="07C3A570" w:rsidR="00C132A8" w:rsidRDefault="00C132A8" w:rsidP="00C132A8">
      <w:pPr>
        <w:pStyle w:val="ListParagraph"/>
        <w:numPr>
          <w:ilvl w:val="0"/>
          <w:numId w:val="1"/>
        </w:numPr>
        <w:tabs>
          <w:tab w:val="left" w:pos="1080"/>
        </w:tabs>
        <w:contextualSpacing/>
        <w:rPr>
          <w:rFonts w:ascii="Helvetica" w:hAnsi="Helvetica"/>
          <w:sz w:val="20"/>
          <w:szCs w:val="20"/>
        </w:rPr>
      </w:pPr>
      <w:r w:rsidRPr="00845410">
        <w:rPr>
          <w:rFonts w:ascii="Helvetica" w:hAnsi="Helvetica"/>
          <w:sz w:val="20"/>
          <w:szCs w:val="20"/>
        </w:rPr>
        <w:t xml:space="preserve">Gebhardt BJ, </w:t>
      </w:r>
      <w:r w:rsidRPr="00845410">
        <w:rPr>
          <w:rFonts w:ascii="Helvetica" w:hAnsi="Helvetica"/>
          <w:b/>
          <w:sz w:val="20"/>
          <w:szCs w:val="20"/>
        </w:rPr>
        <w:t>Vargo JA</w:t>
      </w:r>
      <w:r w:rsidRPr="00845410">
        <w:rPr>
          <w:rFonts w:ascii="Helvetica" w:hAnsi="Helvetica"/>
          <w:sz w:val="20"/>
          <w:szCs w:val="20"/>
        </w:rPr>
        <w:t xml:space="preserve">, Ling DC, Jones B, </w:t>
      </w:r>
      <w:proofErr w:type="spellStart"/>
      <w:r w:rsidRPr="00845410">
        <w:rPr>
          <w:rFonts w:ascii="Helvetica" w:hAnsi="Helvetica"/>
          <w:sz w:val="20"/>
          <w:szCs w:val="20"/>
        </w:rPr>
        <w:t>Mohney</w:t>
      </w:r>
      <w:proofErr w:type="spellEnd"/>
      <w:r w:rsidRPr="00845410">
        <w:rPr>
          <w:rFonts w:ascii="Helvetica" w:hAnsi="Helvetica"/>
          <w:sz w:val="20"/>
          <w:szCs w:val="20"/>
        </w:rPr>
        <w:t xml:space="preserve"> M, Clump DA, </w:t>
      </w:r>
      <w:proofErr w:type="spellStart"/>
      <w:r w:rsidRPr="00845410">
        <w:rPr>
          <w:rFonts w:ascii="Helvetica" w:hAnsi="Helvetica"/>
          <w:sz w:val="20"/>
          <w:szCs w:val="20"/>
        </w:rPr>
        <w:t>Ohr</w:t>
      </w:r>
      <w:proofErr w:type="spellEnd"/>
      <w:r w:rsidRPr="00845410">
        <w:rPr>
          <w:rFonts w:ascii="Helvetica" w:hAnsi="Helvetica"/>
          <w:sz w:val="20"/>
          <w:szCs w:val="20"/>
        </w:rPr>
        <w:t xml:space="preserve"> JP, Ferris RL, Heron DE.  Carotid Dosimetry and the Risk of Carotid Blowout Syndrome Following Re-irradiation with Head and Neck Stereotactic Body Radiation Therapy.  </w:t>
      </w:r>
      <w:r w:rsidRPr="00845410">
        <w:rPr>
          <w:rFonts w:ascii="Helvetica" w:hAnsi="Helvetica"/>
          <w:i/>
          <w:sz w:val="20"/>
          <w:szCs w:val="20"/>
        </w:rPr>
        <w:t xml:space="preserve">Int J </w:t>
      </w:r>
      <w:proofErr w:type="spellStart"/>
      <w:r w:rsidRPr="00845410">
        <w:rPr>
          <w:rFonts w:ascii="Helvetica" w:hAnsi="Helvetica"/>
          <w:i/>
          <w:sz w:val="20"/>
          <w:szCs w:val="20"/>
        </w:rPr>
        <w:t>Radiat</w:t>
      </w:r>
      <w:proofErr w:type="spellEnd"/>
      <w:r w:rsidRPr="00845410">
        <w:rPr>
          <w:rFonts w:ascii="Helvetica" w:hAnsi="Helvetica"/>
          <w:i/>
          <w:sz w:val="20"/>
          <w:szCs w:val="20"/>
        </w:rPr>
        <w:t xml:space="preserve"> Oncol Biol Phys </w:t>
      </w:r>
      <w:proofErr w:type="gramStart"/>
      <w:r w:rsidRPr="00845410">
        <w:rPr>
          <w:rFonts w:ascii="Helvetica" w:hAnsi="Helvetica"/>
          <w:sz w:val="20"/>
          <w:szCs w:val="20"/>
        </w:rPr>
        <w:t>2018;101:195</w:t>
      </w:r>
      <w:proofErr w:type="gramEnd"/>
      <w:r w:rsidRPr="00845410">
        <w:rPr>
          <w:rFonts w:ascii="Helvetica" w:hAnsi="Helvetica"/>
          <w:sz w:val="20"/>
          <w:szCs w:val="20"/>
        </w:rPr>
        <w:t>-200.</w:t>
      </w:r>
    </w:p>
    <w:p w14:paraId="24AD75E2" w14:textId="77777777" w:rsidR="00C132A8" w:rsidRPr="007B2489" w:rsidRDefault="00C132A8" w:rsidP="007B2489">
      <w:pPr>
        <w:rPr>
          <w:rFonts w:ascii="Helvetica" w:hAnsi="Helvetica"/>
          <w:sz w:val="20"/>
          <w:szCs w:val="20"/>
        </w:rPr>
      </w:pPr>
    </w:p>
    <w:p w14:paraId="4DF0A9C3" w14:textId="25FF9470" w:rsidR="00C132A8" w:rsidRPr="00C132A8" w:rsidRDefault="00C132A8" w:rsidP="00C132A8">
      <w:pPr>
        <w:pStyle w:val="ListParagraph"/>
        <w:numPr>
          <w:ilvl w:val="0"/>
          <w:numId w:val="1"/>
        </w:numPr>
        <w:tabs>
          <w:tab w:val="left" w:pos="1080"/>
        </w:tabs>
        <w:contextualSpacing/>
        <w:jc w:val="both"/>
        <w:rPr>
          <w:rFonts w:ascii="Helvetica" w:hAnsi="Helvetica"/>
          <w:b/>
          <w:sz w:val="20"/>
          <w:szCs w:val="20"/>
        </w:rPr>
      </w:pPr>
      <w:r w:rsidRPr="00845410">
        <w:rPr>
          <w:rFonts w:ascii="Helvetica" w:hAnsi="Helvetica"/>
          <w:sz w:val="20"/>
          <w:szCs w:val="20"/>
        </w:rPr>
        <w:t xml:space="preserve">Ling DC, Flickinger JC, Burton SA, Heron DE, Quinn AE, </w:t>
      </w:r>
      <w:proofErr w:type="spellStart"/>
      <w:r w:rsidRPr="00845410">
        <w:rPr>
          <w:rFonts w:ascii="Helvetica" w:hAnsi="Helvetica"/>
          <w:sz w:val="20"/>
          <w:szCs w:val="20"/>
        </w:rPr>
        <w:t>Bejjani</w:t>
      </w:r>
      <w:proofErr w:type="spellEnd"/>
      <w:r w:rsidRPr="00845410">
        <w:rPr>
          <w:rFonts w:ascii="Helvetica" w:hAnsi="Helvetica"/>
          <w:sz w:val="20"/>
          <w:szCs w:val="20"/>
        </w:rPr>
        <w:t xml:space="preserve"> GK, </w:t>
      </w:r>
      <w:proofErr w:type="spellStart"/>
      <w:r w:rsidRPr="00845410">
        <w:rPr>
          <w:rFonts w:ascii="Helvetica" w:hAnsi="Helvetica"/>
          <w:sz w:val="20"/>
          <w:szCs w:val="20"/>
        </w:rPr>
        <w:t>Engh</w:t>
      </w:r>
      <w:proofErr w:type="spellEnd"/>
      <w:r w:rsidRPr="00845410">
        <w:rPr>
          <w:rFonts w:ascii="Helvetica" w:hAnsi="Helvetica"/>
          <w:sz w:val="20"/>
          <w:szCs w:val="20"/>
        </w:rPr>
        <w:t xml:space="preserve"> JA, </w:t>
      </w:r>
      <w:proofErr w:type="spellStart"/>
      <w:r w:rsidRPr="00845410">
        <w:rPr>
          <w:rFonts w:ascii="Helvetica" w:hAnsi="Helvetica"/>
          <w:sz w:val="20"/>
          <w:szCs w:val="20"/>
        </w:rPr>
        <w:t>Gerszten</w:t>
      </w:r>
      <w:proofErr w:type="spellEnd"/>
      <w:r w:rsidRPr="00845410">
        <w:rPr>
          <w:rFonts w:ascii="Helvetica" w:hAnsi="Helvetica"/>
          <w:sz w:val="20"/>
          <w:szCs w:val="20"/>
        </w:rPr>
        <w:t xml:space="preserve"> PC, </w:t>
      </w:r>
      <w:proofErr w:type="spellStart"/>
      <w:r w:rsidRPr="00845410">
        <w:rPr>
          <w:rFonts w:ascii="Helvetica" w:hAnsi="Helvetica"/>
          <w:sz w:val="20"/>
          <w:szCs w:val="20"/>
        </w:rPr>
        <w:t>Amankulor</w:t>
      </w:r>
      <w:proofErr w:type="spellEnd"/>
      <w:r w:rsidRPr="00845410">
        <w:rPr>
          <w:rFonts w:ascii="Helvetica" w:hAnsi="Helvetica"/>
          <w:sz w:val="20"/>
          <w:szCs w:val="20"/>
        </w:rPr>
        <w:t xml:space="preserve"> NA,</w:t>
      </w:r>
      <w:r w:rsidRPr="00845410">
        <w:rPr>
          <w:rFonts w:ascii="Helvetica" w:hAnsi="Helvetica"/>
          <w:b/>
          <w:sz w:val="20"/>
          <w:szCs w:val="20"/>
        </w:rPr>
        <w:t xml:space="preserve"> Vargo JA</w:t>
      </w:r>
      <w:r w:rsidRPr="00845410">
        <w:rPr>
          <w:rFonts w:ascii="Helvetica" w:hAnsi="Helvetica"/>
          <w:sz w:val="20"/>
          <w:szCs w:val="20"/>
        </w:rPr>
        <w:t xml:space="preserve">.   </w:t>
      </w:r>
      <w:r w:rsidRPr="00845410">
        <w:rPr>
          <w:rFonts w:ascii="Helvetica" w:hAnsi="Helvetica"/>
          <w:bCs/>
          <w:sz w:val="20"/>
          <w:szCs w:val="20"/>
        </w:rPr>
        <w:t xml:space="preserve">Long-term Outcomes After Stereotactic Radiosurgery for Spine Metastasis: Radiation Dose-Response for Late Toxicity.  </w:t>
      </w:r>
      <w:r w:rsidRPr="00845410">
        <w:rPr>
          <w:rFonts w:ascii="Helvetica" w:hAnsi="Helvetica"/>
          <w:bCs/>
          <w:i/>
          <w:sz w:val="20"/>
          <w:szCs w:val="20"/>
        </w:rPr>
        <w:t xml:space="preserve">Int J </w:t>
      </w:r>
      <w:proofErr w:type="spellStart"/>
      <w:r w:rsidRPr="00845410">
        <w:rPr>
          <w:rFonts w:ascii="Helvetica" w:hAnsi="Helvetica"/>
          <w:bCs/>
          <w:i/>
          <w:sz w:val="20"/>
          <w:szCs w:val="20"/>
        </w:rPr>
        <w:t>Radiat</w:t>
      </w:r>
      <w:proofErr w:type="spellEnd"/>
      <w:r w:rsidRPr="00845410">
        <w:rPr>
          <w:rFonts w:ascii="Helvetica" w:hAnsi="Helvetica"/>
          <w:bCs/>
          <w:i/>
          <w:sz w:val="20"/>
          <w:szCs w:val="20"/>
        </w:rPr>
        <w:t xml:space="preserve"> Oncol Biol Phys </w:t>
      </w:r>
      <w:proofErr w:type="gramStart"/>
      <w:r w:rsidRPr="00845410">
        <w:rPr>
          <w:rFonts w:ascii="Helvetica" w:hAnsi="Helvetica"/>
          <w:bCs/>
          <w:sz w:val="20"/>
          <w:szCs w:val="20"/>
        </w:rPr>
        <w:t>2018;101:602</w:t>
      </w:r>
      <w:proofErr w:type="gramEnd"/>
      <w:r w:rsidRPr="00845410">
        <w:rPr>
          <w:rFonts w:ascii="Helvetica" w:hAnsi="Helvetica"/>
          <w:bCs/>
          <w:sz w:val="20"/>
          <w:szCs w:val="20"/>
        </w:rPr>
        <w:t>-9</w:t>
      </w:r>
      <w:r>
        <w:rPr>
          <w:rFonts w:ascii="Helvetica" w:hAnsi="Helvetica"/>
          <w:bCs/>
          <w:sz w:val="20"/>
          <w:szCs w:val="20"/>
        </w:rPr>
        <w:t>.</w:t>
      </w:r>
    </w:p>
    <w:p w14:paraId="488A8CA2" w14:textId="77777777" w:rsidR="00C132A8" w:rsidRPr="00C132A8" w:rsidRDefault="00C132A8" w:rsidP="00C132A8">
      <w:pPr>
        <w:pStyle w:val="ListParagraph"/>
        <w:rPr>
          <w:rFonts w:ascii="Helvetica" w:hAnsi="Helvetica"/>
          <w:b/>
          <w:sz w:val="20"/>
          <w:szCs w:val="20"/>
        </w:rPr>
      </w:pPr>
    </w:p>
    <w:p w14:paraId="58EE499A" w14:textId="20C37A6F" w:rsidR="00C132A8" w:rsidRPr="00C132A8" w:rsidRDefault="00C132A8" w:rsidP="00C132A8">
      <w:pPr>
        <w:pStyle w:val="ListParagraph"/>
        <w:numPr>
          <w:ilvl w:val="0"/>
          <w:numId w:val="1"/>
        </w:numPr>
        <w:tabs>
          <w:tab w:val="left" w:pos="1080"/>
        </w:tabs>
        <w:contextualSpacing/>
        <w:jc w:val="both"/>
        <w:rPr>
          <w:rFonts w:ascii="Helvetica" w:hAnsi="Helvetica"/>
          <w:b/>
          <w:sz w:val="20"/>
          <w:szCs w:val="20"/>
        </w:rPr>
      </w:pPr>
      <w:r w:rsidRPr="00845410">
        <w:rPr>
          <w:rFonts w:ascii="Helvetica" w:hAnsi="Helvetica"/>
          <w:sz w:val="20"/>
          <w:szCs w:val="20"/>
        </w:rPr>
        <w:t xml:space="preserve">Kim H, </w:t>
      </w:r>
      <w:r w:rsidRPr="00845410">
        <w:rPr>
          <w:rFonts w:ascii="Helvetica" w:hAnsi="Helvetica"/>
          <w:b/>
          <w:sz w:val="20"/>
          <w:szCs w:val="20"/>
        </w:rPr>
        <w:t xml:space="preserve">Vargo JA,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Clump DA, </w:t>
      </w:r>
      <w:proofErr w:type="spellStart"/>
      <w:r w:rsidRPr="00845410">
        <w:rPr>
          <w:rFonts w:ascii="Helvetica" w:hAnsi="Helvetica"/>
          <w:sz w:val="20"/>
          <w:szCs w:val="20"/>
        </w:rPr>
        <w:t>Ohr</w:t>
      </w:r>
      <w:proofErr w:type="spellEnd"/>
      <w:r w:rsidRPr="00845410">
        <w:rPr>
          <w:rFonts w:ascii="Helvetica" w:hAnsi="Helvetica"/>
          <w:sz w:val="20"/>
          <w:szCs w:val="20"/>
        </w:rPr>
        <w:t xml:space="preserve"> JP, Ferris RL, Heron DE Huq MS, </w:t>
      </w:r>
      <w:proofErr w:type="spellStart"/>
      <w:r w:rsidRPr="00845410">
        <w:rPr>
          <w:rFonts w:ascii="Helvetica" w:hAnsi="Helvetica"/>
          <w:sz w:val="20"/>
          <w:szCs w:val="20"/>
        </w:rPr>
        <w:t>Simth</w:t>
      </w:r>
      <w:proofErr w:type="spellEnd"/>
      <w:r w:rsidRPr="00845410">
        <w:rPr>
          <w:rFonts w:ascii="Helvetica" w:hAnsi="Helvetica"/>
          <w:sz w:val="20"/>
          <w:szCs w:val="20"/>
        </w:rPr>
        <w:t xml:space="preserve"> KJ.  Cost Effectiveness Analysis of Salvage Therapies in Locally Recurrent </w:t>
      </w:r>
      <w:proofErr w:type="gramStart"/>
      <w:r w:rsidRPr="00845410">
        <w:rPr>
          <w:rFonts w:ascii="Helvetica" w:hAnsi="Helvetica"/>
          <w:sz w:val="20"/>
          <w:szCs w:val="20"/>
        </w:rPr>
        <w:t>Previously-Irradiated</w:t>
      </w:r>
      <w:proofErr w:type="gramEnd"/>
      <w:r w:rsidRPr="00845410">
        <w:rPr>
          <w:rFonts w:ascii="Helvetica" w:hAnsi="Helvetica"/>
          <w:sz w:val="20"/>
          <w:szCs w:val="20"/>
        </w:rPr>
        <w:t xml:space="preserve"> Head and Neck Cancer.  </w:t>
      </w:r>
      <w:r w:rsidRPr="00845410">
        <w:rPr>
          <w:rFonts w:ascii="Helvetica" w:hAnsi="Helvetica"/>
          <w:i/>
          <w:sz w:val="20"/>
          <w:szCs w:val="20"/>
        </w:rPr>
        <w:t>Head and Neck</w:t>
      </w:r>
      <w:r w:rsidRPr="00845410">
        <w:rPr>
          <w:rFonts w:ascii="Helvetica" w:hAnsi="Helvetica"/>
          <w:sz w:val="20"/>
          <w:szCs w:val="20"/>
        </w:rPr>
        <w:t xml:space="preserve"> </w:t>
      </w:r>
      <w:proofErr w:type="gramStart"/>
      <w:r w:rsidRPr="00845410">
        <w:rPr>
          <w:rFonts w:ascii="Helvetica" w:hAnsi="Helvetica"/>
          <w:sz w:val="20"/>
          <w:szCs w:val="20"/>
        </w:rPr>
        <w:t>2018;40:1743</w:t>
      </w:r>
      <w:proofErr w:type="gramEnd"/>
      <w:r w:rsidRPr="00845410">
        <w:rPr>
          <w:rFonts w:ascii="Helvetica" w:hAnsi="Helvetica"/>
          <w:sz w:val="20"/>
          <w:szCs w:val="20"/>
        </w:rPr>
        <w:t>-51</w:t>
      </w:r>
      <w:r>
        <w:rPr>
          <w:rFonts w:ascii="Helvetica" w:hAnsi="Helvetica"/>
          <w:sz w:val="20"/>
          <w:szCs w:val="20"/>
        </w:rPr>
        <w:t>.</w:t>
      </w:r>
    </w:p>
    <w:p w14:paraId="632310EE" w14:textId="77777777" w:rsidR="00C132A8" w:rsidRPr="00C132A8" w:rsidRDefault="00C132A8" w:rsidP="00C132A8">
      <w:pPr>
        <w:pStyle w:val="ListParagraph"/>
        <w:rPr>
          <w:rFonts w:ascii="Helvetica" w:hAnsi="Helvetica"/>
          <w:b/>
          <w:sz w:val="20"/>
          <w:szCs w:val="20"/>
        </w:rPr>
      </w:pPr>
    </w:p>
    <w:p w14:paraId="063CBCC9" w14:textId="4F5EDDAE" w:rsidR="00C132A8" w:rsidRDefault="00C132A8" w:rsidP="00C132A8">
      <w:pPr>
        <w:pStyle w:val="ListParagraph"/>
        <w:numPr>
          <w:ilvl w:val="0"/>
          <w:numId w:val="1"/>
        </w:numPr>
        <w:tabs>
          <w:tab w:val="left" w:pos="1080"/>
        </w:tabs>
        <w:contextualSpacing/>
        <w:rPr>
          <w:rFonts w:ascii="Helvetica" w:hAnsi="Helvetica"/>
          <w:sz w:val="20"/>
          <w:szCs w:val="20"/>
        </w:rPr>
      </w:pPr>
      <w:r w:rsidRPr="00845410">
        <w:rPr>
          <w:rFonts w:ascii="Helvetica" w:hAnsi="Helvetica"/>
          <w:sz w:val="20"/>
          <w:szCs w:val="20"/>
        </w:rPr>
        <w:t xml:space="preserve">Chen BS, Glaser GM, Garda AE, </w:t>
      </w:r>
      <w:r w:rsidRPr="00845410">
        <w:rPr>
          <w:rFonts w:ascii="Helvetica" w:hAnsi="Helvetica"/>
          <w:b/>
          <w:sz w:val="20"/>
          <w:szCs w:val="20"/>
        </w:rPr>
        <w:t>Vargo JA</w:t>
      </w:r>
      <w:r w:rsidRPr="00845410">
        <w:rPr>
          <w:rFonts w:ascii="Helvetica" w:hAnsi="Helvetica"/>
          <w:sz w:val="20"/>
          <w:szCs w:val="20"/>
        </w:rPr>
        <w:t xml:space="preserve">, Huq MS, Heron DE,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Utilizing Clinical Pathways and Web-Based Conference to Improve Quality of </w:t>
      </w:r>
      <w:r>
        <w:rPr>
          <w:rFonts w:ascii="Helvetica" w:hAnsi="Helvetica"/>
          <w:sz w:val="20"/>
          <w:szCs w:val="20"/>
        </w:rPr>
        <w:t>Care in a Large Integrated Network Using Breast Cancer Radiation Therapy as the Model</w:t>
      </w:r>
      <w:r w:rsidRPr="00845410">
        <w:rPr>
          <w:rFonts w:ascii="Helvetica" w:hAnsi="Helvetica"/>
          <w:sz w:val="20"/>
          <w:szCs w:val="20"/>
        </w:rPr>
        <w:t xml:space="preserve">.  </w:t>
      </w:r>
      <w:proofErr w:type="spellStart"/>
      <w:r w:rsidRPr="00845410">
        <w:rPr>
          <w:rFonts w:ascii="Helvetica" w:hAnsi="Helvetica"/>
          <w:i/>
          <w:sz w:val="20"/>
          <w:szCs w:val="20"/>
        </w:rPr>
        <w:t>Radiat</w:t>
      </w:r>
      <w:proofErr w:type="spellEnd"/>
      <w:r w:rsidRPr="00845410">
        <w:rPr>
          <w:rFonts w:ascii="Helvetica" w:hAnsi="Helvetica"/>
          <w:i/>
          <w:sz w:val="20"/>
          <w:szCs w:val="20"/>
        </w:rPr>
        <w:t xml:space="preserve"> Oncol </w:t>
      </w:r>
      <w:proofErr w:type="gramStart"/>
      <w:r w:rsidRPr="00845410">
        <w:rPr>
          <w:rFonts w:ascii="Helvetica" w:hAnsi="Helvetica"/>
          <w:sz w:val="20"/>
          <w:szCs w:val="20"/>
        </w:rPr>
        <w:t>2018;13:44</w:t>
      </w:r>
      <w:proofErr w:type="gramEnd"/>
      <w:r w:rsidRPr="00845410">
        <w:rPr>
          <w:rFonts w:ascii="Helvetica" w:hAnsi="Helvetica"/>
          <w:sz w:val="20"/>
          <w:szCs w:val="20"/>
        </w:rPr>
        <w:t xml:space="preserve">. </w:t>
      </w:r>
    </w:p>
    <w:p w14:paraId="7DE8782D" w14:textId="77777777" w:rsidR="00C132A8" w:rsidRPr="00C132A8" w:rsidRDefault="00C132A8" w:rsidP="00C132A8">
      <w:pPr>
        <w:pStyle w:val="ListParagraph"/>
        <w:rPr>
          <w:rFonts w:ascii="Helvetica" w:hAnsi="Helvetica"/>
          <w:sz w:val="20"/>
          <w:szCs w:val="20"/>
        </w:rPr>
      </w:pPr>
    </w:p>
    <w:p w14:paraId="527EE94D" w14:textId="77777777" w:rsidR="00C132A8" w:rsidRPr="00C132A8" w:rsidRDefault="00C132A8" w:rsidP="00C132A8">
      <w:pPr>
        <w:pStyle w:val="ListParagraph"/>
        <w:numPr>
          <w:ilvl w:val="0"/>
          <w:numId w:val="1"/>
        </w:numPr>
        <w:tabs>
          <w:tab w:val="left" w:pos="1080"/>
        </w:tabs>
        <w:contextualSpacing/>
        <w:rPr>
          <w:rFonts w:ascii="Helvetica" w:hAnsi="Helvetica"/>
          <w:b/>
          <w:bCs/>
          <w:sz w:val="20"/>
          <w:szCs w:val="20"/>
        </w:rPr>
      </w:pPr>
      <w:r w:rsidRPr="00845410">
        <w:rPr>
          <w:rFonts w:ascii="Helvetica" w:hAnsi="Helvetica"/>
          <w:bCs/>
          <w:sz w:val="20"/>
          <w:szCs w:val="20"/>
        </w:rPr>
        <w:t xml:space="preserve">Golden DW, Kauffman GE, McKillip RP, </w:t>
      </w:r>
      <w:proofErr w:type="spellStart"/>
      <w:r w:rsidRPr="00845410">
        <w:rPr>
          <w:rFonts w:ascii="Helvetica" w:hAnsi="Helvetica"/>
          <w:bCs/>
          <w:sz w:val="20"/>
          <w:szCs w:val="20"/>
        </w:rPr>
        <w:t>Farnan</w:t>
      </w:r>
      <w:proofErr w:type="spellEnd"/>
      <w:r w:rsidRPr="00845410">
        <w:rPr>
          <w:rFonts w:ascii="Helvetica" w:hAnsi="Helvetica"/>
          <w:bCs/>
          <w:sz w:val="20"/>
          <w:szCs w:val="20"/>
        </w:rPr>
        <w:t xml:space="preserve"> JM, Schwartz A, </w:t>
      </w:r>
      <w:hyperlink r:id="rId10" w:history="1">
        <w:r w:rsidRPr="00845410">
          <w:rPr>
            <w:rStyle w:val="Hyperlink"/>
            <w:rFonts w:ascii="Helvetica" w:hAnsi="Helvetica" w:cs="Arial"/>
            <w:color w:val="000000" w:themeColor="text1"/>
            <w:sz w:val="20"/>
            <w:szCs w:val="20"/>
            <w:u w:val="none"/>
          </w:rPr>
          <w:t>Hirsch AE</w:t>
        </w:r>
      </w:hyperlink>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hyperlink r:id="rId11" w:history="1">
        <w:r w:rsidRPr="00845410">
          <w:rPr>
            <w:rStyle w:val="Hyperlink"/>
            <w:rFonts w:ascii="Helvetica" w:hAnsi="Helvetica" w:cs="Arial"/>
            <w:color w:val="000000" w:themeColor="text1"/>
            <w:sz w:val="20"/>
            <w:szCs w:val="20"/>
            <w:u w:val="none"/>
          </w:rPr>
          <w:t>Warren LE</w:t>
        </w:r>
      </w:hyperlink>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proofErr w:type="spellStart"/>
      <w:r>
        <w:fldChar w:fldCharType="begin"/>
      </w:r>
      <w:r>
        <w:instrText>HYPERLINK "https://www.ncbi.nlm.nih.gov/pubmed/?term=Spektor%20A"</w:instrText>
      </w:r>
      <w:r>
        <w:fldChar w:fldCharType="separate"/>
      </w:r>
      <w:r w:rsidRPr="00845410">
        <w:rPr>
          <w:rStyle w:val="Hyperlink"/>
          <w:rFonts w:ascii="Helvetica" w:hAnsi="Helvetica" w:cs="Arial"/>
          <w:color w:val="000000" w:themeColor="text1"/>
          <w:sz w:val="20"/>
          <w:szCs w:val="20"/>
          <w:u w:val="none"/>
        </w:rPr>
        <w:t>Spektor</w:t>
      </w:r>
      <w:proofErr w:type="spellEnd"/>
      <w:r w:rsidRPr="00845410">
        <w:rPr>
          <w:rStyle w:val="Hyperlink"/>
          <w:rFonts w:ascii="Helvetica" w:hAnsi="Helvetica" w:cs="Arial"/>
          <w:color w:val="000000" w:themeColor="text1"/>
          <w:sz w:val="20"/>
          <w:szCs w:val="20"/>
          <w:u w:val="none"/>
        </w:rPr>
        <w:t xml:space="preserve"> A</w:t>
      </w:r>
      <w:r>
        <w:rPr>
          <w:rStyle w:val="Hyperlink"/>
          <w:rFonts w:ascii="Helvetica" w:hAnsi="Helvetica" w:cs="Arial"/>
          <w:color w:val="000000" w:themeColor="text1"/>
          <w:sz w:val="20"/>
          <w:szCs w:val="20"/>
          <w:u w:val="none"/>
        </w:rPr>
        <w:fldChar w:fldCharType="end"/>
      </w:r>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hyperlink r:id="rId12" w:history="1">
        <w:r w:rsidRPr="00845410">
          <w:rPr>
            <w:rStyle w:val="Hyperlink"/>
            <w:rFonts w:ascii="Helvetica" w:hAnsi="Helvetica" w:cs="Arial"/>
            <w:color w:val="000000" w:themeColor="text1"/>
            <w:sz w:val="20"/>
            <w:szCs w:val="20"/>
            <w:u w:val="none"/>
          </w:rPr>
          <w:t>Rudra S</w:t>
        </w:r>
      </w:hyperlink>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hyperlink r:id="rId13" w:history="1">
        <w:r w:rsidRPr="00845410">
          <w:rPr>
            <w:rStyle w:val="Hyperlink"/>
            <w:rFonts w:ascii="Helvetica" w:hAnsi="Helvetica" w:cs="Arial"/>
            <w:color w:val="000000" w:themeColor="text1"/>
            <w:sz w:val="20"/>
            <w:szCs w:val="20"/>
            <w:u w:val="none"/>
          </w:rPr>
          <w:t>Jimenez RB</w:t>
        </w:r>
      </w:hyperlink>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hyperlink r:id="rId14" w:history="1">
        <w:r w:rsidRPr="00845410">
          <w:rPr>
            <w:rStyle w:val="Hyperlink"/>
            <w:rFonts w:ascii="Helvetica" w:hAnsi="Helvetica" w:cs="Arial"/>
            <w:color w:val="000000" w:themeColor="text1"/>
            <w:sz w:val="20"/>
            <w:szCs w:val="20"/>
            <w:u w:val="none"/>
          </w:rPr>
          <w:t>Colbert LE</w:t>
        </w:r>
      </w:hyperlink>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hyperlink r:id="rId15" w:history="1">
        <w:r w:rsidRPr="00845410">
          <w:rPr>
            <w:rStyle w:val="Hyperlink"/>
            <w:rFonts w:ascii="Helvetica" w:hAnsi="Helvetica" w:cs="Arial"/>
            <w:color w:val="000000" w:themeColor="text1"/>
            <w:sz w:val="20"/>
            <w:szCs w:val="20"/>
            <w:u w:val="none"/>
          </w:rPr>
          <w:t>Gunther JR</w:t>
        </w:r>
      </w:hyperlink>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hyperlink r:id="rId16" w:history="1">
        <w:r w:rsidRPr="00845410">
          <w:rPr>
            <w:rStyle w:val="Hyperlink"/>
            <w:rFonts w:ascii="Helvetica" w:hAnsi="Helvetica" w:cs="Arial"/>
            <w:color w:val="000000" w:themeColor="text1"/>
            <w:sz w:val="20"/>
            <w:szCs w:val="20"/>
            <w:u w:val="none"/>
          </w:rPr>
          <w:t>Das P</w:t>
        </w:r>
      </w:hyperlink>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hyperlink r:id="rId17" w:history="1">
        <w:r w:rsidRPr="00845410">
          <w:rPr>
            <w:rStyle w:val="Hyperlink"/>
            <w:rFonts w:ascii="Helvetica" w:hAnsi="Helvetica" w:cs="Arial"/>
            <w:color w:val="000000" w:themeColor="text1"/>
            <w:sz w:val="20"/>
            <w:szCs w:val="20"/>
            <w:u w:val="none"/>
          </w:rPr>
          <w:t>Wu AJ</w:t>
        </w:r>
      </w:hyperlink>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hyperlink r:id="rId18" w:history="1">
        <w:r w:rsidRPr="00845410">
          <w:rPr>
            <w:rStyle w:val="Hyperlink"/>
            <w:rFonts w:ascii="Helvetica" w:hAnsi="Helvetica" w:cs="Arial"/>
            <w:color w:val="000000" w:themeColor="text1"/>
            <w:sz w:val="20"/>
            <w:szCs w:val="20"/>
            <w:u w:val="none"/>
          </w:rPr>
          <w:t>Du K</w:t>
        </w:r>
      </w:hyperlink>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proofErr w:type="spellStart"/>
      <w:r>
        <w:fldChar w:fldCharType="begin"/>
      </w:r>
      <w:r>
        <w:instrText>HYPERLINK "https://www.ncbi.nlm.nih.gov/pubmed/?term=Kruser%20TJ"</w:instrText>
      </w:r>
      <w:r>
        <w:fldChar w:fldCharType="separate"/>
      </w:r>
      <w:r w:rsidRPr="00845410">
        <w:rPr>
          <w:rStyle w:val="Hyperlink"/>
          <w:rFonts w:ascii="Helvetica" w:hAnsi="Helvetica" w:cs="Arial"/>
          <w:color w:val="000000" w:themeColor="text1"/>
          <w:sz w:val="20"/>
          <w:szCs w:val="20"/>
          <w:u w:val="none"/>
        </w:rPr>
        <w:t>Kruser</w:t>
      </w:r>
      <w:proofErr w:type="spellEnd"/>
      <w:r w:rsidRPr="00845410">
        <w:rPr>
          <w:rStyle w:val="Hyperlink"/>
          <w:rFonts w:ascii="Helvetica" w:hAnsi="Helvetica" w:cs="Arial"/>
          <w:color w:val="000000" w:themeColor="text1"/>
          <w:sz w:val="20"/>
          <w:szCs w:val="20"/>
          <w:u w:val="none"/>
        </w:rPr>
        <w:t xml:space="preserve"> TJ</w:t>
      </w:r>
      <w:r>
        <w:rPr>
          <w:rStyle w:val="Hyperlink"/>
          <w:rFonts w:ascii="Helvetica" w:hAnsi="Helvetica" w:cs="Arial"/>
          <w:color w:val="000000" w:themeColor="text1"/>
          <w:sz w:val="20"/>
          <w:szCs w:val="20"/>
          <w:u w:val="none"/>
        </w:rPr>
        <w:fldChar w:fldCharType="end"/>
      </w:r>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proofErr w:type="spellStart"/>
      <w:r>
        <w:fldChar w:fldCharType="begin"/>
      </w:r>
      <w:r>
        <w:instrText>HYPERLINK "https://www.ncbi.nlm.nih.gov/pubmed/?term=Nabavizadeh%20N"</w:instrText>
      </w:r>
      <w:r>
        <w:fldChar w:fldCharType="separate"/>
      </w:r>
      <w:r w:rsidRPr="00845410">
        <w:rPr>
          <w:rStyle w:val="Hyperlink"/>
          <w:rFonts w:ascii="Helvetica" w:hAnsi="Helvetica" w:cs="Arial"/>
          <w:color w:val="000000" w:themeColor="text1"/>
          <w:sz w:val="20"/>
          <w:szCs w:val="20"/>
          <w:u w:val="none"/>
        </w:rPr>
        <w:t>Nabavizadeh</w:t>
      </w:r>
      <w:proofErr w:type="spellEnd"/>
      <w:r w:rsidRPr="00845410">
        <w:rPr>
          <w:rStyle w:val="Hyperlink"/>
          <w:rFonts w:ascii="Helvetica" w:hAnsi="Helvetica" w:cs="Arial"/>
          <w:color w:val="000000" w:themeColor="text1"/>
          <w:sz w:val="20"/>
          <w:szCs w:val="20"/>
          <w:u w:val="none"/>
        </w:rPr>
        <w:t xml:space="preserve"> N</w:t>
      </w:r>
      <w:r>
        <w:rPr>
          <w:rStyle w:val="Hyperlink"/>
          <w:rFonts w:ascii="Helvetica" w:hAnsi="Helvetica" w:cs="Arial"/>
          <w:color w:val="000000" w:themeColor="text1"/>
          <w:sz w:val="20"/>
          <w:szCs w:val="20"/>
          <w:u w:val="none"/>
        </w:rPr>
        <w:fldChar w:fldCharType="end"/>
      </w:r>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hyperlink r:id="rId19" w:history="1">
        <w:r w:rsidRPr="00845410">
          <w:rPr>
            <w:rStyle w:val="Hyperlink"/>
            <w:rFonts w:ascii="Helvetica" w:hAnsi="Helvetica" w:cs="Arial"/>
            <w:color w:val="000000" w:themeColor="text1"/>
            <w:sz w:val="20"/>
            <w:szCs w:val="20"/>
            <w:u w:val="none"/>
          </w:rPr>
          <w:t>Thomas CR Jr</w:t>
        </w:r>
      </w:hyperlink>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hyperlink r:id="rId20" w:history="1">
        <w:r w:rsidRPr="00845410">
          <w:rPr>
            <w:rStyle w:val="Hyperlink"/>
            <w:rFonts w:ascii="Helvetica" w:hAnsi="Helvetica" w:cs="Arial"/>
            <w:color w:val="000000" w:themeColor="text1"/>
            <w:sz w:val="20"/>
            <w:szCs w:val="20"/>
            <w:u w:val="none"/>
          </w:rPr>
          <w:t>Hara W</w:t>
        </w:r>
      </w:hyperlink>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hyperlink r:id="rId21" w:history="1">
        <w:r w:rsidRPr="00845410">
          <w:rPr>
            <w:rStyle w:val="Hyperlink"/>
            <w:rFonts w:ascii="Helvetica" w:hAnsi="Helvetica" w:cs="Arial"/>
            <w:color w:val="000000" w:themeColor="text1"/>
            <w:sz w:val="20"/>
            <w:szCs w:val="20"/>
            <w:u w:val="none"/>
          </w:rPr>
          <w:t>McDonald A</w:t>
        </w:r>
      </w:hyperlink>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hyperlink r:id="rId22" w:history="1">
        <w:r w:rsidRPr="00845410">
          <w:rPr>
            <w:rStyle w:val="Hyperlink"/>
            <w:rFonts w:ascii="Helvetica" w:hAnsi="Helvetica" w:cs="Arial"/>
            <w:color w:val="000000" w:themeColor="text1"/>
            <w:sz w:val="20"/>
            <w:szCs w:val="20"/>
            <w:u w:val="none"/>
          </w:rPr>
          <w:t>Chang EM</w:t>
        </w:r>
      </w:hyperlink>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hyperlink r:id="rId23" w:history="1">
        <w:r w:rsidRPr="00845410">
          <w:rPr>
            <w:rStyle w:val="Hyperlink"/>
            <w:rFonts w:ascii="Helvetica" w:hAnsi="Helvetica" w:cs="Arial"/>
            <w:color w:val="000000" w:themeColor="text1"/>
            <w:sz w:val="20"/>
            <w:szCs w:val="20"/>
            <w:u w:val="none"/>
          </w:rPr>
          <w:t>Braunstein S</w:t>
        </w:r>
      </w:hyperlink>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hyperlink r:id="rId24" w:history="1">
        <w:r w:rsidRPr="00845410">
          <w:rPr>
            <w:rStyle w:val="Hyperlink"/>
            <w:rFonts w:ascii="Helvetica" w:hAnsi="Helvetica" w:cs="Arial"/>
            <w:color w:val="000000" w:themeColor="text1"/>
            <w:sz w:val="20"/>
            <w:szCs w:val="20"/>
            <w:u w:val="none"/>
          </w:rPr>
          <w:t>Chmura SJ</w:t>
        </w:r>
      </w:hyperlink>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proofErr w:type="spellStart"/>
      <w:r>
        <w:fldChar w:fldCharType="begin"/>
      </w:r>
      <w:r>
        <w:instrText>HYPERLINK "https://www.ncbi.nlm.nih.gov/pubmed/?term=Amsbaugh%20MJ"</w:instrText>
      </w:r>
      <w:r>
        <w:fldChar w:fldCharType="separate"/>
      </w:r>
      <w:r w:rsidRPr="00845410">
        <w:rPr>
          <w:rStyle w:val="Hyperlink"/>
          <w:rFonts w:ascii="Helvetica" w:hAnsi="Helvetica" w:cs="Arial"/>
          <w:color w:val="000000" w:themeColor="text1"/>
          <w:sz w:val="20"/>
          <w:szCs w:val="20"/>
          <w:u w:val="none"/>
        </w:rPr>
        <w:t>Amsbaugh</w:t>
      </w:r>
      <w:proofErr w:type="spellEnd"/>
      <w:r w:rsidRPr="00845410">
        <w:rPr>
          <w:rStyle w:val="Hyperlink"/>
          <w:rFonts w:ascii="Helvetica" w:hAnsi="Helvetica" w:cs="Arial"/>
          <w:color w:val="000000" w:themeColor="text1"/>
          <w:sz w:val="20"/>
          <w:szCs w:val="20"/>
          <w:u w:val="none"/>
        </w:rPr>
        <w:t xml:space="preserve"> MJ</w:t>
      </w:r>
      <w:r>
        <w:rPr>
          <w:rStyle w:val="Hyperlink"/>
          <w:rFonts w:ascii="Helvetica" w:hAnsi="Helvetica" w:cs="Arial"/>
          <w:color w:val="000000" w:themeColor="text1"/>
          <w:sz w:val="20"/>
          <w:szCs w:val="20"/>
          <w:u w:val="none"/>
        </w:rPr>
        <w:fldChar w:fldCharType="end"/>
      </w:r>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proofErr w:type="spellStart"/>
      <w:r>
        <w:fldChar w:fldCharType="begin"/>
      </w:r>
      <w:r>
        <w:instrText>HYPERLINK "https://www.ncbi.nlm.nih.gov/pubmed/?term=Yechieli%20R"</w:instrText>
      </w:r>
      <w:r>
        <w:fldChar w:fldCharType="separate"/>
      </w:r>
      <w:r w:rsidRPr="00845410">
        <w:rPr>
          <w:rStyle w:val="Hyperlink"/>
          <w:rFonts w:ascii="Helvetica" w:hAnsi="Helvetica" w:cs="Arial"/>
          <w:color w:val="000000" w:themeColor="text1"/>
          <w:sz w:val="20"/>
          <w:szCs w:val="20"/>
          <w:u w:val="none"/>
        </w:rPr>
        <w:t>Yechieli</w:t>
      </w:r>
      <w:proofErr w:type="spellEnd"/>
      <w:r w:rsidRPr="00845410">
        <w:rPr>
          <w:rStyle w:val="Hyperlink"/>
          <w:rFonts w:ascii="Helvetica" w:hAnsi="Helvetica" w:cs="Arial"/>
          <w:color w:val="000000" w:themeColor="text1"/>
          <w:sz w:val="20"/>
          <w:szCs w:val="20"/>
          <w:u w:val="none"/>
        </w:rPr>
        <w:t xml:space="preserve"> R</w:t>
      </w:r>
      <w:r>
        <w:rPr>
          <w:rStyle w:val="Hyperlink"/>
          <w:rFonts w:ascii="Helvetica" w:hAnsi="Helvetica" w:cs="Arial"/>
          <w:color w:val="000000" w:themeColor="text1"/>
          <w:sz w:val="20"/>
          <w:szCs w:val="20"/>
          <w:u w:val="none"/>
        </w:rPr>
        <w:fldChar w:fldCharType="end"/>
      </w:r>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proofErr w:type="spellStart"/>
      <w:r>
        <w:fldChar w:fldCharType="begin"/>
      </w:r>
      <w:r>
        <w:instrText>HYPERLINK "https://www.ncbi.nlm.nih.gov/pubmed/?term=Takita%20C"</w:instrText>
      </w:r>
      <w:r>
        <w:fldChar w:fldCharType="separate"/>
      </w:r>
      <w:r w:rsidRPr="00845410">
        <w:rPr>
          <w:rStyle w:val="Hyperlink"/>
          <w:rFonts w:ascii="Helvetica" w:hAnsi="Helvetica" w:cs="Arial"/>
          <w:color w:val="000000" w:themeColor="text1"/>
          <w:sz w:val="20"/>
          <w:szCs w:val="20"/>
          <w:u w:val="none"/>
        </w:rPr>
        <w:t>Takita</w:t>
      </w:r>
      <w:proofErr w:type="spellEnd"/>
      <w:r w:rsidRPr="00845410">
        <w:rPr>
          <w:rStyle w:val="Hyperlink"/>
          <w:rFonts w:ascii="Helvetica" w:hAnsi="Helvetica" w:cs="Arial"/>
          <w:color w:val="000000" w:themeColor="text1"/>
          <w:sz w:val="20"/>
          <w:szCs w:val="20"/>
          <w:u w:val="none"/>
        </w:rPr>
        <w:t xml:space="preserve"> C</w:t>
      </w:r>
      <w:r>
        <w:rPr>
          <w:rStyle w:val="Hyperlink"/>
          <w:rFonts w:ascii="Helvetica" w:hAnsi="Helvetica" w:cs="Arial"/>
          <w:color w:val="000000" w:themeColor="text1"/>
          <w:sz w:val="20"/>
          <w:szCs w:val="20"/>
          <w:u w:val="none"/>
        </w:rPr>
        <w:fldChar w:fldCharType="end"/>
      </w:r>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hyperlink r:id="rId25" w:history="1">
        <w:r w:rsidRPr="00845410">
          <w:rPr>
            <w:rStyle w:val="Hyperlink"/>
            <w:rFonts w:ascii="Helvetica" w:hAnsi="Helvetica" w:cs="Arial"/>
            <w:color w:val="000000" w:themeColor="text1"/>
            <w:sz w:val="20"/>
            <w:szCs w:val="20"/>
            <w:u w:val="none"/>
          </w:rPr>
          <w:t>Dean M</w:t>
        </w:r>
      </w:hyperlink>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hyperlink r:id="rId26" w:history="1">
        <w:r w:rsidRPr="00845410">
          <w:rPr>
            <w:rStyle w:val="Hyperlink"/>
            <w:rFonts w:ascii="Helvetica" w:hAnsi="Helvetica" w:cs="Arial"/>
            <w:color w:val="000000" w:themeColor="text1"/>
            <w:sz w:val="20"/>
            <w:szCs w:val="20"/>
            <w:u w:val="none"/>
          </w:rPr>
          <w:t>Asher D</w:t>
        </w:r>
      </w:hyperlink>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proofErr w:type="spellStart"/>
      <w:r>
        <w:fldChar w:fldCharType="begin"/>
      </w:r>
      <w:r>
        <w:instrText>HYPERLINK "https://www.ncbi.nlm.nih.gov/pubmed/?term=Taunk%20NK"</w:instrText>
      </w:r>
      <w:r>
        <w:fldChar w:fldCharType="separate"/>
      </w:r>
      <w:r w:rsidRPr="00845410">
        <w:rPr>
          <w:rStyle w:val="Hyperlink"/>
          <w:rFonts w:ascii="Helvetica" w:hAnsi="Helvetica" w:cs="Arial"/>
          <w:color w:val="000000" w:themeColor="text1"/>
          <w:sz w:val="20"/>
          <w:szCs w:val="20"/>
          <w:u w:val="none"/>
        </w:rPr>
        <w:t>Taunk</w:t>
      </w:r>
      <w:proofErr w:type="spellEnd"/>
      <w:r w:rsidRPr="00845410">
        <w:rPr>
          <w:rStyle w:val="Hyperlink"/>
          <w:rFonts w:ascii="Helvetica" w:hAnsi="Helvetica" w:cs="Arial"/>
          <w:color w:val="000000" w:themeColor="text1"/>
          <w:sz w:val="20"/>
          <w:szCs w:val="20"/>
          <w:u w:val="none"/>
        </w:rPr>
        <w:t xml:space="preserve"> NK</w:t>
      </w:r>
      <w:r>
        <w:rPr>
          <w:rStyle w:val="Hyperlink"/>
          <w:rFonts w:ascii="Helvetica" w:hAnsi="Helvetica" w:cs="Arial"/>
          <w:color w:val="000000" w:themeColor="text1"/>
          <w:sz w:val="20"/>
          <w:szCs w:val="20"/>
          <w:u w:val="none"/>
        </w:rPr>
        <w:fldChar w:fldCharType="end"/>
      </w:r>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hyperlink r:id="rId27" w:history="1">
        <w:r w:rsidRPr="00845410">
          <w:rPr>
            <w:rStyle w:val="highlight"/>
            <w:rFonts w:ascii="Helvetica" w:hAnsi="Helvetica" w:cs="Arial"/>
            <w:b/>
            <w:color w:val="000000" w:themeColor="text1"/>
            <w:sz w:val="20"/>
            <w:szCs w:val="20"/>
          </w:rPr>
          <w:t>Vargo JA</w:t>
        </w:r>
      </w:hyperlink>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proofErr w:type="spellStart"/>
      <w:r>
        <w:fldChar w:fldCharType="begin"/>
      </w:r>
      <w:r>
        <w:instrText>HYPERLINK "https://www.ncbi.nlm.nih.gov/pubmed/?term=Beriwal%20S"</w:instrText>
      </w:r>
      <w:r>
        <w:fldChar w:fldCharType="separate"/>
      </w:r>
      <w:r w:rsidRPr="00845410">
        <w:rPr>
          <w:rStyle w:val="Hyperlink"/>
          <w:rFonts w:ascii="Helvetica" w:hAnsi="Helvetica" w:cs="Arial"/>
          <w:color w:val="000000" w:themeColor="text1"/>
          <w:sz w:val="20"/>
          <w:szCs w:val="20"/>
          <w:u w:val="none"/>
        </w:rPr>
        <w:t>Beriwal</w:t>
      </w:r>
      <w:proofErr w:type="spellEnd"/>
      <w:r w:rsidRPr="00845410">
        <w:rPr>
          <w:rStyle w:val="Hyperlink"/>
          <w:rFonts w:ascii="Helvetica" w:hAnsi="Helvetica" w:cs="Arial"/>
          <w:color w:val="000000" w:themeColor="text1"/>
          <w:sz w:val="20"/>
          <w:szCs w:val="20"/>
          <w:u w:val="none"/>
        </w:rPr>
        <w:t xml:space="preserve"> S</w:t>
      </w:r>
      <w:r>
        <w:rPr>
          <w:rStyle w:val="Hyperlink"/>
          <w:rFonts w:ascii="Helvetica" w:hAnsi="Helvetica" w:cs="Arial"/>
          <w:color w:val="000000" w:themeColor="text1"/>
          <w:sz w:val="20"/>
          <w:szCs w:val="20"/>
          <w:u w:val="none"/>
        </w:rPr>
        <w:fldChar w:fldCharType="end"/>
      </w:r>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hyperlink r:id="rId28" w:history="1">
        <w:r w:rsidRPr="00845410">
          <w:rPr>
            <w:rStyle w:val="Hyperlink"/>
            <w:rFonts w:ascii="Helvetica" w:hAnsi="Helvetica" w:cs="Arial"/>
            <w:color w:val="000000" w:themeColor="text1"/>
            <w:sz w:val="20"/>
            <w:szCs w:val="20"/>
            <w:u w:val="none"/>
          </w:rPr>
          <w:t>Ye JC</w:t>
        </w:r>
      </w:hyperlink>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hyperlink r:id="rId29" w:history="1">
        <w:r w:rsidRPr="00845410">
          <w:rPr>
            <w:rStyle w:val="Hyperlink"/>
            <w:rFonts w:ascii="Helvetica" w:hAnsi="Helvetica" w:cs="Arial"/>
            <w:color w:val="000000" w:themeColor="text1"/>
            <w:sz w:val="20"/>
            <w:szCs w:val="20"/>
            <w:u w:val="none"/>
          </w:rPr>
          <w:t>Ballas L</w:t>
        </w:r>
      </w:hyperlink>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proofErr w:type="spellStart"/>
      <w:r>
        <w:fldChar w:fldCharType="begin"/>
      </w:r>
      <w:r>
        <w:instrText>HYPERLINK "https://www.ncbi.nlm.nih.gov/pubmed/?term=Ballo%20MT"</w:instrText>
      </w:r>
      <w:r>
        <w:fldChar w:fldCharType="separate"/>
      </w:r>
      <w:r w:rsidRPr="00845410">
        <w:rPr>
          <w:rStyle w:val="Hyperlink"/>
          <w:rFonts w:ascii="Helvetica" w:hAnsi="Helvetica" w:cs="Arial"/>
          <w:color w:val="000000" w:themeColor="text1"/>
          <w:sz w:val="20"/>
          <w:szCs w:val="20"/>
          <w:u w:val="none"/>
        </w:rPr>
        <w:t>Ballo</w:t>
      </w:r>
      <w:proofErr w:type="spellEnd"/>
      <w:r w:rsidRPr="00845410">
        <w:rPr>
          <w:rStyle w:val="Hyperlink"/>
          <w:rFonts w:ascii="Helvetica" w:hAnsi="Helvetica" w:cs="Arial"/>
          <w:color w:val="000000" w:themeColor="text1"/>
          <w:sz w:val="20"/>
          <w:szCs w:val="20"/>
          <w:u w:val="none"/>
        </w:rPr>
        <w:t xml:space="preserve"> MT</w:t>
      </w:r>
      <w:r>
        <w:rPr>
          <w:rStyle w:val="Hyperlink"/>
          <w:rFonts w:ascii="Helvetica" w:hAnsi="Helvetica" w:cs="Arial"/>
          <w:color w:val="000000" w:themeColor="text1"/>
          <w:sz w:val="20"/>
          <w:szCs w:val="20"/>
          <w:u w:val="none"/>
        </w:rPr>
        <w:fldChar w:fldCharType="end"/>
      </w:r>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hyperlink r:id="rId30" w:history="1">
        <w:r w:rsidRPr="00845410">
          <w:rPr>
            <w:rStyle w:val="Hyperlink"/>
            <w:rFonts w:ascii="Helvetica" w:hAnsi="Helvetica" w:cs="Arial"/>
            <w:color w:val="000000" w:themeColor="text1"/>
            <w:sz w:val="20"/>
            <w:szCs w:val="20"/>
            <w:u w:val="none"/>
          </w:rPr>
          <w:t>Brower JV</w:t>
        </w:r>
      </w:hyperlink>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hyperlink r:id="rId31" w:history="1">
        <w:r w:rsidRPr="00845410">
          <w:rPr>
            <w:rStyle w:val="Hyperlink"/>
            <w:rFonts w:ascii="Helvetica" w:hAnsi="Helvetica" w:cs="Arial"/>
            <w:color w:val="000000" w:themeColor="text1"/>
            <w:sz w:val="20"/>
            <w:szCs w:val="20"/>
            <w:u w:val="none"/>
          </w:rPr>
          <w:t>Bradley KA</w:t>
        </w:r>
      </w:hyperlink>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hyperlink r:id="rId32" w:history="1">
        <w:r w:rsidRPr="00845410">
          <w:rPr>
            <w:rStyle w:val="Hyperlink"/>
            <w:rFonts w:ascii="Helvetica" w:hAnsi="Helvetica" w:cs="Arial"/>
            <w:color w:val="000000" w:themeColor="text1"/>
            <w:sz w:val="20"/>
            <w:szCs w:val="20"/>
            <w:u w:val="none"/>
          </w:rPr>
          <w:t>Rao YJ</w:t>
        </w:r>
      </w:hyperlink>
      <w:r w:rsidRPr="00845410">
        <w:rPr>
          <w:rFonts w:ascii="Helvetica" w:hAnsi="Helvetica" w:cs="Arial"/>
          <w:color w:val="000000" w:themeColor="text1"/>
          <w:sz w:val="20"/>
          <w:szCs w:val="20"/>
          <w:shd w:val="clear" w:color="auto" w:fill="FFFFFF"/>
        </w:rPr>
        <w:t>,</w:t>
      </w:r>
      <w:r w:rsidRPr="00845410">
        <w:rPr>
          <w:rStyle w:val="apple-converted-space"/>
          <w:rFonts w:ascii="Helvetica" w:hAnsi="Helvetica" w:cs="Arial"/>
          <w:color w:val="000000" w:themeColor="text1"/>
          <w:sz w:val="20"/>
          <w:szCs w:val="20"/>
          <w:shd w:val="clear" w:color="auto" w:fill="FFFFFF"/>
        </w:rPr>
        <w:t> </w:t>
      </w:r>
      <w:hyperlink r:id="rId33" w:history="1">
        <w:r w:rsidRPr="00845410">
          <w:rPr>
            <w:rStyle w:val="Hyperlink"/>
            <w:rFonts w:ascii="Helvetica" w:hAnsi="Helvetica" w:cs="Arial"/>
            <w:color w:val="000000" w:themeColor="text1"/>
            <w:sz w:val="20"/>
            <w:szCs w:val="20"/>
            <w:u w:val="none"/>
          </w:rPr>
          <w:t>Stahl JM</w:t>
        </w:r>
      </w:hyperlink>
      <w:r w:rsidRPr="00845410">
        <w:rPr>
          <w:rFonts w:ascii="Helvetica" w:hAnsi="Helvetica" w:cs="Arial"/>
          <w:color w:val="000000" w:themeColor="text1"/>
          <w:sz w:val="20"/>
          <w:szCs w:val="20"/>
          <w:shd w:val="clear" w:color="auto" w:fill="FFFFFF"/>
        </w:rPr>
        <w:t xml:space="preserve">, Higgins SA.  Objective Evaluation of a Didactic Curriculum for the Radiation Oncology Medical Student Clerkship.  </w:t>
      </w:r>
      <w:r w:rsidRPr="00845410">
        <w:rPr>
          <w:rFonts w:ascii="Helvetica" w:hAnsi="Helvetica" w:cs="Arial"/>
          <w:i/>
          <w:color w:val="000000" w:themeColor="text1"/>
          <w:sz w:val="20"/>
          <w:szCs w:val="20"/>
          <w:shd w:val="clear" w:color="auto" w:fill="FFFFFF"/>
        </w:rPr>
        <w:t xml:space="preserve">Int J </w:t>
      </w:r>
      <w:proofErr w:type="spellStart"/>
      <w:r w:rsidRPr="00845410">
        <w:rPr>
          <w:rFonts w:ascii="Helvetica" w:hAnsi="Helvetica" w:cs="Arial"/>
          <w:i/>
          <w:color w:val="000000" w:themeColor="text1"/>
          <w:sz w:val="20"/>
          <w:szCs w:val="20"/>
          <w:shd w:val="clear" w:color="auto" w:fill="FFFFFF"/>
        </w:rPr>
        <w:t>Radiat</w:t>
      </w:r>
      <w:proofErr w:type="spellEnd"/>
      <w:r w:rsidRPr="00845410">
        <w:rPr>
          <w:rFonts w:ascii="Helvetica" w:hAnsi="Helvetica" w:cs="Arial"/>
          <w:i/>
          <w:color w:val="000000" w:themeColor="text1"/>
          <w:sz w:val="20"/>
          <w:szCs w:val="20"/>
          <w:shd w:val="clear" w:color="auto" w:fill="FFFFFF"/>
        </w:rPr>
        <w:t xml:space="preserve"> Oncol Biol Phys </w:t>
      </w:r>
      <w:r w:rsidRPr="00845410">
        <w:rPr>
          <w:rFonts w:ascii="Helvetica" w:hAnsi="Helvetica" w:cs="Arial"/>
          <w:color w:val="000000" w:themeColor="text1"/>
          <w:sz w:val="20"/>
          <w:szCs w:val="20"/>
          <w:shd w:val="clear" w:color="auto" w:fill="FFFFFF"/>
        </w:rPr>
        <w:t>2018; 101:1039-45.</w:t>
      </w:r>
    </w:p>
    <w:p w14:paraId="64605752" w14:textId="77777777" w:rsidR="00C132A8" w:rsidRPr="00C132A8" w:rsidRDefault="00C132A8" w:rsidP="00C132A8">
      <w:pPr>
        <w:pStyle w:val="ListParagraph"/>
        <w:tabs>
          <w:tab w:val="left" w:pos="1080"/>
        </w:tabs>
        <w:contextualSpacing/>
        <w:rPr>
          <w:rFonts w:ascii="Helvetica" w:hAnsi="Helvetica"/>
          <w:b/>
          <w:bCs/>
          <w:sz w:val="20"/>
          <w:szCs w:val="20"/>
        </w:rPr>
      </w:pPr>
    </w:p>
    <w:p w14:paraId="1A8DD7F9" w14:textId="0C401FA6" w:rsidR="00C132A8" w:rsidRPr="00C132A8" w:rsidRDefault="00C132A8" w:rsidP="00C132A8">
      <w:pPr>
        <w:pStyle w:val="ListParagraph"/>
        <w:numPr>
          <w:ilvl w:val="0"/>
          <w:numId w:val="1"/>
        </w:numPr>
        <w:tabs>
          <w:tab w:val="left" w:pos="1080"/>
        </w:tabs>
        <w:contextualSpacing/>
        <w:rPr>
          <w:rFonts w:ascii="Helvetica" w:hAnsi="Helvetica"/>
          <w:b/>
          <w:bCs/>
          <w:sz w:val="20"/>
          <w:szCs w:val="20"/>
        </w:rPr>
      </w:pPr>
      <w:r w:rsidRPr="00C132A8">
        <w:rPr>
          <w:rFonts w:ascii="Helvetica" w:hAnsi="Helvetica"/>
          <w:sz w:val="20"/>
          <w:szCs w:val="20"/>
        </w:rPr>
        <w:t xml:space="preserve">Kalash R, Glaser GM, Flickinger JC, Burton SA, Heron DE, </w:t>
      </w:r>
      <w:proofErr w:type="spellStart"/>
      <w:r w:rsidRPr="00C132A8">
        <w:rPr>
          <w:rFonts w:ascii="Helvetica" w:hAnsi="Helvetica"/>
          <w:sz w:val="20"/>
          <w:szCs w:val="20"/>
        </w:rPr>
        <w:t>Gerszten</w:t>
      </w:r>
      <w:proofErr w:type="spellEnd"/>
      <w:r w:rsidRPr="00C132A8">
        <w:rPr>
          <w:rFonts w:ascii="Helvetica" w:hAnsi="Helvetica"/>
          <w:sz w:val="20"/>
          <w:szCs w:val="20"/>
        </w:rPr>
        <w:t xml:space="preserve"> PC, </w:t>
      </w:r>
      <w:proofErr w:type="spellStart"/>
      <w:r w:rsidRPr="00C132A8">
        <w:rPr>
          <w:rFonts w:ascii="Helvetica" w:hAnsi="Helvetica"/>
          <w:sz w:val="20"/>
          <w:szCs w:val="20"/>
        </w:rPr>
        <w:t>Engh</w:t>
      </w:r>
      <w:proofErr w:type="spellEnd"/>
      <w:r w:rsidRPr="00C132A8">
        <w:rPr>
          <w:rFonts w:ascii="Helvetica" w:hAnsi="Helvetica"/>
          <w:sz w:val="20"/>
          <w:szCs w:val="20"/>
        </w:rPr>
        <w:t xml:space="preserve"> JA, </w:t>
      </w:r>
      <w:proofErr w:type="spellStart"/>
      <w:r w:rsidRPr="00C132A8">
        <w:rPr>
          <w:rFonts w:ascii="Helvetica" w:hAnsi="Helvetica"/>
          <w:sz w:val="20"/>
          <w:szCs w:val="20"/>
        </w:rPr>
        <w:t>Amankulor</w:t>
      </w:r>
      <w:proofErr w:type="spellEnd"/>
      <w:r w:rsidRPr="00C132A8">
        <w:rPr>
          <w:rFonts w:ascii="Helvetica" w:hAnsi="Helvetica"/>
          <w:sz w:val="20"/>
          <w:szCs w:val="20"/>
        </w:rPr>
        <w:t xml:space="preserve"> NM, </w:t>
      </w:r>
      <w:r w:rsidRPr="00C132A8">
        <w:rPr>
          <w:rFonts w:ascii="Helvetica" w:hAnsi="Helvetica"/>
          <w:b/>
          <w:sz w:val="20"/>
          <w:szCs w:val="20"/>
        </w:rPr>
        <w:t>Vargo JA</w:t>
      </w:r>
      <w:r w:rsidRPr="00C132A8">
        <w:rPr>
          <w:rFonts w:ascii="Helvetica" w:hAnsi="Helvetica"/>
          <w:sz w:val="20"/>
          <w:szCs w:val="20"/>
        </w:rPr>
        <w:t xml:space="preserve">.  SBRT for Benign Primary Spine Tumors: Is Dose De-Escalation Appropriate? </w:t>
      </w:r>
      <w:r w:rsidRPr="00C132A8">
        <w:rPr>
          <w:rFonts w:ascii="Helvetica" w:hAnsi="Helvetica"/>
          <w:i/>
          <w:sz w:val="20"/>
          <w:szCs w:val="20"/>
        </w:rPr>
        <w:t xml:space="preserve">Journal of Neurosurgery: Spine </w:t>
      </w:r>
      <w:proofErr w:type="gramStart"/>
      <w:r w:rsidRPr="00C132A8">
        <w:rPr>
          <w:rFonts w:ascii="Helvetica" w:hAnsi="Helvetica"/>
          <w:sz w:val="20"/>
          <w:szCs w:val="20"/>
        </w:rPr>
        <w:t>2018;29:220</w:t>
      </w:r>
      <w:proofErr w:type="gramEnd"/>
      <w:r w:rsidRPr="00C132A8">
        <w:rPr>
          <w:rFonts w:ascii="Helvetica" w:hAnsi="Helvetica"/>
          <w:sz w:val="20"/>
          <w:szCs w:val="20"/>
        </w:rPr>
        <w:t>-5.</w:t>
      </w:r>
    </w:p>
    <w:p w14:paraId="2220A55B" w14:textId="77777777" w:rsidR="00C132A8" w:rsidRPr="00C132A8" w:rsidRDefault="00C132A8" w:rsidP="00C132A8">
      <w:pPr>
        <w:pStyle w:val="ListParagraph"/>
        <w:rPr>
          <w:rFonts w:ascii="Helvetica" w:hAnsi="Helvetica"/>
          <w:b/>
          <w:bCs/>
          <w:sz w:val="20"/>
          <w:szCs w:val="20"/>
        </w:rPr>
      </w:pPr>
    </w:p>
    <w:p w14:paraId="130AD882" w14:textId="65881CAA" w:rsidR="00C132A8" w:rsidRDefault="00C132A8" w:rsidP="00C132A8">
      <w:pPr>
        <w:pStyle w:val="ListParagraph"/>
        <w:numPr>
          <w:ilvl w:val="0"/>
          <w:numId w:val="1"/>
        </w:numPr>
        <w:tabs>
          <w:tab w:val="left" w:pos="1080"/>
        </w:tabs>
        <w:contextualSpacing/>
        <w:rPr>
          <w:rFonts w:ascii="Helvetica" w:hAnsi="Helvetica"/>
          <w:sz w:val="20"/>
          <w:szCs w:val="20"/>
        </w:rPr>
      </w:pPr>
      <w:proofErr w:type="spellStart"/>
      <w:r w:rsidRPr="00845410">
        <w:rPr>
          <w:rFonts w:ascii="Helvetica" w:hAnsi="Helvetica"/>
          <w:sz w:val="20"/>
          <w:szCs w:val="20"/>
        </w:rPr>
        <w:t>Cifarelli</w:t>
      </w:r>
      <w:proofErr w:type="spellEnd"/>
      <w:r w:rsidRPr="00845410">
        <w:rPr>
          <w:rFonts w:ascii="Helvetica" w:hAnsi="Helvetica"/>
          <w:sz w:val="20"/>
          <w:szCs w:val="20"/>
        </w:rPr>
        <w:t xml:space="preserve"> CP,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Tenenholz</w:t>
      </w:r>
      <w:proofErr w:type="spellEnd"/>
      <w:r w:rsidRPr="00845410">
        <w:rPr>
          <w:rFonts w:ascii="Helvetica" w:hAnsi="Helvetica"/>
          <w:sz w:val="20"/>
          <w:szCs w:val="20"/>
        </w:rPr>
        <w:t xml:space="preserve"> T, Hack JD, Guthrie G, Carpenter JS.  </w:t>
      </w:r>
      <w:r w:rsidRPr="00845410">
        <w:rPr>
          <w:rFonts w:ascii="Helvetica" w:hAnsi="Helvetica"/>
          <w:bCs/>
          <w:sz w:val="20"/>
          <w:szCs w:val="20"/>
        </w:rPr>
        <w:t>Gamma Knife Radiosurgery for AVMs Using a 4D Dynamic Volume CT Angiography Planning System as an Alternative to Traditional Catheter Angiogram.</w:t>
      </w:r>
      <w:r w:rsidRPr="00845410">
        <w:rPr>
          <w:rFonts w:ascii="Helvetica" w:hAnsi="Helvetica"/>
          <w:i/>
          <w:sz w:val="20"/>
          <w:szCs w:val="20"/>
        </w:rPr>
        <w:t xml:space="preserve"> </w:t>
      </w:r>
      <w:proofErr w:type="spellStart"/>
      <w:r w:rsidRPr="00845410">
        <w:rPr>
          <w:rFonts w:ascii="Helvetica" w:hAnsi="Helvetica"/>
          <w:i/>
          <w:sz w:val="20"/>
          <w:szCs w:val="20"/>
        </w:rPr>
        <w:t>Cureus</w:t>
      </w:r>
      <w:proofErr w:type="spellEnd"/>
      <w:r w:rsidRPr="00845410">
        <w:rPr>
          <w:rFonts w:ascii="Helvetica" w:hAnsi="Helvetica"/>
          <w:i/>
          <w:sz w:val="20"/>
          <w:szCs w:val="20"/>
        </w:rPr>
        <w:t xml:space="preserve"> </w:t>
      </w:r>
      <w:r w:rsidRPr="00845410">
        <w:rPr>
          <w:rFonts w:ascii="Helvetica" w:hAnsi="Helvetica"/>
          <w:sz w:val="20"/>
          <w:szCs w:val="20"/>
        </w:rPr>
        <w:t>2018;</w:t>
      </w:r>
      <w:proofErr w:type="gramStart"/>
      <w:r w:rsidRPr="00845410">
        <w:rPr>
          <w:rFonts w:ascii="Helvetica" w:hAnsi="Helvetica"/>
          <w:sz w:val="20"/>
          <w:szCs w:val="20"/>
        </w:rPr>
        <w:t>10:e</w:t>
      </w:r>
      <w:proofErr w:type="gramEnd"/>
      <w:r w:rsidRPr="00845410">
        <w:rPr>
          <w:rFonts w:ascii="Helvetica" w:hAnsi="Helvetica"/>
          <w:sz w:val="20"/>
          <w:szCs w:val="20"/>
        </w:rPr>
        <w:t>2788</w:t>
      </w:r>
      <w:r w:rsidRPr="00845410">
        <w:rPr>
          <w:rFonts w:ascii="Helvetica" w:hAnsi="Helvetica"/>
          <w:i/>
          <w:sz w:val="20"/>
          <w:szCs w:val="20"/>
        </w:rPr>
        <w:t xml:space="preserve"> </w:t>
      </w:r>
      <w:r w:rsidRPr="00845410">
        <w:rPr>
          <w:rFonts w:ascii="Helvetica" w:hAnsi="Helvetica"/>
          <w:sz w:val="20"/>
          <w:szCs w:val="20"/>
        </w:rPr>
        <w:t>.</w:t>
      </w:r>
    </w:p>
    <w:p w14:paraId="424A927A" w14:textId="77777777" w:rsidR="00C132A8" w:rsidRPr="00C132A8" w:rsidRDefault="00C132A8" w:rsidP="00C132A8">
      <w:pPr>
        <w:pStyle w:val="ListParagraph"/>
        <w:rPr>
          <w:rFonts w:ascii="Helvetica" w:hAnsi="Helvetica"/>
          <w:sz w:val="20"/>
          <w:szCs w:val="20"/>
        </w:rPr>
      </w:pPr>
    </w:p>
    <w:p w14:paraId="7CC25D91" w14:textId="35F61BA7" w:rsidR="00C132A8" w:rsidRPr="00C132A8" w:rsidRDefault="00C132A8" w:rsidP="00C132A8">
      <w:pPr>
        <w:pStyle w:val="ListParagraph"/>
        <w:numPr>
          <w:ilvl w:val="0"/>
          <w:numId w:val="1"/>
        </w:numPr>
        <w:tabs>
          <w:tab w:val="left" w:pos="1080"/>
        </w:tabs>
        <w:contextualSpacing/>
        <w:rPr>
          <w:rFonts w:ascii="Helvetica" w:hAnsi="Helvetica"/>
          <w:b/>
          <w:sz w:val="20"/>
          <w:szCs w:val="20"/>
        </w:rPr>
      </w:pPr>
      <w:proofErr w:type="spellStart"/>
      <w:r w:rsidRPr="00845410">
        <w:rPr>
          <w:rFonts w:ascii="Helvetica" w:hAnsi="Helvetica"/>
          <w:sz w:val="20"/>
          <w:szCs w:val="20"/>
        </w:rPr>
        <w:t>Gogineni</w:t>
      </w:r>
      <w:proofErr w:type="spellEnd"/>
      <w:r w:rsidRPr="00845410">
        <w:rPr>
          <w:rFonts w:ascii="Helvetica" w:hAnsi="Helvetica"/>
          <w:sz w:val="20"/>
          <w:szCs w:val="20"/>
        </w:rPr>
        <w:t xml:space="preserve"> E, </w:t>
      </w:r>
      <w:r w:rsidRPr="00845410">
        <w:rPr>
          <w:rFonts w:ascii="Helvetica" w:hAnsi="Helvetica"/>
          <w:b/>
          <w:sz w:val="20"/>
          <w:szCs w:val="20"/>
        </w:rPr>
        <w:t>Vargo JA</w:t>
      </w:r>
      <w:r w:rsidRPr="00845410">
        <w:rPr>
          <w:rFonts w:ascii="Helvetica" w:hAnsi="Helvetica"/>
          <w:sz w:val="20"/>
          <w:szCs w:val="20"/>
        </w:rPr>
        <w:t xml:space="preserve">, Glaser SM, Flickinger JC, Burton SA, </w:t>
      </w:r>
      <w:proofErr w:type="spellStart"/>
      <w:r w:rsidRPr="00845410">
        <w:rPr>
          <w:rFonts w:ascii="Helvetica" w:hAnsi="Helvetica"/>
          <w:sz w:val="20"/>
          <w:szCs w:val="20"/>
        </w:rPr>
        <w:t>Engh</w:t>
      </w:r>
      <w:proofErr w:type="spellEnd"/>
      <w:r w:rsidRPr="00845410">
        <w:rPr>
          <w:rFonts w:ascii="Helvetica" w:hAnsi="Helvetica"/>
          <w:sz w:val="20"/>
          <w:szCs w:val="20"/>
        </w:rPr>
        <w:t xml:space="preserve"> JA, </w:t>
      </w:r>
      <w:proofErr w:type="spellStart"/>
      <w:r w:rsidRPr="00845410">
        <w:rPr>
          <w:rFonts w:ascii="Helvetica" w:hAnsi="Helvetica"/>
          <w:sz w:val="20"/>
          <w:szCs w:val="20"/>
        </w:rPr>
        <w:t>Amankulor</w:t>
      </w:r>
      <w:proofErr w:type="spellEnd"/>
      <w:r w:rsidRPr="00845410">
        <w:rPr>
          <w:rFonts w:ascii="Helvetica" w:hAnsi="Helvetica"/>
          <w:sz w:val="20"/>
          <w:szCs w:val="20"/>
        </w:rPr>
        <w:t xml:space="preserve"> NM,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Quinn AE, </w:t>
      </w:r>
      <w:proofErr w:type="spellStart"/>
      <w:r w:rsidRPr="00845410">
        <w:rPr>
          <w:rFonts w:ascii="Helvetica" w:hAnsi="Helvetica"/>
          <w:sz w:val="20"/>
          <w:szCs w:val="20"/>
        </w:rPr>
        <w:t>Ozhasoglu</w:t>
      </w:r>
      <w:proofErr w:type="spellEnd"/>
      <w:r w:rsidRPr="00845410">
        <w:rPr>
          <w:rFonts w:ascii="Helvetica" w:hAnsi="Helvetica"/>
          <w:sz w:val="20"/>
          <w:szCs w:val="20"/>
        </w:rPr>
        <w:t xml:space="preserve"> C, Heron DE.  Long-term survivorship following stereotactic radiosurgery </w:t>
      </w:r>
      <w:r w:rsidRPr="00845410">
        <w:rPr>
          <w:rFonts w:ascii="Helvetica" w:hAnsi="Helvetica"/>
          <w:sz w:val="20"/>
          <w:szCs w:val="20"/>
        </w:rPr>
        <w:lastRenderedPageBreak/>
        <w:t xml:space="preserve">alone for brain metastases: risk of intracranial failure and implications for surveillance and counselling.  </w:t>
      </w:r>
      <w:proofErr w:type="spellStart"/>
      <w:r w:rsidRPr="00845410">
        <w:rPr>
          <w:rFonts w:ascii="Helvetica" w:hAnsi="Helvetica"/>
          <w:i/>
          <w:sz w:val="20"/>
          <w:szCs w:val="20"/>
        </w:rPr>
        <w:t>Neurosurg</w:t>
      </w:r>
      <w:proofErr w:type="spellEnd"/>
      <w:r w:rsidRPr="00845410">
        <w:rPr>
          <w:rFonts w:ascii="Helvetica" w:hAnsi="Helvetica"/>
          <w:sz w:val="20"/>
          <w:szCs w:val="20"/>
        </w:rPr>
        <w:t xml:space="preserve"> </w:t>
      </w:r>
      <w:proofErr w:type="gramStart"/>
      <w:r w:rsidRPr="00845410">
        <w:rPr>
          <w:rFonts w:ascii="Helvetica" w:hAnsi="Helvetica"/>
          <w:sz w:val="20"/>
          <w:szCs w:val="20"/>
        </w:rPr>
        <w:t>2018;83:203</w:t>
      </w:r>
      <w:proofErr w:type="gramEnd"/>
      <w:r w:rsidRPr="00845410">
        <w:rPr>
          <w:rFonts w:ascii="Helvetica" w:hAnsi="Helvetica"/>
          <w:sz w:val="20"/>
          <w:szCs w:val="20"/>
        </w:rPr>
        <w:t>-9.</w:t>
      </w:r>
    </w:p>
    <w:p w14:paraId="49086588" w14:textId="77777777" w:rsidR="00C132A8" w:rsidRPr="00C132A8" w:rsidRDefault="00C132A8" w:rsidP="00C132A8">
      <w:pPr>
        <w:pStyle w:val="ListParagraph"/>
        <w:rPr>
          <w:rFonts w:ascii="Helvetica" w:hAnsi="Helvetica"/>
          <w:b/>
          <w:sz w:val="20"/>
          <w:szCs w:val="20"/>
        </w:rPr>
      </w:pPr>
    </w:p>
    <w:p w14:paraId="3D8F99B4" w14:textId="48A5D9A3" w:rsidR="00C132A8" w:rsidRPr="00C132A8" w:rsidRDefault="00C132A8" w:rsidP="00C132A8">
      <w:pPr>
        <w:pStyle w:val="ListParagraph"/>
        <w:numPr>
          <w:ilvl w:val="0"/>
          <w:numId w:val="1"/>
        </w:numPr>
        <w:tabs>
          <w:tab w:val="left" w:pos="1080"/>
        </w:tabs>
        <w:contextualSpacing/>
        <w:rPr>
          <w:rFonts w:ascii="Helvetica" w:hAnsi="Helvetica"/>
          <w:b/>
          <w:bCs/>
          <w:sz w:val="20"/>
          <w:szCs w:val="20"/>
        </w:rPr>
      </w:pPr>
      <w:r w:rsidRPr="00845410">
        <w:rPr>
          <w:rFonts w:ascii="Helvetica" w:hAnsi="Helvetica"/>
          <w:bCs/>
          <w:sz w:val="20"/>
          <w:szCs w:val="20"/>
        </w:rPr>
        <w:t xml:space="preserve">Gebhardt BJ, </w:t>
      </w:r>
      <w:r w:rsidRPr="00845410">
        <w:rPr>
          <w:rFonts w:ascii="Helvetica" w:hAnsi="Helvetica"/>
          <w:b/>
          <w:bCs/>
          <w:sz w:val="20"/>
          <w:szCs w:val="20"/>
        </w:rPr>
        <w:t>Vargo JA</w:t>
      </w:r>
      <w:r w:rsidRPr="00845410">
        <w:rPr>
          <w:rFonts w:ascii="Helvetica" w:hAnsi="Helvetica"/>
          <w:bCs/>
          <w:sz w:val="20"/>
          <w:szCs w:val="20"/>
        </w:rPr>
        <w:t xml:space="preserve">, Kim H, Houser CJ, Glaser SM, </w:t>
      </w:r>
      <w:proofErr w:type="spellStart"/>
      <w:r w:rsidRPr="00845410">
        <w:rPr>
          <w:rFonts w:ascii="Helvetica" w:hAnsi="Helvetica"/>
          <w:bCs/>
          <w:sz w:val="20"/>
          <w:szCs w:val="20"/>
        </w:rPr>
        <w:t>Sukumvanich</w:t>
      </w:r>
      <w:proofErr w:type="spellEnd"/>
      <w:r w:rsidRPr="00845410">
        <w:rPr>
          <w:rFonts w:ascii="Helvetica" w:hAnsi="Helvetica"/>
          <w:bCs/>
          <w:sz w:val="20"/>
          <w:szCs w:val="20"/>
        </w:rPr>
        <w:t xml:space="preserve"> P, </w:t>
      </w:r>
      <w:proofErr w:type="spellStart"/>
      <w:r w:rsidRPr="00845410">
        <w:rPr>
          <w:rFonts w:ascii="Helvetica" w:hAnsi="Helvetica"/>
          <w:bCs/>
          <w:sz w:val="20"/>
          <w:szCs w:val="20"/>
        </w:rPr>
        <w:t>Olawaiye</w:t>
      </w:r>
      <w:proofErr w:type="spellEnd"/>
      <w:r w:rsidRPr="00845410">
        <w:rPr>
          <w:rFonts w:ascii="Helvetica" w:hAnsi="Helvetica"/>
          <w:bCs/>
          <w:sz w:val="20"/>
          <w:szCs w:val="20"/>
        </w:rPr>
        <w:t xml:space="preserve"> AB, Kelley JL, Edward RP, </w:t>
      </w:r>
      <w:proofErr w:type="spellStart"/>
      <w:r w:rsidRPr="00845410">
        <w:rPr>
          <w:rFonts w:ascii="Helvetica" w:hAnsi="Helvetica"/>
          <w:bCs/>
          <w:sz w:val="20"/>
          <w:szCs w:val="20"/>
        </w:rPr>
        <w:t>Comerci</w:t>
      </w:r>
      <w:proofErr w:type="spellEnd"/>
      <w:r w:rsidRPr="00845410">
        <w:rPr>
          <w:rFonts w:ascii="Helvetica" w:hAnsi="Helvetica"/>
          <w:bCs/>
          <w:sz w:val="20"/>
          <w:szCs w:val="20"/>
        </w:rPr>
        <w:t xml:space="preserve"> JT, Courtney-Brooks M, </w:t>
      </w:r>
      <w:proofErr w:type="spellStart"/>
      <w:r w:rsidRPr="00845410">
        <w:rPr>
          <w:rFonts w:ascii="Helvetica" w:hAnsi="Helvetica"/>
          <w:bCs/>
          <w:sz w:val="20"/>
          <w:szCs w:val="20"/>
        </w:rPr>
        <w:t>Beriwal</w:t>
      </w:r>
      <w:proofErr w:type="spellEnd"/>
      <w:r w:rsidRPr="00845410">
        <w:rPr>
          <w:rFonts w:ascii="Helvetica" w:hAnsi="Helvetica"/>
          <w:bCs/>
          <w:sz w:val="20"/>
          <w:szCs w:val="20"/>
        </w:rPr>
        <w:t xml:space="preserve"> S.  Image-based Multichannel Vaginal Cylinder Brachytherapy for the Definitive Treatment of Vaginal Cancers. </w:t>
      </w:r>
      <w:proofErr w:type="spellStart"/>
      <w:r w:rsidRPr="00845410">
        <w:rPr>
          <w:rFonts w:ascii="Helvetica" w:hAnsi="Helvetica"/>
          <w:bCs/>
          <w:i/>
          <w:sz w:val="20"/>
          <w:szCs w:val="20"/>
        </w:rPr>
        <w:t>Gynecol</w:t>
      </w:r>
      <w:proofErr w:type="spellEnd"/>
      <w:r w:rsidRPr="00845410">
        <w:rPr>
          <w:rFonts w:ascii="Helvetica" w:hAnsi="Helvetica"/>
          <w:bCs/>
          <w:i/>
          <w:sz w:val="20"/>
          <w:szCs w:val="20"/>
        </w:rPr>
        <w:t xml:space="preserve"> Oncol</w:t>
      </w:r>
      <w:r w:rsidRPr="00845410">
        <w:rPr>
          <w:rFonts w:ascii="Helvetica" w:hAnsi="Helvetica"/>
          <w:bCs/>
          <w:sz w:val="20"/>
          <w:szCs w:val="20"/>
        </w:rPr>
        <w:t xml:space="preserve"> </w:t>
      </w:r>
      <w:proofErr w:type="gramStart"/>
      <w:r w:rsidRPr="00845410">
        <w:rPr>
          <w:rFonts w:ascii="Helvetica" w:hAnsi="Helvetica"/>
          <w:bCs/>
          <w:sz w:val="20"/>
          <w:szCs w:val="20"/>
        </w:rPr>
        <w:t>2018;150:293</w:t>
      </w:r>
      <w:proofErr w:type="gramEnd"/>
      <w:r w:rsidRPr="00845410">
        <w:rPr>
          <w:rFonts w:ascii="Helvetica" w:hAnsi="Helvetica"/>
          <w:bCs/>
          <w:sz w:val="20"/>
          <w:szCs w:val="20"/>
        </w:rPr>
        <w:t>-99.</w:t>
      </w:r>
    </w:p>
    <w:p w14:paraId="63F1A6D9" w14:textId="77777777" w:rsidR="00C132A8" w:rsidRPr="00C132A8" w:rsidRDefault="00C132A8" w:rsidP="00C132A8">
      <w:pPr>
        <w:pStyle w:val="ListParagraph"/>
        <w:rPr>
          <w:rFonts w:ascii="Helvetica" w:hAnsi="Helvetica"/>
          <w:b/>
          <w:bCs/>
          <w:sz w:val="20"/>
          <w:szCs w:val="20"/>
        </w:rPr>
      </w:pPr>
    </w:p>
    <w:p w14:paraId="6348CB2E" w14:textId="09942F76" w:rsidR="00C132A8" w:rsidRDefault="00C132A8" w:rsidP="00C132A8">
      <w:pPr>
        <w:pStyle w:val="ListParagraph"/>
        <w:numPr>
          <w:ilvl w:val="0"/>
          <w:numId w:val="1"/>
        </w:numPr>
        <w:tabs>
          <w:tab w:val="left" w:pos="1080"/>
        </w:tabs>
        <w:contextualSpacing/>
        <w:rPr>
          <w:rFonts w:ascii="Helvetica" w:hAnsi="Helvetica"/>
          <w:sz w:val="20"/>
          <w:szCs w:val="20"/>
        </w:rPr>
      </w:pPr>
      <w:r w:rsidRPr="00845410">
        <w:rPr>
          <w:rFonts w:ascii="Helvetica" w:hAnsi="Helvetica"/>
          <w:b/>
          <w:sz w:val="20"/>
          <w:szCs w:val="20"/>
        </w:rPr>
        <w:t>Vargo JA</w:t>
      </w:r>
      <w:r w:rsidRPr="00845410">
        <w:rPr>
          <w:rFonts w:ascii="Helvetica" w:hAnsi="Helvetica"/>
          <w:sz w:val="20"/>
          <w:szCs w:val="20"/>
        </w:rPr>
        <w:t xml:space="preserve">, Sparks KM, Singh R, Jacobson GM, Hack JD, </w:t>
      </w:r>
      <w:proofErr w:type="spellStart"/>
      <w:r w:rsidRPr="00845410">
        <w:rPr>
          <w:rFonts w:ascii="Helvetica" w:hAnsi="Helvetica"/>
          <w:sz w:val="20"/>
          <w:szCs w:val="20"/>
        </w:rPr>
        <w:t>Cifarelli</w:t>
      </w:r>
      <w:proofErr w:type="spellEnd"/>
      <w:r w:rsidRPr="00845410">
        <w:rPr>
          <w:rFonts w:ascii="Helvetica" w:hAnsi="Helvetica"/>
          <w:sz w:val="20"/>
          <w:szCs w:val="20"/>
        </w:rPr>
        <w:t xml:space="preserve"> CP. Feasibility of Dose Escalation Using Intraoperative Radiotherapy Following Resection of Large Brain Metastases Compared to Post-Operative Stereotactic Radiosurgery. </w:t>
      </w:r>
      <w:r w:rsidRPr="00845410">
        <w:rPr>
          <w:rFonts w:ascii="Helvetica" w:hAnsi="Helvetica"/>
          <w:i/>
          <w:sz w:val="20"/>
          <w:szCs w:val="20"/>
        </w:rPr>
        <w:t xml:space="preserve"> Journal of Neuro Oncol</w:t>
      </w:r>
      <w:r w:rsidRPr="00845410">
        <w:rPr>
          <w:rFonts w:ascii="Helvetica" w:hAnsi="Helvetica"/>
          <w:sz w:val="20"/>
          <w:szCs w:val="20"/>
        </w:rPr>
        <w:t xml:space="preserve"> </w:t>
      </w:r>
      <w:proofErr w:type="gramStart"/>
      <w:r w:rsidRPr="00845410">
        <w:rPr>
          <w:rFonts w:ascii="Helvetica" w:hAnsi="Helvetica"/>
          <w:sz w:val="20"/>
          <w:szCs w:val="20"/>
        </w:rPr>
        <w:t>2018;140:413</w:t>
      </w:r>
      <w:proofErr w:type="gramEnd"/>
      <w:r w:rsidRPr="00845410">
        <w:rPr>
          <w:rFonts w:ascii="Helvetica" w:hAnsi="Helvetica"/>
          <w:sz w:val="20"/>
          <w:szCs w:val="20"/>
        </w:rPr>
        <w:t>-20</w:t>
      </w:r>
      <w:r>
        <w:rPr>
          <w:rFonts w:ascii="Helvetica" w:hAnsi="Helvetica"/>
          <w:sz w:val="20"/>
          <w:szCs w:val="20"/>
        </w:rPr>
        <w:t>.</w:t>
      </w:r>
    </w:p>
    <w:p w14:paraId="761A32DC" w14:textId="77777777" w:rsidR="00C132A8" w:rsidRPr="00C132A8" w:rsidRDefault="00C132A8" w:rsidP="00C132A8">
      <w:pPr>
        <w:pStyle w:val="ListParagraph"/>
        <w:rPr>
          <w:rFonts w:ascii="Helvetica" w:hAnsi="Helvetica"/>
          <w:sz w:val="20"/>
          <w:szCs w:val="20"/>
        </w:rPr>
      </w:pPr>
    </w:p>
    <w:p w14:paraId="4CB2BF79" w14:textId="47E598F1" w:rsidR="00C132A8" w:rsidRDefault="00C132A8" w:rsidP="00C132A8">
      <w:pPr>
        <w:pStyle w:val="ListParagraph"/>
        <w:numPr>
          <w:ilvl w:val="0"/>
          <w:numId w:val="1"/>
        </w:numPr>
        <w:tabs>
          <w:tab w:val="left" w:pos="1080"/>
        </w:tabs>
        <w:contextualSpacing/>
        <w:rPr>
          <w:rFonts w:ascii="Helvetica" w:hAnsi="Helvetica"/>
          <w:sz w:val="20"/>
          <w:szCs w:val="20"/>
        </w:rPr>
      </w:pPr>
      <w:proofErr w:type="spellStart"/>
      <w:r w:rsidRPr="00845410">
        <w:rPr>
          <w:rFonts w:ascii="Helvetica" w:hAnsi="Helvetica"/>
          <w:sz w:val="20"/>
          <w:szCs w:val="20"/>
        </w:rPr>
        <w:t>Ansinelli</w:t>
      </w:r>
      <w:proofErr w:type="spellEnd"/>
      <w:r w:rsidRPr="00845410">
        <w:rPr>
          <w:rFonts w:ascii="Helvetica" w:hAnsi="Helvetica"/>
          <w:sz w:val="20"/>
          <w:szCs w:val="20"/>
        </w:rPr>
        <w:t xml:space="preserve"> H, Singh R, Sharma D, Jenkins J, </w:t>
      </w:r>
      <w:r w:rsidRPr="00845410">
        <w:rPr>
          <w:rFonts w:ascii="Helvetica" w:hAnsi="Helvetica"/>
          <w:b/>
          <w:sz w:val="20"/>
          <w:szCs w:val="20"/>
        </w:rPr>
        <w:t>Vargo JA</w:t>
      </w:r>
      <w:r w:rsidRPr="00845410">
        <w:rPr>
          <w:rFonts w:ascii="Helvetica" w:hAnsi="Helvetica"/>
          <w:sz w:val="20"/>
          <w:szCs w:val="20"/>
        </w:rPr>
        <w:t xml:space="preserve">, Sharma S.  Salvage Stereotactic Body Radiation Therapy (SBRT) for </w:t>
      </w:r>
      <w:proofErr w:type="gramStart"/>
      <w:r w:rsidRPr="00845410">
        <w:rPr>
          <w:rFonts w:ascii="Helvetica" w:hAnsi="Helvetica"/>
          <w:sz w:val="20"/>
          <w:szCs w:val="20"/>
        </w:rPr>
        <w:t>Locally-Recurrent</w:t>
      </w:r>
      <w:proofErr w:type="gramEnd"/>
      <w:r w:rsidRPr="00845410">
        <w:rPr>
          <w:rFonts w:ascii="Helvetica" w:hAnsi="Helvetica"/>
          <w:sz w:val="20"/>
          <w:szCs w:val="20"/>
        </w:rPr>
        <w:t xml:space="preserve"> Previously-Irradiated Head and Neck Squamous Cell Carcinoma: What is the Appropriate Dose?  </w:t>
      </w:r>
      <w:proofErr w:type="spellStart"/>
      <w:r w:rsidRPr="00845410">
        <w:rPr>
          <w:rFonts w:ascii="Helvetica" w:hAnsi="Helvetica"/>
          <w:i/>
          <w:sz w:val="20"/>
          <w:szCs w:val="20"/>
        </w:rPr>
        <w:t>Cureus</w:t>
      </w:r>
      <w:proofErr w:type="spellEnd"/>
      <w:r w:rsidRPr="00845410">
        <w:rPr>
          <w:rFonts w:ascii="Helvetica" w:hAnsi="Helvetica"/>
          <w:i/>
          <w:sz w:val="20"/>
          <w:szCs w:val="20"/>
        </w:rPr>
        <w:t xml:space="preserve"> </w:t>
      </w:r>
      <w:r w:rsidRPr="00845410">
        <w:rPr>
          <w:rFonts w:ascii="Helvetica" w:hAnsi="Helvetica"/>
          <w:sz w:val="20"/>
          <w:szCs w:val="20"/>
        </w:rPr>
        <w:t>2018;</w:t>
      </w:r>
      <w:proofErr w:type="gramStart"/>
      <w:r w:rsidRPr="00845410">
        <w:rPr>
          <w:rFonts w:ascii="Helvetica" w:hAnsi="Helvetica"/>
          <w:sz w:val="20"/>
          <w:szCs w:val="20"/>
        </w:rPr>
        <w:t>10:e</w:t>
      </w:r>
      <w:proofErr w:type="gramEnd"/>
      <w:r w:rsidRPr="00845410">
        <w:rPr>
          <w:rFonts w:ascii="Helvetica" w:hAnsi="Helvetica"/>
          <w:sz w:val="20"/>
          <w:szCs w:val="20"/>
        </w:rPr>
        <w:t>3237.</w:t>
      </w:r>
    </w:p>
    <w:p w14:paraId="4E292127" w14:textId="77777777" w:rsidR="007B2489" w:rsidRPr="007B2489" w:rsidRDefault="007B2489" w:rsidP="007B2489">
      <w:pPr>
        <w:tabs>
          <w:tab w:val="left" w:pos="1080"/>
        </w:tabs>
        <w:contextualSpacing/>
        <w:rPr>
          <w:rFonts w:ascii="Helvetica" w:hAnsi="Helvetica"/>
          <w:sz w:val="20"/>
          <w:szCs w:val="20"/>
        </w:rPr>
      </w:pPr>
    </w:p>
    <w:p w14:paraId="35963933" w14:textId="66F501CA" w:rsidR="00C132A8" w:rsidRPr="00C132A8" w:rsidRDefault="00C132A8" w:rsidP="00C132A8">
      <w:pPr>
        <w:pStyle w:val="ListParagraph"/>
        <w:numPr>
          <w:ilvl w:val="0"/>
          <w:numId w:val="1"/>
        </w:numPr>
        <w:tabs>
          <w:tab w:val="left" w:pos="1080"/>
        </w:tabs>
        <w:contextualSpacing/>
        <w:rPr>
          <w:rFonts w:ascii="Helvetica" w:hAnsi="Helvetica"/>
          <w:b/>
          <w:bCs/>
          <w:sz w:val="20"/>
          <w:szCs w:val="20"/>
        </w:rPr>
      </w:pPr>
      <w:proofErr w:type="spellStart"/>
      <w:r w:rsidRPr="00845410">
        <w:rPr>
          <w:rFonts w:ascii="Helvetica" w:hAnsi="Helvetica"/>
          <w:sz w:val="20"/>
          <w:szCs w:val="20"/>
        </w:rPr>
        <w:t>Pifer</w:t>
      </w:r>
      <w:proofErr w:type="spellEnd"/>
      <w:r w:rsidRPr="00845410">
        <w:rPr>
          <w:rFonts w:ascii="Helvetica" w:hAnsi="Helvetica"/>
          <w:sz w:val="20"/>
          <w:szCs w:val="20"/>
        </w:rPr>
        <w:t xml:space="preserve"> P, Bice RP, Jacobson GM, </w:t>
      </w:r>
      <w:proofErr w:type="spellStart"/>
      <w:r w:rsidRPr="00845410">
        <w:rPr>
          <w:rFonts w:ascii="Helvetica" w:hAnsi="Helvetica"/>
          <w:sz w:val="20"/>
          <w:szCs w:val="20"/>
        </w:rPr>
        <w:t>Lupinacci</w:t>
      </w:r>
      <w:proofErr w:type="spellEnd"/>
      <w:r w:rsidRPr="00845410">
        <w:rPr>
          <w:rFonts w:ascii="Helvetica" w:hAnsi="Helvetica"/>
          <w:sz w:val="20"/>
          <w:szCs w:val="20"/>
        </w:rPr>
        <w:t xml:space="preserve"> K, </w:t>
      </w:r>
      <w:proofErr w:type="spellStart"/>
      <w:r w:rsidRPr="00845410">
        <w:rPr>
          <w:rFonts w:ascii="Helvetica" w:hAnsi="Helvetica"/>
          <w:sz w:val="20"/>
          <w:szCs w:val="20"/>
        </w:rPr>
        <w:t>Berwial</w:t>
      </w:r>
      <w:proofErr w:type="spellEnd"/>
      <w:r w:rsidRPr="00845410">
        <w:rPr>
          <w:rFonts w:ascii="Helvetica" w:hAnsi="Helvetica"/>
          <w:sz w:val="20"/>
          <w:szCs w:val="20"/>
        </w:rPr>
        <w:t xml:space="preserve"> S, Hazard HW, </w:t>
      </w:r>
      <w:r w:rsidRPr="00845410">
        <w:rPr>
          <w:rFonts w:ascii="Helvetica" w:hAnsi="Helvetica"/>
          <w:b/>
          <w:sz w:val="20"/>
          <w:szCs w:val="20"/>
        </w:rPr>
        <w:t>Vargo JA</w:t>
      </w:r>
      <w:r w:rsidRPr="00845410">
        <w:rPr>
          <w:rFonts w:ascii="Helvetica" w:hAnsi="Helvetica"/>
          <w:sz w:val="20"/>
          <w:szCs w:val="20"/>
        </w:rPr>
        <w:t xml:space="preserve">.  The Lack of Consensus of International Contouring Guidelines for the Dorsal Border of the Chest Wall Clinical Target Volume: What is the Impact on Organs at Risk and Relationships to Patterns of Recurrence in the Modern-Era? </w:t>
      </w:r>
      <w:r w:rsidRPr="00845410">
        <w:rPr>
          <w:rFonts w:ascii="Helvetica" w:hAnsi="Helvetica"/>
          <w:i/>
          <w:sz w:val="20"/>
          <w:szCs w:val="20"/>
        </w:rPr>
        <w:t xml:space="preserve">Advances in </w:t>
      </w:r>
      <w:proofErr w:type="spellStart"/>
      <w:r w:rsidRPr="00845410">
        <w:rPr>
          <w:rFonts w:ascii="Helvetica" w:hAnsi="Helvetica"/>
          <w:i/>
          <w:sz w:val="20"/>
          <w:szCs w:val="20"/>
        </w:rPr>
        <w:t>Radiat</w:t>
      </w:r>
      <w:proofErr w:type="spellEnd"/>
      <w:r w:rsidRPr="00845410">
        <w:rPr>
          <w:rFonts w:ascii="Helvetica" w:hAnsi="Helvetica"/>
          <w:i/>
          <w:sz w:val="20"/>
          <w:szCs w:val="20"/>
        </w:rPr>
        <w:t xml:space="preserve"> Oncol </w:t>
      </w:r>
      <w:proofErr w:type="gramStart"/>
      <w:r w:rsidRPr="00845410">
        <w:rPr>
          <w:rFonts w:ascii="Helvetica" w:hAnsi="Helvetica"/>
          <w:sz w:val="20"/>
          <w:szCs w:val="20"/>
        </w:rPr>
        <w:t>2019;4:35</w:t>
      </w:r>
      <w:proofErr w:type="gramEnd"/>
      <w:r w:rsidRPr="00845410">
        <w:rPr>
          <w:rFonts w:ascii="Helvetica" w:hAnsi="Helvetica"/>
          <w:sz w:val="20"/>
          <w:szCs w:val="20"/>
        </w:rPr>
        <w:t>-42.</w:t>
      </w:r>
    </w:p>
    <w:p w14:paraId="60528476" w14:textId="77777777" w:rsidR="00C132A8" w:rsidRPr="00C132A8" w:rsidRDefault="00C132A8" w:rsidP="00C132A8">
      <w:pPr>
        <w:pStyle w:val="ListParagraph"/>
        <w:tabs>
          <w:tab w:val="left" w:pos="1080"/>
        </w:tabs>
        <w:contextualSpacing/>
        <w:rPr>
          <w:rFonts w:ascii="Helvetica" w:hAnsi="Helvetica"/>
          <w:b/>
          <w:bCs/>
          <w:sz w:val="20"/>
          <w:szCs w:val="20"/>
        </w:rPr>
      </w:pPr>
    </w:p>
    <w:p w14:paraId="0A1F1F00" w14:textId="229BA705" w:rsidR="00C132A8" w:rsidRPr="00C132A8" w:rsidRDefault="00C132A8" w:rsidP="00C132A8">
      <w:pPr>
        <w:pStyle w:val="ListParagraph"/>
        <w:numPr>
          <w:ilvl w:val="0"/>
          <w:numId w:val="1"/>
        </w:numPr>
        <w:tabs>
          <w:tab w:val="left" w:pos="1080"/>
        </w:tabs>
        <w:rPr>
          <w:rFonts w:ascii="Helvetica" w:hAnsi="Helvetica"/>
          <w:color w:val="000000" w:themeColor="text1"/>
        </w:rPr>
      </w:pPr>
      <w:r w:rsidRPr="00845410">
        <w:rPr>
          <w:rFonts w:ascii="Helvetica" w:hAnsi="Helvetica"/>
          <w:sz w:val="20"/>
          <w:szCs w:val="20"/>
        </w:rPr>
        <w:t xml:space="preserve">Farris J, Ritter A, Craig MD, Shah N, </w:t>
      </w:r>
      <w:proofErr w:type="spellStart"/>
      <w:r w:rsidRPr="00845410">
        <w:rPr>
          <w:rFonts w:ascii="Helvetica" w:hAnsi="Helvetica"/>
          <w:sz w:val="20"/>
          <w:szCs w:val="20"/>
        </w:rPr>
        <w:t>Veltri</w:t>
      </w:r>
      <w:proofErr w:type="spellEnd"/>
      <w:r w:rsidRPr="00845410">
        <w:rPr>
          <w:rFonts w:ascii="Helvetica" w:hAnsi="Helvetica"/>
          <w:sz w:val="20"/>
          <w:szCs w:val="20"/>
        </w:rPr>
        <w:t xml:space="preserve"> L, </w:t>
      </w:r>
      <w:proofErr w:type="spellStart"/>
      <w:r w:rsidRPr="00845410">
        <w:rPr>
          <w:rFonts w:ascii="Helvetica" w:hAnsi="Helvetica"/>
          <w:sz w:val="20"/>
          <w:szCs w:val="20"/>
        </w:rPr>
        <w:t>Kanate</w:t>
      </w:r>
      <w:proofErr w:type="spellEnd"/>
      <w:r w:rsidRPr="00845410">
        <w:rPr>
          <w:rFonts w:ascii="Helvetica" w:hAnsi="Helvetica"/>
          <w:sz w:val="20"/>
          <w:szCs w:val="20"/>
        </w:rPr>
        <w:t xml:space="preserve"> AS, Ross K, </w:t>
      </w:r>
      <w:r w:rsidRPr="00845410">
        <w:rPr>
          <w:rFonts w:ascii="Helvetica" w:hAnsi="Helvetica"/>
          <w:b/>
          <w:sz w:val="20"/>
          <w:szCs w:val="20"/>
        </w:rPr>
        <w:t>Vargo JA</w:t>
      </w:r>
      <w:r w:rsidRPr="00845410">
        <w:rPr>
          <w:rFonts w:ascii="Helvetica" w:hAnsi="Helvetica"/>
          <w:sz w:val="20"/>
          <w:szCs w:val="20"/>
        </w:rPr>
        <w:t xml:space="preserve">.  Patterns of Relapse after Salvage Autologous Stem Cell Transplant for Hodgkin’s Lymphoma: Should Sites of Relapse Relative to Initially Involved Sites Be Used to Guide Indications for </w:t>
      </w:r>
      <w:proofErr w:type="spellStart"/>
      <w:r w:rsidRPr="00845410">
        <w:rPr>
          <w:rFonts w:ascii="Helvetica" w:hAnsi="Helvetica"/>
          <w:sz w:val="20"/>
          <w:szCs w:val="20"/>
        </w:rPr>
        <w:t>Peritransplant</w:t>
      </w:r>
      <w:proofErr w:type="spellEnd"/>
      <w:r w:rsidRPr="00845410">
        <w:rPr>
          <w:rFonts w:ascii="Helvetica" w:hAnsi="Helvetica"/>
          <w:sz w:val="20"/>
          <w:szCs w:val="20"/>
        </w:rPr>
        <w:t xml:space="preserve"> Radiotherapy.  </w:t>
      </w:r>
      <w:r w:rsidRPr="00845410">
        <w:rPr>
          <w:rFonts w:ascii="Helvetica" w:hAnsi="Helvetica"/>
          <w:i/>
          <w:sz w:val="20"/>
          <w:szCs w:val="20"/>
        </w:rPr>
        <w:t xml:space="preserve">Practical </w:t>
      </w:r>
      <w:proofErr w:type="spellStart"/>
      <w:r w:rsidRPr="00845410">
        <w:rPr>
          <w:rFonts w:ascii="Helvetica" w:hAnsi="Helvetica"/>
          <w:i/>
          <w:sz w:val="20"/>
          <w:szCs w:val="20"/>
        </w:rPr>
        <w:t>Radiat</w:t>
      </w:r>
      <w:proofErr w:type="spellEnd"/>
      <w:r w:rsidRPr="00845410">
        <w:rPr>
          <w:rFonts w:ascii="Helvetica" w:hAnsi="Helvetica"/>
          <w:i/>
          <w:sz w:val="20"/>
          <w:szCs w:val="20"/>
        </w:rPr>
        <w:t xml:space="preserve"> Oncol</w:t>
      </w:r>
      <w:r w:rsidRPr="00845410">
        <w:rPr>
          <w:rFonts w:ascii="Helvetica" w:hAnsi="Helvetica"/>
          <w:sz w:val="20"/>
          <w:szCs w:val="20"/>
        </w:rPr>
        <w:t xml:space="preserve"> 2019;</w:t>
      </w:r>
      <w:proofErr w:type="gramStart"/>
      <w:r w:rsidRPr="00845410">
        <w:rPr>
          <w:rFonts w:ascii="Helvetica" w:hAnsi="Helvetica"/>
          <w:sz w:val="20"/>
          <w:szCs w:val="20"/>
        </w:rPr>
        <w:t>9:e</w:t>
      </w:r>
      <w:proofErr w:type="gramEnd"/>
      <w:r w:rsidRPr="00845410">
        <w:rPr>
          <w:rFonts w:ascii="Helvetica" w:hAnsi="Helvetica"/>
          <w:sz w:val="20"/>
          <w:szCs w:val="20"/>
        </w:rPr>
        <w:t>290-7.</w:t>
      </w:r>
    </w:p>
    <w:p w14:paraId="486332D3" w14:textId="77777777" w:rsidR="00C132A8" w:rsidRPr="00C132A8" w:rsidRDefault="00C132A8" w:rsidP="00C132A8">
      <w:pPr>
        <w:tabs>
          <w:tab w:val="left" w:pos="1080"/>
        </w:tabs>
        <w:rPr>
          <w:rFonts w:ascii="Helvetica" w:hAnsi="Helvetica"/>
          <w:color w:val="000000" w:themeColor="text1"/>
        </w:rPr>
      </w:pPr>
    </w:p>
    <w:p w14:paraId="0A16AA9B" w14:textId="12937087" w:rsidR="00C132A8" w:rsidRPr="00C132A8" w:rsidRDefault="00C132A8" w:rsidP="00C132A8">
      <w:pPr>
        <w:pStyle w:val="ListParagraph"/>
        <w:numPr>
          <w:ilvl w:val="0"/>
          <w:numId w:val="1"/>
        </w:numPr>
        <w:tabs>
          <w:tab w:val="left" w:pos="1080"/>
        </w:tabs>
        <w:contextualSpacing/>
        <w:rPr>
          <w:rFonts w:ascii="Helvetica" w:hAnsi="Helvetica"/>
          <w:b/>
          <w:bCs/>
          <w:sz w:val="20"/>
          <w:szCs w:val="20"/>
        </w:rPr>
      </w:pPr>
      <w:r w:rsidRPr="00D546CE">
        <w:rPr>
          <w:rFonts w:ascii="Helvetica" w:hAnsi="Helvetica"/>
          <w:bCs/>
          <w:sz w:val="20"/>
          <w:szCs w:val="20"/>
        </w:rPr>
        <w:t xml:space="preserve">Ling DC, </w:t>
      </w:r>
      <w:r w:rsidRPr="00D546CE">
        <w:rPr>
          <w:rFonts w:ascii="Helvetica" w:hAnsi="Helvetica"/>
          <w:b/>
          <w:bCs/>
          <w:sz w:val="20"/>
          <w:szCs w:val="20"/>
        </w:rPr>
        <w:t>Vargo JA</w:t>
      </w:r>
      <w:r w:rsidRPr="00D546CE">
        <w:rPr>
          <w:rFonts w:ascii="Helvetica" w:hAnsi="Helvetica"/>
          <w:bCs/>
          <w:sz w:val="20"/>
          <w:szCs w:val="20"/>
        </w:rPr>
        <w:t xml:space="preserve">, Glaser SM, Kim H, </w:t>
      </w:r>
      <w:proofErr w:type="spellStart"/>
      <w:r w:rsidRPr="00D546CE">
        <w:rPr>
          <w:rFonts w:ascii="Helvetica" w:hAnsi="Helvetica"/>
          <w:bCs/>
          <w:sz w:val="20"/>
          <w:szCs w:val="20"/>
        </w:rPr>
        <w:t>Beriwal</w:t>
      </w:r>
      <w:proofErr w:type="spellEnd"/>
      <w:r w:rsidRPr="00D546CE">
        <w:rPr>
          <w:rFonts w:ascii="Helvetica" w:hAnsi="Helvetica"/>
          <w:bCs/>
          <w:sz w:val="20"/>
          <w:szCs w:val="20"/>
        </w:rPr>
        <w:t xml:space="preserve"> S.  Outcomes after Definitive Re-irradiation with 3D Brachytherapy with or without External Beam Radiation Therapy for Vaginal Recurrence of Endometrial Cancer.   </w:t>
      </w:r>
      <w:proofErr w:type="spellStart"/>
      <w:r w:rsidRPr="00D546CE">
        <w:rPr>
          <w:rFonts w:ascii="Helvetica" w:hAnsi="Helvetica"/>
          <w:bCs/>
          <w:i/>
          <w:sz w:val="20"/>
          <w:szCs w:val="20"/>
        </w:rPr>
        <w:t>Gyncol</w:t>
      </w:r>
      <w:proofErr w:type="spellEnd"/>
      <w:r w:rsidRPr="00D546CE">
        <w:rPr>
          <w:rFonts w:ascii="Helvetica" w:hAnsi="Helvetica"/>
          <w:bCs/>
          <w:i/>
          <w:sz w:val="20"/>
          <w:szCs w:val="20"/>
        </w:rPr>
        <w:t xml:space="preserve"> Oncol </w:t>
      </w:r>
      <w:proofErr w:type="gramStart"/>
      <w:r w:rsidRPr="00D546CE">
        <w:rPr>
          <w:rFonts w:ascii="Helvetica" w:hAnsi="Helvetica"/>
          <w:bCs/>
          <w:sz w:val="20"/>
          <w:szCs w:val="20"/>
        </w:rPr>
        <w:t>2019;152:581</w:t>
      </w:r>
      <w:proofErr w:type="gramEnd"/>
      <w:r w:rsidRPr="00D546CE">
        <w:rPr>
          <w:rFonts w:ascii="Helvetica" w:hAnsi="Helvetica"/>
          <w:bCs/>
          <w:sz w:val="20"/>
          <w:szCs w:val="20"/>
        </w:rPr>
        <w:t>-6.</w:t>
      </w:r>
    </w:p>
    <w:p w14:paraId="3D50A14B" w14:textId="77777777" w:rsidR="00C132A8" w:rsidRPr="00C132A8" w:rsidRDefault="00C132A8" w:rsidP="00C132A8">
      <w:pPr>
        <w:tabs>
          <w:tab w:val="left" w:pos="1080"/>
        </w:tabs>
        <w:contextualSpacing/>
        <w:rPr>
          <w:rFonts w:ascii="Helvetica" w:hAnsi="Helvetica"/>
          <w:b/>
          <w:bCs/>
          <w:sz w:val="20"/>
          <w:szCs w:val="20"/>
        </w:rPr>
      </w:pPr>
    </w:p>
    <w:p w14:paraId="4E9DB0C6" w14:textId="3240DCC8" w:rsidR="00C132A8" w:rsidRPr="00C132A8" w:rsidRDefault="00C132A8" w:rsidP="00C132A8">
      <w:pPr>
        <w:pStyle w:val="ListParagraph"/>
        <w:numPr>
          <w:ilvl w:val="0"/>
          <w:numId w:val="1"/>
        </w:numPr>
        <w:tabs>
          <w:tab w:val="left" w:pos="1080"/>
        </w:tabs>
        <w:contextualSpacing/>
        <w:rPr>
          <w:rFonts w:ascii="Helvetica" w:hAnsi="Helvetica"/>
          <w:b/>
          <w:bCs/>
          <w:sz w:val="20"/>
          <w:szCs w:val="20"/>
        </w:rPr>
      </w:pPr>
      <w:r w:rsidRPr="00845410">
        <w:rPr>
          <w:rFonts w:ascii="Helvetica" w:hAnsi="Helvetica"/>
          <w:bCs/>
          <w:sz w:val="20"/>
          <w:szCs w:val="20"/>
        </w:rPr>
        <w:t xml:space="preserve">McDermott DM, Hack JD, </w:t>
      </w:r>
      <w:proofErr w:type="spellStart"/>
      <w:r w:rsidRPr="00845410">
        <w:rPr>
          <w:rFonts w:ascii="Helvetica" w:hAnsi="Helvetica"/>
          <w:bCs/>
          <w:sz w:val="20"/>
          <w:szCs w:val="20"/>
        </w:rPr>
        <w:t>Cifarelli</w:t>
      </w:r>
      <w:proofErr w:type="spellEnd"/>
      <w:r w:rsidRPr="00845410">
        <w:rPr>
          <w:rFonts w:ascii="Helvetica" w:hAnsi="Helvetica"/>
          <w:bCs/>
          <w:sz w:val="20"/>
          <w:szCs w:val="20"/>
        </w:rPr>
        <w:t xml:space="preserve"> CP, </w:t>
      </w:r>
      <w:r w:rsidRPr="00845410">
        <w:rPr>
          <w:rFonts w:ascii="Helvetica" w:hAnsi="Helvetica"/>
          <w:b/>
          <w:bCs/>
          <w:sz w:val="20"/>
          <w:szCs w:val="20"/>
        </w:rPr>
        <w:t>Vargo JA</w:t>
      </w:r>
      <w:r w:rsidRPr="00845410">
        <w:rPr>
          <w:rFonts w:ascii="Helvetica" w:hAnsi="Helvetica"/>
          <w:bCs/>
          <w:sz w:val="20"/>
          <w:szCs w:val="20"/>
        </w:rPr>
        <w:t xml:space="preserve">.  Tumor Cavity Recurrence after Stereotactic Radiosurgery of Surgically Resected Brain Metastases: Implications of Deviations from Contouring Guidelines.  </w:t>
      </w:r>
      <w:proofErr w:type="spellStart"/>
      <w:r w:rsidRPr="00845410">
        <w:rPr>
          <w:rFonts w:ascii="Helvetica" w:hAnsi="Helvetica"/>
          <w:bCs/>
          <w:i/>
          <w:sz w:val="20"/>
          <w:szCs w:val="20"/>
        </w:rPr>
        <w:t>Stereotact</w:t>
      </w:r>
      <w:proofErr w:type="spellEnd"/>
      <w:r w:rsidRPr="00845410">
        <w:rPr>
          <w:rFonts w:ascii="Helvetica" w:hAnsi="Helvetica"/>
          <w:bCs/>
          <w:i/>
          <w:sz w:val="20"/>
          <w:szCs w:val="20"/>
        </w:rPr>
        <w:t xml:space="preserve"> </w:t>
      </w:r>
      <w:proofErr w:type="spellStart"/>
      <w:r w:rsidRPr="00845410">
        <w:rPr>
          <w:rFonts w:ascii="Helvetica" w:hAnsi="Helvetica"/>
          <w:bCs/>
          <w:i/>
          <w:sz w:val="20"/>
          <w:szCs w:val="20"/>
        </w:rPr>
        <w:t>Funct</w:t>
      </w:r>
      <w:proofErr w:type="spellEnd"/>
      <w:r w:rsidRPr="00845410">
        <w:rPr>
          <w:rFonts w:ascii="Helvetica" w:hAnsi="Helvetica"/>
          <w:bCs/>
          <w:i/>
          <w:sz w:val="20"/>
          <w:szCs w:val="20"/>
        </w:rPr>
        <w:t xml:space="preserve"> </w:t>
      </w:r>
      <w:proofErr w:type="spellStart"/>
      <w:proofErr w:type="gramStart"/>
      <w:r w:rsidRPr="00845410">
        <w:rPr>
          <w:rFonts w:ascii="Helvetica" w:hAnsi="Helvetica"/>
          <w:bCs/>
          <w:i/>
          <w:sz w:val="20"/>
          <w:szCs w:val="20"/>
        </w:rPr>
        <w:t>Neurosurg</w:t>
      </w:r>
      <w:proofErr w:type="spellEnd"/>
      <w:r w:rsidRPr="00845410">
        <w:rPr>
          <w:rFonts w:ascii="Helvetica" w:hAnsi="Helvetica"/>
          <w:bCs/>
          <w:i/>
          <w:sz w:val="20"/>
          <w:szCs w:val="20"/>
        </w:rPr>
        <w:t xml:space="preserve">  </w:t>
      </w:r>
      <w:r w:rsidRPr="00845410">
        <w:rPr>
          <w:rFonts w:ascii="Helvetica" w:hAnsi="Helvetica"/>
          <w:bCs/>
          <w:sz w:val="20"/>
          <w:szCs w:val="20"/>
        </w:rPr>
        <w:t>2019</w:t>
      </w:r>
      <w:proofErr w:type="gramEnd"/>
      <w:r w:rsidRPr="00845410">
        <w:rPr>
          <w:rFonts w:ascii="Helvetica" w:hAnsi="Helvetica"/>
          <w:bCs/>
          <w:sz w:val="20"/>
          <w:szCs w:val="20"/>
        </w:rPr>
        <w:t>;97:24-30.</w:t>
      </w:r>
    </w:p>
    <w:p w14:paraId="7D62BE58" w14:textId="77777777" w:rsidR="00C132A8" w:rsidRPr="00C132A8" w:rsidRDefault="00C132A8" w:rsidP="00C132A8">
      <w:pPr>
        <w:tabs>
          <w:tab w:val="left" w:pos="1080"/>
        </w:tabs>
        <w:contextualSpacing/>
        <w:rPr>
          <w:rFonts w:ascii="Helvetica" w:hAnsi="Helvetica"/>
          <w:b/>
          <w:bCs/>
          <w:sz w:val="20"/>
          <w:szCs w:val="20"/>
        </w:rPr>
      </w:pPr>
    </w:p>
    <w:p w14:paraId="58447C57" w14:textId="77777777" w:rsidR="00C132A8" w:rsidRPr="00C132A8" w:rsidRDefault="00C132A8" w:rsidP="00C132A8">
      <w:pPr>
        <w:pStyle w:val="ListParagraph"/>
        <w:numPr>
          <w:ilvl w:val="0"/>
          <w:numId w:val="1"/>
        </w:numPr>
        <w:tabs>
          <w:tab w:val="left" w:pos="1080"/>
        </w:tabs>
        <w:contextualSpacing/>
        <w:rPr>
          <w:rFonts w:ascii="Helvetica" w:hAnsi="Helvetica"/>
          <w:b/>
          <w:bCs/>
          <w:sz w:val="20"/>
          <w:szCs w:val="20"/>
        </w:rPr>
      </w:pPr>
      <w:r w:rsidRPr="00845410">
        <w:rPr>
          <w:rFonts w:ascii="Helvetica" w:hAnsi="Helvetica"/>
          <w:bCs/>
          <w:sz w:val="20"/>
          <w:szCs w:val="20"/>
        </w:rPr>
        <w:t xml:space="preserve">Singh R, </w:t>
      </w:r>
      <w:proofErr w:type="spellStart"/>
      <w:r w:rsidRPr="00845410">
        <w:rPr>
          <w:rFonts w:ascii="Helvetica" w:hAnsi="Helvetica"/>
          <w:bCs/>
          <w:sz w:val="20"/>
          <w:szCs w:val="20"/>
        </w:rPr>
        <w:t>Ansinelli</w:t>
      </w:r>
      <w:proofErr w:type="spellEnd"/>
      <w:r w:rsidRPr="00845410">
        <w:rPr>
          <w:rFonts w:ascii="Helvetica" w:hAnsi="Helvetica"/>
          <w:bCs/>
          <w:sz w:val="20"/>
          <w:szCs w:val="20"/>
        </w:rPr>
        <w:t xml:space="preserve"> H, Jenkins J, David J, Sharma S, </w:t>
      </w:r>
      <w:r w:rsidRPr="00845410">
        <w:rPr>
          <w:rFonts w:ascii="Helvetica" w:hAnsi="Helvetica"/>
          <w:b/>
          <w:bCs/>
          <w:sz w:val="20"/>
          <w:szCs w:val="20"/>
        </w:rPr>
        <w:t>Vargo JA</w:t>
      </w:r>
      <w:r w:rsidRPr="00845410">
        <w:rPr>
          <w:rFonts w:ascii="Helvetica" w:hAnsi="Helvetica"/>
          <w:bCs/>
          <w:sz w:val="20"/>
          <w:szCs w:val="20"/>
        </w:rPr>
        <w:t xml:space="preserve">.  Stereotactic Radiosurgery and Fractionated Stereotactic Radiotherapy for Vestibular Schwannomas: A Comparison of Clinical Outcomes from the </w:t>
      </w:r>
      <w:proofErr w:type="spellStart"/>
      <w:r w:rsidRPr="00845410">
        <w:rPr>
          <w:rFonts w:ascii="Helvetica" w:hAnsi="Helvetica"/>
          <w:bCs/>
          <w:sz w:val="20"/>
          <w:szCs w:val="20"/>
        </w:rPr>
        <w:t>RSSearch</w:t>
      </w:r>
      <w:proofErr w:type="spellEnd"/>
      <w:r w:rsidRPr="00845410">
        <w:rPr>
          <w:rFonts w:ascii="Helvetica" w:hAnsi="Helvetica"/>
          <w:bCs/>
          <w:sz w:val="20"/>
          <w:szCs w:val="20"/>
        </w:rPr>
        <w:t xml:space="preserve"> Patient Registry.  </w:t>
      </w:r>
      <w:r w:rsidRPr="00845410">
        <w:rPr>
          <w:rFonts w:ascii="Helvetica" w:hAnsi="Helvetica"/>
          <w:bCs/>
          <w:i/>
          <w:sz w:val="20"/>
          <w:szCs w:val="20"/>
        </w:rPr>
        <w:t xml:space="preserve">J </w:t>
      </w:r>
      <w:proofErr w:type="spellStart"/>
      <w:r w:rsidRPr="00845410">
        <w:rPr>
          <w:rFonts w:ascii="Helvetica" w:hAnsi="Helvetica"/>
          <w:bCs/>
          <w:i/>
          <w:sz w:val="20"/>
          <w:szCs w:val="20"/>
        </w:rPr>
        <w:t>Radiosurg</w:t>
      </w:r>
      <w:proofErr w:type="spellEnd"/>
      <w:r w:rsidRPr="00845410">
        <w:rPr>
          <w:rFonts w:ascii="Helvetica" w:hAnsi="Helvetica"/>
          <w:bCs/>
          <w:i/>
          <w:sz w:val="20"/>
          <w:szCs w:val="20"/>
        </w:rPr>
        <w:t xml:space="preserve"> SBRT  </w:t>
      </w:r>
      <w:proofErr w:type="gramStart"/>
      <w:r w:rsidRPr="00845410">
        <w:rPr>
          <w:rFonts w:ascii="Helvetica" w:hAnsi="Helvetica"/>
          <w:bCs/>
          <w:sz w:val="20"/>
          <w:szCs w:val="20"/>
        </w:rPr>
        <w:t>2019;6:19</w:t>
      </w:r>
      <w:proofErr w:type="gramEnd"/>
      <w:r w:rsidRPr="00845410">
        <w:rPr>
          <w:rFonts w:ascii="Helvetica" w:hAnsi="Helvetica"/>
          <w:bCs/>
          <w:sz w:val="20"/>
          <w:szCs w:val="20"/>
        </w:rPr>
        <w:t>-26.</w:t>
      </w:r>
    </w:p>
    <w:p w14:paraId="06A99189" w14:textId="442EF39C" w:rsidR="00C132A8" w:rsidRPr="00C132A8" w:rsidRDefault="00C132A8" w:rsidP="00C132A8">
      <w:pPr>
        <w:tabs>
          <w:tab w:val="left" w:pos="1080"/>
        </w:tabs>
        <w:contextualSpacing/>
        <w:rPr>
          <w:rFonts w:ascii="Helvetica" w:hAnsi="Helvetica"/>
          <w:b/>
          <w:bCs/>
          <w:sz w:val="20"/>
          <w:szCs w:val="20"/>
        </w:rPr>
      </w:pPr>
      <w:r w:rsidRPr="00C132A8">
        <w:rPr>
          <w:rFonts w:ascii="Helvetica" w:hAnsi="Helvetica"/>
          <w:bCs/>
          <w:i/>
          <w:sz w:val="20"/>
          <w:szCs w:val="20"/>
        </w:rPr>
        <w:t xml:space="preserve">  </w:t>
      </w:r>
    </w:p>
    <w:p w14:paraId="51945FE0" w14:textId="6F102848" w:rsidR="00C132A8" w:rsidRPr="00C132A8" w:rsidRDefault="00C132A8" w:rsidP="00C132A8">
      <w:pPr>
        <w:pStyle w:val="ListParagraph"/>
        <w:numPr>
          <w:ilvl w:val="0"/>
          <w:numId w:val="1"/>
        </w:numPr>
        <w:tabs>
          <w:tab w:val="left" w:pos="1080"/>
        </w:tabs>
        <w:contextualSpacing/>
        <w:rPr>
          <w:rFonts w:ascii="Helvetica" w:hAnsi="Helvetica"/>
          <w:b/>
          <w:bCs/>
          <w:sz w:val="20"/>
          <w:szCs w:val="20"/>
        </w:rPr>
      </w:pPr>
      <w:r w:rsidRPr="00845410">
        <w:rPr>
          <w:rFonts w:ascii="Helvetica" w:hAnsi="Helvetica"/>
          <w:bCs/>
          <w:sz w:val="20"/>
          <w:szCs w:val="20"/>
        </w:rPr>
        <w:t xml:space="preserve">Ling DC, </w:t>
      </w:r>
      <w:r w:rsidRPr="00845410">
        <w:rPr>
          <w:rFonts w:ascii="Helvetica" w:hAnsi="Helvetica"/>
          <w:b/>
          <w:bCs/>
          <w:sz w:val="20"/>
          <w:szCs w:val="20"/>
        </w:rPr>
        <w:t>Vargo JA</w:t>
      </w:r>
      <w:r w:rsidRPr="00845410">
        <w:rPr>
          <w:rFonts w:ascii="Helvetica" w:hAnsi="Helvetica"/>
          <w:bCs/>
          <w:sz w:val="20"/>
          <w:szCs w:val="20"/>
        </w:rPr>
        <w:t xml:space="preserve">, Gebhardt BJ, Grimm RJ, Clump DA, Ferris RL, </w:t>
      </w:r>
      <w:proofErr w:type="spellStart"/>
      <w:r w:rsidRPr="00845410">
        <w:rPr>
          <w:rFonts w:ascii="Helvetica" w:hAnsi="Helvetica"/>
          <w:bCs/>
          <w:sz w:val="20"/>
          <w:szCs w:val="20"/>
        </w:rPr>
        <w:t>Ohr</w:t>
      </w:r>
      <w:proofErr w:type="spellEnd"/>
      <w:r w:rsidRPr="00845410">
        <w:rPr>
          <w:rFonts w:ascii="Helvetica" w:hAnsi="Helvetica"/>
          <w:bCs/>
          <w:sz w:val="20"/>
          <w:szCs w:val="20"/>
        </w:rPr>
        <w:t xml:space="preserve"> JP, Heron DE.  Dose-Response Modeling the Risk of Carotid Bleeding Events after Stereotactic Body Radiation Therapy for </w:t>
      </w:r>
      <w:proofErr w:type="gramStart"/>
      <w:r w:rsidRPr="00845410">
        <w:rPr>
          <w:rFonts w:ascii="Helvetica" w:hAnsi="Helvetica"/>
          <w:bCs/>
          <w:sz w:val="20"/>
          <w:szCs w:val="20"/>
        </w:rPr>
        <w:t>Previously-Irradiated</w:t>
      </w:r>
      <w:proofErr w:type="gramEnd"/>
      <w:r w:rsidRPr="00845410">
        <w:rPr>
          <w:rFonts w:ascii="Helvetica" w:hAnsi="Helvetica"/>
          <w:bCs/>
          <w:sz w:val="20"/>
          <w:szCs w:val="20"/>
        </w:rPr>
        <w:t xml:space="preserve"> Head and Neck Cancer.  </w:t>
      </w:r>
      <w:r w:rsidRPr="00845410">
        <w:rPr>
          <w:rFonts w:ascii="Helvetica" w:hAnsi="Helvetica"/>
          <w:bCs/>
          <w:i/>
          <w:sz w:val="20"/>
          <w:szCs w:val="20"/>
        </w:rPr>
        <w:t xml:space="preserve">J </w:t>
      </w:r>
      <w:proofErr w:type="spellStart"/>
      <w:r w:rsidRPr="00845410">
        <w:rPr>
          <w:rFonts w:ascii="Helvetica" w:hAnsi="Helvetica"/>
          <w:bCs/>
          <w:i/>
          <w:sz w:val="20"/>
          <w:szCs w:val="20"/>
        </w:rPr>
        <w:t>Radiosurg</w:t>
      </w:r>
      <w:proofErr w:type="spellEnd"/>
      <w:r w:rsidRPr="00845410">
        <w:rPr>
          <w:rFonts w:ascii="Helvetica" w:hAnsi="Helvetica"/>
          <w:bCs/>
          <w:i/>
          <w:sz w:val="20"/>
          <w:szCs w:val="20"/>
        </w:rPr>
        <w:t xml:space="preserve"> SBRT </w:t>
      </w:r>
      <w:proofErr w:type="gramStart"/>
      <w:r w:rsidRPr="00845410">
        <w:rPr>
          <w:rFonts w:ascii="Helvetica" w:hAnsi="Helvetica"/>
          <w:bCs/>
          <w:sz w:val="20"/>
          <w:szCs w:val="20"/>
        </w:rPr>
        <w:t>2019;6:83</w:t>
      </w:r>
      <w:proofErr w:type="gramEnd"/>
      <w:r w:rsidRPr="00845410">
        <w:rPr>
          <w:rFonts w:ascii="Helvetica" w:hAnsi="Helvetica"/>
          <w:bCs/>
          <w:sz w:val="20"/>
          <w:szCs w:val="20"/>
        </w:rPr>
        <w:t>-9.</w:t>
      </w:r>
    </w:p>
    <w:p w14:paraId="59E650EF" w14:textId="77777777" w:rsidR="00C132A8" w:rsidRPr="00C132A8" w:rsidRDefault="00C132A8" w:rsidP="00C132A8">
      <w:pPr>
        <w:tabs>
          <w:tab w:val="left" w:pos="1080"/>
        </w:tabs>
        <w:contextualSpacing/>
        <w:rPr>
          <w:rFonts w:ascii="Helvetica" w:hAnsi="Helvetica"/>
          <w:b/>
          <w:bCs/>
          <w:sz w:val="20"/>
          <w:szCs w:val="20"/>
        </w:rPr>
      </w:pPr>
    </w:p>
    <w:p w14:paraId="06D3311F" w14:textId="78CC1348" w:rsidR="00C132A8" w:rsidRPr="00C132A8" w:rsidRDefault="00C132A8" w:rsidP="00C132A8">
      <w:pPr>
        <w:pStyle w:val="ListParagraph"/>
        <w:numPr>
          <w:ilvl w:val="0"/>
          <w:numId w:val="1"/>
        </w:numPr>
        <w:tabs>
          <w:tab w:val="left" w:pos="1080"/>
        </w:tabs>
        <w:contextualSpacing/>
        <w:rPr>
          <w:rFonts w:ascii="Helvetica" w:hAnsi="Helvetica"/>
          <w:color w:val="000000" w:themeColor="text1"/>
        </w:rPr>
      </w:pPr>
      <w:r w:rsidRPr="00D546CE">
        <w:rPr>
          <w:rFonts w:ascii="Helvetica" w:hAnsi="Helvetica"/>
          <w:bCs/>
          <w:sz w:val="20"/>
          <w:szCs w:val="20"/>
        </w:rPr>
        <w:t xml:space="preserve">Ross MS, Chandler CK, Matsuo K, </w:t>
      </w:r>
      <w:r w:rsidRPr="00D546CE">
        <w:rPr>
          <w:rFonts w:ascii="Helvetica" w:hAnsi="Helvetica"/>
          <w:b/>
          <w:bCs/>
          <w:sz w:val="20"/>
          <w:szCs w:val="20"/>
        </w:rPr>
        <w:t>Vargo JA</w:t>
      </w:r>
      <w:r w:rsidRPr="00D546CE">
        <w:rPr>
          <w:rFonts w:ascii="Helvetica" w:hAnsi="Helvetica"/>
          <w:bCs/>
          <w:sz w:val="20"/>
          <w:szCs w:val="20"/>
        </w:rPr>
        <w:t xml:space="preserve">, </w:t>
      </w:r>
      <w:proofErr w:type="spellStart"/>
      <w:r w:rsidRPr="00D546CE">
        <w:rPr>
          <w:rFonts w:ascii="Helvetica" w:hAnsi="Helvetica"/>
          <w:bCs/>
          <w:sz w:val="20"/>
          <w:szCs w:val="20"/>
        </w:rPr>
        <w:t>Elishaev</w:t>
      </w:r>
      <w:proofErr w:type="spellEnd"/>
      <w:r w:rsidRPr="00D546CE">
        <w:rPr>
          <w:rFonts w:ascii="Helvetica" w:hAnsi="Helvetica"/>
          <w:bCs/>
          <w:sz w:val="20"/>
          <w:szCs w:val="20"/>
        </w:rPr>
        <w:t xml:space="preserve"> E, </w:t>
      </w:r>
      <w:proofErr w:type="spellStart"/>
      <w:r w:rsidRPr="00D546CE">
        <w:rPr>
          <w:rFonts w:ascii="Helvetica" w:hAnsi="Helvetica"/>
          <w:bCs/>
          <w:sz w:val="20"/>
          <w:szCs w:val="20"/>
        </w:rPr>
        <w:t>Siripong</w:t>
      </w:r>
      <w:proofErr w:type="spellEnd"/>
      <w:r w:rsidRPr="00D546CE">
        <w:rPr>
          <w:rFonts w:ascii="Helvetica" w:hAnsi="Helvetica"/>
          <w:bCs/>
          <w:sz w:val="20"/>
          <w:szCs w:val="20"/>
        </w:rPr>
        <w:t xml:space="preserve"> N, Berger JL, Kelley JL, Taylor SE.  CA-125 is Associated with Disease Status in Uterine Carcinosarcoma.   </w:t>
      </w:r>
      <w:r w:rsidRPr="00D546CE">
        <w:rPr>
          <w:rFonts w:ascii="Helvetica" w:hAnsi="Helvetica"/>
          <w:bCs/>
          <w:i/>
          <w:sz w:val="20"/>
          <w:szCs w:val="20"/>
        </w:rPr>
        <w:t xml:space="preserve">Rare Tumors </w:t>
      </w:r>
      <w:proofErr w:type="gramStart"/>
      <w:r w:rsidRPr="00D546CE">
        <w:rPr>
          <w:rFonts w:ascii="Helvetica" w:hAnsi="Helvetica"/>
          <w:bCs/>
          <w:sz w:val="20"/>
          <w:szCs w:val="20"/>
        </w:rPr>
        <w:t>2019;11:2036361319884159</w:t>
      </w:r>
      <w:proofErr w:type="gramEnd"/>
      <w:r w:rsidRPr="00D546CE">
        <w:rPr>
          <w:rFonts w:ascii="Helvetica" w:hAnsi="Helvetica"/>
          <w:bCs/>
          <w:sz w:val="20"/>
          <w:szCs w:val="20"/>
        </w:rPr>
        <w:t>.</w:t>
      </w:r>
    </w:p>
    <w:p w14:paraId="480CBB8C" w14:textId="77777777" w:rsidR="00C132A8" w:rsidRPr="00C132A8" w:rsidRDefault="00C132A8" w:rsidP="00C132A8">
      <w:pPr>
        <w:tabs>
          <w:tab w:val="left" w:pos="1080"/>
        </w:tabs>
        <w:contextualSpacing/>
        <w:rPr>
          <w:rFonts w:ascii="Helvetica" w:hAnsi="Helvetica"/>
          <w:color w:val="000000" w:themeColor="text1"/>
        </w:rPr>
      </w:pPr>
    </w:p>
    <w:p w14:paraId="66EEF8CF" w14:textId="77777777" w:rsidR="00C132A8" w:rsidRPr="00D546CE" w:rsidRDefault="00C132A8" w:rsidP="00C132A8">
      <w:pPr>
        <w:pStyle w:val="ListParagraph"/>
        <w:numPr>
          <w:ilvl w:val="0"/>
          <w:numId w:val="1"/>
        </w:numPr>
        <w:tabs>
          <w:tab w:val="left" w:pos="1080"/>
        </w:tabs>
        <w:contextualSpacing/>
        <w:rPr>
          <w:rFonts w:ascii="Helvetica" w:hAnsi="Helvetica"/>
          <w:color w:val="000000" w:themeColor="text1"/>
        </w:rPr>
      </w:pPr>
      <w:r w:rsidRPr="00845410">
        <w:rPr>
          <w:rFonts w:ascii="Helvetica" w:hAnsi="Helvetica"/>
          <w:bCs/>
          <w:sz w:val="20"/>
          <w:szCs w:val="20"/>
        </w:rPr>
        <w:t xml:space="preserve">Starke RM, McCarthy D, Chen CJ, Kano H, </w:t>
      </w:r>
      <w:proofErr w:type="spellStart"/>
      <w:r w:rsidRPr="00845410">
        <w:rPr>
          <w:rFonts w:ascii="Helvetica" w:hAnsi="Helvetica"/>
          <w:bCs/>
          <w:sz w:val="20"/>
          <w:szCs w:val="20"/>
        </w:rPr>
        <w:t>McSahne</w:t>
      </w:r>
      <w:proofErr w:type="spellEnd"/>
      <w:r w:rsidRPr="00845410">
        <w:rPr>
          <w:rFonts w:ascii="Helvetica" w:hAnsi="Helvetica"/>
          <w:bCs/>
          <w:sz w:val="20"/>
          <w:szCs w:val="20"/>
        </w:rPr>
        <w:t xml:space="preserve"> B, Lee J, Mathieu D, </w:t>
      </w:r>
      <w:proofErr w:type="spellStart"/>
      <w:r w:rsidRPr="00845410">
        <w:rPr>
          <w:rFonts w:ascii="Helvetica" w:hAnsi="Helvetica"/>
          <w:bCs/>
          <w:sz w:val="20"/>
          <w:szCs w:val="20"/>
        </w:rPr>
        <w:t>Vasas</w:t>
      </w:r>
      <w:proofErr w:type="spellEnd"/>
      <w:r w:rsidRPr="00845410">
        <w:rPr>
          <w:rFonts w:ascii="Helvetica" w:hAnsi="Helvetica"/>
          <w:bCs/>
          <w:sz w:val="20"/>
          <w:szCs w:val="20"/>
        </w:rPr>
        <w:t xml:space="preserve"> LT, Kaufmann AM, Wang WG, Grills IS, </w:t>
      </w:r>
      <w:proofErr w:type="spellStart"/>
      <w:r w:rsidRPr="00845410">
        <w:rPr>
          <w:rFonts w:ascii="Helvetica" w:hAnsi="Helvetica"/>
          <w:bCs/>
          <w:sz w:val="20"/>
          <w:szCs w:val="20"/>
        </w:rPr>
        <w:t>Cifarelli</w:t>
      </w:r>
      <w:proofErr w:type="spellEnd"/>
      <w:r w:rsidRPr="00845410">
        <w:rPr>
          <w:rFonts w:ascii="Helvetica" w:hAnsi="Helvetica"/>
          <w:bCs/>
          <w:sz w:val="20"/>
          <w:szCs w:val="20"/>
        </w:rPr>
        <w:t xml:space="preserve"> CP, Paisan G, </w:t>
      </w:r>
      <w:r w:rsidRPr="00845410">
        <w:rPr>
          <w:rFonts w:ascii="Helvetica" w:hAnsi="Helvetica"/>
          <w:b/>
          <w:bCs/>
          <w:sz w:val="20"/>
          <w:szCs w:val="20"/>
        </w:rPr>
        <w:t>Vargo JA</w:t>
      </w:r>
      <w:r w:rsidRPr="00845410">
        <w:rPr>
          <w:rFonts w:ascii="Helvetica" w:hAnsi="Helvetica"/>
          <w:bCs/>
          <w:sz w:val="20"/>
          <w:szCs w:val="20"/>
        </w:rPr>
        <w:t xml:space="preserve">, </w:t>
      </w:r>
      <w:proofErr w:type="spellStart"/>
      <w:r w:rsidRPr="00845410">
        <w:rPr>
          <w:rFonts w:ascii="Helvetica" w:hAnsi="Helvetica"/>
          <w:bCs/>
          <w:sz w:val="20"/>
          <w:szCs w:val="20"/>
        </w:rPr>
        <w:t>Chytka</w:t>
      </w:r>
      <w:proofErr w:type="spellEnd"/>
      <w:r w:rsidRPr="00845410">
        <w:rPr>
          <w:rFonts w:ascii="Helvetica" w:hAnsi="Helvetica"/>
          <w:bCs/>
          <w:sz w:val="20"/>
          <w:szCs w:val="20"/>
        </w:rPr>
        <w:t xml:space="preserve"> T, </w:t>
      </w:r>
      <w:proofErr w:type="spellStart"/>
      <w:r w:rsidRPr="00845410">
        <w:rPr>
          <w:rFonts w:ascii="Helvetica" w:hAnsi="Helvetica"/>
          <w:bCs/>
          <w:sz w:val="20"/>
          <w:szCs w:val="20"/>
        </w:rPr>
        <w:t>Januoskova</w:t>
      </w:r>
      <w:proofErr w:type="spellEnd"/>
      <w:r w:rsidRPr="00845410">
        <w:rPr>
          <w:rFonts w:ascii="Helvetica" w:hAnsi="Helvetica"/>
          <w:bCs/>
          <w:sz w:val="20"/>
          <w:szCs w:val="20"/>
        </w:rPr>
        <w:t xml:space="preserve"> L, Feliciano CE, Rodriguez-Mercado R, </w:t>
      </w:r>
      <w:proofErr w:type="spellStart"/>
      <w:r w:rsidRPr="00845410">
        <w:rPr>
          <w:rFonts w:ascii="Helvetica" w:hAnsi="Helvetica"/>
          <w:bCs/>
          <w:sz w:val="20"/>
          <w:szCs w:val="20"/>
        </w:rPr>
        <w:t>Tonetti</w:t>
      </w:r>
      <w:proofErr w:type="spellEnd"/>
      <w:r w:rsidRPr="00845410">
        <w:rPr>
          <w:rFonts w:ascii="Helvetica" w:hAnsi="Helvetica"/>
          <w:bCs/>
          <w:sz w:val="20"/>
          <w:szCs w:val="20"/>
        </w:rPr>
        <w:t xml:space="preserve"> DA, Lunsford LD, Sheehan JP. Evaluation of Stereotactic Radiosurgery for Cerebral Dural </w:t>
      </w:r>
      <w:proofErr w:type="spellStart"/>
      <w:r w:rsidRPr="00845410">
        <w:rPr>
          <w:rFonts w:ascii="Helvetica" w:hAnsi="Helvetica"/>
          <w:bCs/>
          <w:sz w:val="20"/>
          <w:szCs w:val="20"/>
        </w:rPr>
        <w:t>Atreiovenous</w:t>
      </w:r>
      <w:proofErr w:type="spellEnd"/>
      <w:r w:rsidRPr="00845410">
        <w:rPr>
          <w:rFonts w:ascii="Helvetica" w:hAnsi="Helvetica"/>
          <w:bCs/>
          <w:sz w:val="20"/>
          <w:szCs w:val="20"/>
        </w:rPr>
        <w:t xml:space="preserve"> Fistulas in a Multicenter International Consortium. </w:t>
      </w:r>
      <w:r w:rsidRPr="00845410">
        <w:rPr>
          <w:rFonts w:ascii="Helvetica" w:hAnsi="Helvetica"/>
          <w:bCs/>
          <w:i/>
          <w:sz w:val="20"/>
          <w:szCs w:val="20"/>
        </w:rPr>
        <w:t xml:space="preserve">J of </w:t>
      </w:r>
      <w:proofErr w:type="spellStart"/>
      <w:r w:rsidRPr="00845410">
        <w:rPr>
          <w:rFonts w:ascii="Helvetica" w:hAnsi="Helvetica"/>
          <w:bCs/>
          <w:i/>
          <w:sz w:val="20"/>
          <w:szCs w:val="20"/>
        </w:rPr>
        <w:t>Neurosurg</w:t>
      </w:r>
      <w:proofErr w:type="spellEnd"/>
      <w:r w:rsidRPr="00845410">
        <w:rPr>
          <w:rFonts w:ascii="Helvetica" w:hAnsi="Helvetica"/>
          <w:bCs/>
          <w:sz w:val="20"/>
          <w:szCs w:val="20"/>
        </w:rPr>
        <w:t xml:space="preserve"> </w:t>
      </w:r>
      <w:proofErr w:type="gramStart"/>
      <w:r w:rsidRPr="00845410">
        <w:rPr>
          <w:rFonts w:ascii="Helvetica" w:hAnsi="Helvetica"/>
          <w:bCs/>
          <w:sz w:val="20"/>
          <w:szCs w:val="20"/>
        </w:rPr>
        <w:t>2019</w:t>
      </w:r>
      <w:r>
        <w:rPr>
          <w:rFonts w:ascii="Helvetica" w:hAnsi="Helvetica"/>
          <w:bCs/>
          <w:sz w:val="20"/>
          <w:szCs w:val="20"/>
        </w:rPr>
        <w:t>;132:114</w:t>
      </w:r>
      <w:proofErr w:type="gramEnd"/>
      <w:r>
        <w:rPr>
          <w:rFonts w:ascii="Helvetica" w:hAnsi="Helvetica"/>
          <w:bCs/>
          <w:sz w:val="20"/>
          <w:szCs w:val="20"/>
        </w:rPr>
        <w:t>-21</w:t>
      </w:r>
      <w:r w:rsidRPr="00845410">
        <w:rPr>
          <w:rFonts w:ascii="Helvetica" w:hAnsi="Helvetica"/>
          <w:bCs/>
          <w:sz w:val="20"/>
          <w:szCs w:val="20"/>
        </w:rPr>
        <w:t>.</w:t>
      </w:r>
    </w:p>
    <w:p w14:paraId="0D15B0B7" w14:textId="77777777" w:rsidR="00C132A8" w:rsidRPr="00D546CE" w:rsidRDefault="00C132A8" w:rsidP="00C132A8">
      <w:pPr>
        <w:pStyle w:val="ListParagraph"/>
        <w:rPr>
          <w:rFonts w:ascii="Helvetica" w:hAnsi="Helvetica"/>
          <w:b/>
          <w:bCs/>
          <w:sz w:val="20"/>
          <w:szCs w:val="20"/>
        </w:rPr>
      </w:pPr>
    </w:p>
    <w:p w14:paraId="14292623" w14:textId="429DAF68" w:rsidR="00C132A8" w:rsidRPr="00C132A8" w:rsidRDefault="00C132A8" w:rsidP="00C132A8">
      <w:pPr>
        <w:pStyle w:val="ListParagraph"/>
        <w:numPr>
          <w:ilvl w:val="0"/>
          <w:numId w:val="1"/>
        </w:numPr>
        <w:tabs>
          <w:tab w:val="left" w:pos="1080"/>
        </w:tabs>
        <w:contextualSpacing/>
        <w:rPr>
          <w:rFonts w:ascii="Helvetica" w:hAnsi="Helvetica"/>
          <w:b/>
          <w:bCs/>
          <w:sz w:val="20"/>
          <w:szCs w:val="20"/>
        </w:rPr>
      </w:pPr>
      <w:r w:rsidRPr="00845410">
        <w:rPr>
          <w:rFonts w:ascii="Helvetica" w:hAnsi="Helvetica"/>
          <w:sz w:val="20"/>
          <w:szCs w:val="20"/>
        </w:rPr>
        <w:t xml:space="preserve">Ward MC, Lee NY, </w:t>
      </w:r>
      <w:proofErr w:type="spellStart"/>
      <w:r w:rsidRPr="00845410">
        <w:rPr>
          <w:rFonts w:ascii="Helvetica" w:hAnsi="Helvetica"/>
          <w:sz w:val="20"/>
          <w:szCs w:val="20"/>
        </w:rPr>
        <w:t>Caudell</w:t>
      </w:r>
      <w:proofErr w:type="spellEnd"/>
      <w:r w:rsidRPr="00845410">
        <w:rPr>
          <w:rFonts w:ascii="Helvetica" w:hAnsi="Helvetica"/>
          <w:sz w:val="20"/>
          <w:szCs w:val="20"/>
        </w:rPr>
        <w:t xml:space="preserve"> JJ, </w:t>
      </w:r>
      <w:proofErr w:type="spellStart"/>
      <w:r w:rsidRPr="00845410">
        <w:rPr>
          <w:rFonts w:ascii="Helvetica" w:hAnsi="Helvetica"/>
          <w:sz w:val="20"/>
          <w:szCs w:val="20"/>
        </w:rPr>
        <w:t>Zajichek</w:t>
      </w:r>
      <w:proofErr w:type="spellEnd"/>
      <w:r w:rsidRPr="00845410">
        <w:rPr>
          <w:rFonts w:ascii="Helvetica" w:hAnsi="Helvetica"/>
          <w:sz w:val="20"/>
          <w:szCs w:val="20"/>
        </w:rPr>
        <w:t xml:space="preserve"> A, Awan MJ, </w:t>
      </w:r>
      <w:proofErr w:type="spellStart"/>
      <w:r w:rsidRPr="00845410">
        <w:rPr>
          <w:rFonts w:ascii="Helvetica" w:hAnsi="Helvetica"/>
          <w:sz w:val="20"/>
          <w:szCs w:val="20"/>
        </w:rPr>
        <w:t>Koyfman</w:t>
      </w:r>
      <w:proofErr w:type="spellEnd"/>
      <w:r w:rsidRPr="00845410">
        <w:rPr>
          <w:rFonts w:ascii="Helvetica" w:hAnsi="Helvetica"/>
          <w:sz w:val="20"/>
          <w:szCs w:val="20"/>
        </w:rPr>
        <w:t xml:space="preserve"> SA, Dunlap NE, </w:t>
      </w:r>
      <w:proofErr w:type="spellStart"/>
      <w:r w:rsidRPr="00845410">
        <w:rPr>
          <w:rFonts w:ascii="Helvetica" w:hAnsi="Helvetica"/>
          <w:sz w:val="20"/>
          <w:szCs w:val="20"/>
        </w:rPr>
        <w:t>Zakem</w:t>
      </w:r>
      <w:proofErr w:type="spellEnd"/>
      <w:r w:rsidRPr="00845410">
        <w:rPr>
          <w:rFonts w:ascii="Helvetica" w:hAnsi="Helvetica"/>
          <w:sz w:val="20"/>
          <w:szCs w:val="20"/>
        </w:rPr>
        <w:t xml:space="preserve"> SJ, </w:t>
      </w:r>
      <w:proofErr w:type="spellStart"/>
      <w:r w:rsidRPr="00845410">
        <w:rPr>
          <w:rFonts w:ascii="Helvetica" w:hAnsi="Helvetica"/>
          <w:sz w:val="20"/>
          <w:szCs w:val="20"/>
        </w:rPr>
        <w:t>Hassanzadeh</w:t>
      </w:r>
      <w:proofErr w:type="spellEnd"/>
      <w:r w:rsidRPr="00845410">
        <w:rPr>
          <w:rFonts w:ascii="Helvetica" w:hAnsi="Helvetica"/>
          <w:sz w:val="20"/>
          <w:szCs w:val="20"/>
        </w:rPr>
        <w:t xml:space="preserve"> C, </w:t>
      </w:r>
      <w:proofErr w:type="spellStart"/>
      <w:r w:rsidRPr="00845410">
        <w:rPr>
          <w:rFonts w:ascii="Helvetica" w:hAnsi="Helvetica"/>
          <w:sz w:val="20"/>
          <w:szCs w:val="20"/>
        </w:rPr>
        <w:t>Marcrom</w:t>
      </w:r>
      <w:proofErr w:type="spellEnd"/>
      <w:r w:rsidRPr="00845410">
        <w:rPr>
          <w:rFonts w:ascii="Helvetica" w:hAnsi="Helvetica"/>
          <w:sz w:val="20"/>
          <w:szCs w:val="20"/>
        </w:rPr>
        <w:t xml:space="preserve"> S, Boggs DH, </w:t>
      </w:r>
      <w:proofErr w:type="spellStart"/>
      <w:r w:rsidRPr="00845410">
        <w:rPr>
          <w:rFonts w:ascii="Helvetica" w:hAnsi="Helvetica"/>
          <w:sz w:val="20"/>
          <w:szCs w:val="20"/>
        </w:rPr>
        <w:t>Isrow</w:t>
      </w:r>
      <w:proofErr w:type="spellEnd"/>
      <w:r w:rsidRPr="00845410">
        <w:rPr>
          <w:rFonts w:ascii="Helvetica" w:hAnsi="Helvetica"/>
          <w:sz w:val="20"/>
          <w:szCs w:val="20"/>
        </w:rPr>
        <w:t xml:space="preserve"> D, </w:t>
      </w:r>
      <w:r w:rsidRPr="00845410">
        <w:rPr>
          <w:rFonts w:ascii="Helvetica" w:hAnsi="Helvetica"/>
          <w:b/>
          <w:sz w:val="20"/>
          <w:szCs w:val="20"/>
        </w:rPr>
        <w:t>Vargo JA</w:t>
      </w:r>
      <w:r w:rsidRPr="00845410">
        <w:rPr>
          <w:rFonts w:ascii="Helvetica" w:hAnsi="Helvetica"/>
          <w:sz w:val="20"/>
          <w:szCs w:val="20"/>
        </w:rPr>
        <w:t xml:space="preserve">, Heron DE, Siddiqui F, </w:t>
      </w:r>
      <w:proofErr w:type="spellStart"/>
      <w:r w:rsidRPr="00845410">
        <w:rPr>
          <w:rFonts w:ascii="Helvetica" w:hAnsi="Helvetica"/>
          <w:sz w:val="20"/>
          <w:szCs w:val="20"/>
        </w:rPr>
        <w:t>Dault</w:t>
      </w:r>
      <w:proofErr w:type="spellEnd"/>
      <w:r w:rsidRPr="00845410">
        <w:rPr>
          <w:rFonts w:ascii="Helvetica" w:hAnsi="Helvetica"/>
          <w:sz w:val="20"/>
          <w:szCs w:val="20"/>
        </w:rPr>
        <w:t xml:space="preserve"> J, Bonner </w:t>
      </w:r>
      <w:r w:rsidRPr="00845410">
        <w:rPr>
          <w:rFonts w:ascii="Helvetica" w:hAnsi="Helvetica"/>
          <w:sz w:val="20"/>
          <w:szCs w:val="20"/>
        </w:rPr>
        <w:lastRenderedPageBreak/>
        <w:t xml:space="preserve">JA, </w:t>
      </w:r>
      <w:proofErr w:type="spellStart"/>
      <w:r w:rsidRPr="00845410">
        <w:rPr>
          <w:rFonts w:ascii="Helvetica" w:hAnsi="Helvetica"/>
          <w:sz w:val="20"/>
          <w:szCs w:val="20"/>
        </w:rPr>
        <w:t>Beitler</w:t>
      </w:r>
      <w:proofErr w:type="spellEnd"/>
      <w:r w:rsidRPr="00845410">
        <w:rPr>
          <w:rFonts w:ascii="Helvetica" w:hAnsi="Helvetica"/>
          <w:sz w:val="20"/>
          <w:szCs w:val="20"/>
        </w:rPr>
        <w:t xml:space="preserve"> JJ, Yao M, </w:t>
      </w:r>
      <w:proofErr w:type="spellStart"/>
      <w:r w:rsidRPr="00845410">
        <w:rPr>
          <w:rFonts w:ascii="Helvetica" w:hAnsi="Helvetica"/>
          <w:sz w:val="20"/>
          <w:szCs w:val="20"/>
        </w:rPr>
        <w:t>Trotti</w:t>
      </w:r>
      <w:proofErr w:type="spellEnd"/>
      <w:r w:rsidRPr="00845410">
        <w:rPr>
          <w:rFonts w:ascii="Helvetica" w:hAnsi="Helvetica"/>
          <w:sz w:val="20"/>
          <w:szCs w:val="20"/>
        </w:rPr>
        <w:t xml:space="preserve"> AM, Riaz N.  A Competing Risk Nomogram to Predict Severe Late Toxicity after Modern Re-Irradiation for Squamous Carcinoma of the Head and Neck.</w:t>
      </w:r>
      <w:r w:rsidRPr="00845410">
        <w:rPr>
          <w:rFonts w:ascii="Helvetica" w:hAnsi="Helvetica"/>
          <w:i/>
          <w:sz w:val="20"/>
          <w:szCs w:val="20"/>
        </w:rPr>
        <w:t xml:space="preserve">  Oral Oncol</w:t>
      </w:r>
      <w:r w:rsidRPr="00845410">
        <w:rPr>
          <w:rFonts w:ascii="Helvetica" w:hAnsi="Helvetica"/>
          <w:sz w:val="20"/>
          <w:szCs w:val="20"/>
        </w:rPr>
        <w:t xml:space="preserve"> </w:t>
      </w:r>
      <w:proofErr w:type="gramStart"/>
      <w:r w:rsidRPr="00845410">
        <w:rPr>
          <w:rFonts w:ascii="Helvetica" w:hAnsi="Helvetica"/>
          <w:sz w:val="20"/>
          <w:szCs w:val="20"/>
        </w:rPr>
        <w:t>2019;90:80</w:t>
      </w:r>
      <w:proofErr w:type="gramEnd"/>
      <w:r w:rsidRPr="00845410">
        <w:rPr>
          <w:rFonts w:ascii="Helvetica" w:hAnsi="Helvetica"/>
          <w:sz w:val="20"/>
          <w:szCs w:val="20"/>
        </w:rPr>
        <w:t xml:space="preserve">-6. </w:t>
      </w:r>
    </w:p>
    <w:p w14:paraId="365EEDF1" w14:textId="77777777" w:rsidR="00C132A8" w:rsidRPr="00C132A8" w:rsidRDefault="00C132A8" w:rsidP="00C132A8">
      <w:pPr>
        <w:tabs>
          <w:tab w:val="left" w:pos="1080"/>
        </w:tabs>
        <w:contextualSpacing/>
        <w:rPr>
          <w:rFonts w:ascii="Helvetica" w:hAnsi="Helvetica"/>
          <w:b/>
          <w:bCs/>
          <w:sz w:val="20"/>
          <w:szCs w:val="20"/>
        </w:rPr>
      </w:pPr>
    </w:p>
    <w:p w14:paraId="2D0F64E0" w14:textId="15485F4C" w:rsidR="00C132A8" w:rsidRPr="00C132A8" w:rsidRDefault="00C132A8" w:rsidP="00C132A8">
      <w:pPr>
        <w:pStyle w:val="ListParagraph"/>
        <w:numPr>
          <w:ilvl w:val="0"/>
          <w:numId w:val="1"/>
        </w:numPr>
        <w:tabs>
          <w:tab w:val="left" w:pos="1080"/>
        </w:tabs>
        <w:contextualSpacing/>
        <w:rPr>
          <w:rFonts w:ascii="Helvetica" w:hAnsi="Helvetica"/>
          <w:b/>
          <w:bCs/>
          <w:sz w:val="20"/>
          <w:szCs w:val="20"/>
        </w:rPr>
      </w:pPr>
      <w:r w:rsidRPr="00845410">
        <w:rPr>
          <w:rFonts w:ascii="Helvetica" w:hAnsi="Helvetica"/>
          <w:bCs/>
          <w:sz w:val="20"/>
          <w:szCs w:val="20"/>
        </w:rPr>
        <w:t xml:space="preserve">Mohammed N, Hung YC, XU Z, Starke RM, Kano H, Lee J, Mathieu D, Kaufmann AM, Grills IS, </w:t>
      </w:r>
      <w:proofErr w:type="spellStart"/>
      <w:r w:rsidRPr="00845410">
        <w:rPr>
          <w:rFonts w:ascii="Helvetica" w:hAnsi="Helvetica"/>
          <w:bCs/>
          <w:sz w:val="20"/>
          <w:szCs w:val="20"/>
        </w:rPr>
        <w:t>Cifarelli</w:t>
      </w:r>
      <w:proofErr w:type="spellEnd"/>
      <w:r w:rsidRPr="00845410">
        <w:rPr>
          <w:rFonts w:ascii="Helvetica" w:hAnsi="Helvetica"/>
          <w:bCs/>
          <w:sz w:val="20"/>
          <w:szCs w:val="20"/>
        </w:rPr>
        <w:t xml:space="preserve"> CP, </w:t>
      </w:r>
      <w:r w:rsidRPr="00845410">
        <w:rPr>
          <w:rFonts w:ascii="Helvetica" w:hAnsi="Helvetica"/>
          <w:b/>
          <w:bCs/>
          <w:sz w:val="20"/>
          <w:szCs w:val="20"/>
        </w:rPr>
        <w:t>Vargo JA</w:t>
      </w:r>
      <w:r w:rsidRPr="00845410">
        <w:rPr>
          <w:rFonts w:ascii="Helvetica" w:hAnsi="Helvetica"/>
          <w:bCs/>
          <w:sz w:val="20"/>
          <w:szCs w:val="20"/>
        </w:rPr>
        <w:t xml:space="preserve">, </w:t>
      </w:r>
      <w:proofErr w:type="spellStart"/>
      <w:r w:rsidRPr="00845410">
        <w:rPr>
          <w:rFonts w:ascii="Helvetica" w:hAnsi="Helvetica"/>
          <w:bCs/>
          <w:sz w:val="20"/>
          <w:szCs w:val="20"/>
        </w:rPr>
        <w:t>Chytka</w:t>
      </w:r>
      <w:proofErr w:type="spellEnd"/>
      <w:r w:rsidRPr="00845410">
        <w:rPr>
          <w:rFonts w:ascii="Helvetica" w:hAnsi="Helvetica"/>
          <w:bCs/>
          <w:sz w:val="20"/>
          <w:szCs w:val="20"/>
        </w:rPr>
        <w:t xml:space="preserve"> T, </w:t>
      </w:r>
      <w:proofErr w:type="spellStart"/>
      <w:r w:rsidRPr="00845410">
        <w:rPr>
          <w:rFonts w:ascii="Helvetica" w:hAnsi="Helvetica"/>
          <w:bCs/>
          <w:sz w:val="20"/>
          <w:szCs w:val="20"/>
        </w:rPr>
        <w:t>Januoskova</w:t>
      </w:r>
      <w:proofErr w:type="spellEnd"/>
      <w:r w:rsidRPr="00845410">
        <w:rPr>
          <w:rFonts w:ascii="Helvetica" w:hAnsi="Helvetica"/>
          <w:bCs/>
          <w:sz w:val="20"/>
          <w:szCs w:val="20"/>
        </w:rPr>
        <w:t xml:space="preserve"> L, Feliciano CE, Mercado RR, Lunsford LD, Sheehan JP.  A Propensity Score Matched Cohort Analysis of Outcomes after Stereotactic Radiosurgery in Older versus Younger Patients with Dural </w:t>
      </w:r>
      <w:proofErr w:type="spellStart"/>
      <w:r w:rsidRPr="00845410">
        <w:rPr>
          <w:rFonts w:ascii="Helvetica" w:hAnsi="Helvetica"/>
          <w:bCs/>
          <w:sz w:val="20"/>
          <w:szCs w:val="20"/>
        </w:rPr>
        <w:t>Ateriovenous</w:t>
      </w:r>
      <w:proofErr w:type="spellEnd"/>
      <w:r w:rsidRPr="00845410">
        <w:rPr>
          <w:rFonts w:ascii="Helvetica" w:hAnsi="Helvetica"/>
          <w:bCs/>
          <w:sz w:val="20"/>
          <w:szCs w:val="20"/>
        </w:rPr>
        <w:t xml:space="preserve"> Fistula: An International Multicenter Study.  </w:t>
      </w:r>
      <w:r w:rsidRPr="00845410">
        <w:rPr>
          <w:rFonts w:ascii="Helvetica" w:hAnsi="Helvetica"/>
          <w:bCs/>
          <w:i/>
          <w:sz w:val="20"/>
          <w:szCs w:val="20"/>
        </w:rPr>
        <w:t xml:space="preserve">World </w:t>
      </w:r>
      <w:proofErr w:type="spellStart"/>
      <w:r w:rsidRPr="00845410">
        <w:rPr>
          <w:rFonts w:ascii="Helvetica" w:hAnsi="Helvetica"/>
          <w:bCs/>
          <w:i/>
          <w:sz w:val="20"/>
          <w:szCs w:val="20"/>
        </w:rPr>
        <w:t>Neurosurg</w:t>
      </w:r>
      <w:proofErr w:type="spellEnd"/>
      <w:r w:rsidRPr="00845410">
        <w:rPr>
          <w:rFonts w:ascii="Helvetica" w:hAnsi="Helvetica"/>
          <w:bCs/>
          <w:sz w:val="20"/>
          <w:szCs w:val="20"/>
        </w:rPr>
        <w:t xml:space="preserve"> 2019;</w:t>
      </w:r>
      <w:proofErr w:type="gramStart"/>
      <w:r w:rsidRPr="00845410">
        <w:rPr>
          <w:rFonts w:ascii="Helvetica" w:hAnsi="Helvetica"/>
          <w:bCs/>
          <w:sz w:val="20"/>
          <w:szCs w:val="20"/>
        </w:rPr>
        <w:t>125:e</w:t>
      </w:r>
      <w:proofErr w:type="gramEnd"/>
      <w:r w:rsidRPr="00845410">
        <w:rPr>
          <w:rFonts w:ascii="Helvetica" w:hAnsi="Helvetica"/>
          <w:bCs/>
          <w:sz w:val="20"/>
          <w:szCs w:val="20"/>
        </w:rPr>
        <w:t>1114-24</w:t>
      </w:r>
      <w:r>
        <w:rPr>
          <w:rFonts w:ascii="Helvetica" w:hAnsi="Helvetica"/>
          <w:bCs/>
          <w:sz w:val="20"/>
          <w:szCs w:val="20"/>
        </w:rPr>
        <w:t>.</w:t>
      </w:r>
    </w:p>
    <w:p w14:paraId="147C93DE" w14:textId="77777777" w:rsidR="00C132A8" w:rsidRPr="00C132A8" w:rsidRDefault="00C132A8" w:rsidP="00C132A8">
      <w:pPr>
        <w:tabs>
          <w:tab w:val="left" w:pos="1080"/>
        </w:tabs>
        <w:contextualSpacing/>
        <w:rPr>
          <w:rFonts w:ascii="Helvetica" w:hAnsi="Helvetica"/>
          <w:b/>
          <w:bCs/>
          <w:sz w:val="20"/>
          <w:szCs w:val="20"/>
        </w:rPr>
      </w:pPr>
    </w:p>
    <w:p w14:paraId="657D0C98" w14:textId="45077E94" w:rsidR="00C132A8" w:rsidRDefault="00C132A8" w:rsidP="00C132A8">
      <w:pPr>
        <w:pStyle w:val="ListParagraph"/>
        <w:numPr>
          <w:ilvl w:val="0"/>
          <w:numId w:val="1"/>
        </w:numPr>
        <w:tabs>
          <w:tab w:val="left" w:pos="1080"/>
        </w:tabs>
        <w:contextualSpacing/>
        <w:rPr>
          <w:rFonts w:ascii="Helvetica" w:hAnsi="Helvetica"/>
          <w:bCs/>
          <w:sz w:val="20"/>
          <w:szCs w:val="20"/>
        </w:rPr>
      </w:pPr>
      <w:proofErr w:type="spellStart"/>
      <w:r w:rsidRPr="00845410">
        <w:rPr>
          <w:rFonts w:ascii="Helvetica" w:hAnsi="Helvetica"/>
          <w:bCs/>
          <w:sz w:val="20"/>
          <w:szCs w:val="20"/>
        </w:rPr>
        <w:t>Iheagwara</w:t>
      </w:r>
      <w:proofErr w:type="spellEnd"/>
      <w:r w:rsidRPr="00845410">
        <w:rPr>
          <w:rFonts w:ascii="Helvetica" w:hAnsi="Helvetica"/>
          <w:bCs/>
          <w:sz w:val="20"/>
          <w:szCs w:val="20"/>
        </w:rPr>
        <w:t xml:space="preserve"> UK, </w:t>
      </w:r>
      <w:r w:rsidRPr="00845410">
        <w:rPr>
          <w:rFonts w:ascii="Helvetica" w:hAnsi="Helvetica"/>
          <w:b/>
          <w:bCs/>
          <w:sz w:val="20"/>
          <w:szCs w:val="20"/>
        </w:rPr>
        <w:t>Vargo JA</w:t>
      </w:r>
      <w:r w:rsidRPr="00845410">
        <w:rPr>
          <w:rFonts w:ascii="Helvetica" w:hAnsi="Helvetica"/>
          <w:bCs/>
          <w:sz w:val="20"/>
          <w:szCs w:val="20"/>
        </w:rPr>
        <w:t xml:space="preserve">, Chen KS, Burton D, Taylor SE, Berger JL, </w:t>
      </w:r>
      <w:proofErr w:type="spellStart"/>
      <w:r w:rsidRPr="00845410">
        <w:rPr>
          <w:rFonts w:ascii="Helvetica" w:hAnsi="Helvetica"/>
          <w:bCs/>
          <w:sz w:val="20"/>
          <w:szCs w:val="20"/>
        </w:rPr>
        <w:t>Boisen</w:t>
      </w:r>
      <w:proofErr w:type="spellEnd"/>
      <w:r w:rsidRPr="00845410">
        <w:rPr>
          <w:rFonts w:ascii="Helvetica" w:hAnsi="Helvetica"/>
          <w:bCs/>
          <w:sz w:val="20"/>
          <w:szCs w:val="20"/>
        </w:rPr>
        <w:t xml:space="preserve"> MM, </w:t>
      </w:r>
      <w:proofErr w:type="spellStart"/>
      <w:r w:rsidRPr="00845410">
        <w:rPr>
          <w:rFonts w:ascii="Helvetica" w:hAnsi="Helvetica"/>
          <w:bCs/>
          <w:sz w:val="20"/>
          <w:szCs w:val="20"/>
        </w:rPr>
        <w:t>Comerci</w:t>
      </w:r>
      <w:proofErr w:type="spellEnd"/>
      <w:r w:rsidRPr="00845410">
        <w:rPr>
          <w:rFonts w:ascii="Helvetica" w:hAnsi="Helvetica"/>
          <w:bCs/>
          <w:sz w:val="20"/>
          <w:szCs w:val="20"/>
        </w:rPr>
        <w:t xml:space="preserve"> JT, Orr B, </w:t>
      </w:r>
      <w:proofErr w:type="spellStart"/>
      <w:r w:rsidRPr="00845410">
        <w:rPr>
          <w:rFonts w:ascii="Helvetica" w:hAnsi="Helvetica"/>
          <w:bCs/>
          <w:sz w:val="20"/>
          <w:szCs w:val="20"/>
        </w:rPr>
        <w:t>Sukumvanich</w:t>
      </w:r>
      <w:proofErr w:type="spellEnd"/>
      <w:r w:rsidRPr="00845410">
        <w:rPr>
          <w:rFonts w:ascii="Helvetica" w:hAnsi="Helvetica"/>
          <w:bCs/>
          <w:sz w:val="20"/>
          <w:szCs w:val="20"/>
        </w:rPr>
        <w:t xml:space="preserve"> P, </w:t>
      </w:r>
      <w:proofErr w:type="spellStart"/>
      <w:r w:rsidRPr="00845410">
        <w:rPr>
          <w:rFonts w:ascii="Helvetica" w:hAnsi="Helvetica"/>
          <w:bCs/>
          <w:sz w:val="20"/>
          <w:szCs w:val="20"/>
        </w:rPr>
        <w:t>Olawaiye</w:t>
      </w:r>
      <w:proofErr w:type="spellEnd"/>
      <w:r w:rsidRPr="00845410">
        <w:rPr>
          <w:rFonts w:ascii="Helvetica" w:hAnsi="Helvetica"/>
          <w:bCs/>
          <w:sz w:val="20"/>
          <w:szCs w:val="20"/>
        </w:rPr>
        <w:t xml:space="preserve"> AB, Kelley JL, Edwards RP, Courtney-Brooks M, </w:t>
      </w:r>
      <w:proofErr w:type="spellStart"/>
      <w:r w:rsidRPr="00845410">
        <w:rPr>
          <w:rFonts w:ascii="Helvetica" w:hAnsi="Helvetica"/>
          <w:bCs/>
          <w:sz w:val="20"/>
          <w:szCs w:val="20"/>
        </w:rPr>
        <w:t>Beriwa</w:t>
      </w:r>
      <w:proofErr w:type="spellEnd"/>
      <w:r w:rsidRPr="00845410">
        <w:rPr>
          <w:rFonts w:ascii="Helvetica" w:hAnsi="Helvetica"/>
          <w:bCs/>
          <w:sz w:val="20"/>
          <w:szCs w:val="20"/>
        </w:rPr>
        <w:t xml:space="preserve"> S.  Neoadjuvant Chemoradiotherapy Followed by </w:t>
      </w:r>
      <w:proofErr w:type="spellStart"/>
      <w:r w:rsidRPr="00845410">
        <w:rPr>
          <w:rFonts w:ascii="Helvetica" w:hAnsi="Helvetica"/>
          <w:bCs/>
          <w:sz w:val="20"/>
          <w:szCs w:val="20"/>
        </w:rPr>
        <w:t>Extrafascial</w:t>
      </w:r>
      <w:proofErr w:type="spellEnd"/>
      <w:r w:rsidRPr="00845410">
        <w:rPr>
          <w:rFonts w:ascii="Helvetica" w:hAnsi="Helvetica"/>
          <w:bCs/>
          <w:sz w:val="20"/>
          <w:szCs w:val="20"/>
        </w:rPr>
        <w:t xml:space="preserve"> Hysterectomy in Locally Advanced Type II Endometrial Cancer Clinically Extending to Cervix.</w:t>
      </w:r>
      <w:r w:rsidRPr="00845410">
        <w:rPr>
          <w:rFonts w:ascii="Helvetica" w:hAnsi="Helvetica"/>
          <w:bCs/>
          <w:i/>
          <w:sz w:val="20"/>
          <w:szCs w:val="20"/>
        </w:rPr>
        <w:t xml:space="preserve"> </w:t>
      </w:r>
      <w:proofErr w:type="spellStart"/>
      <w:r w:rsidRPr="00845410">
        <w:rPr>
          <w:rFonts w:ascii="Helvetica" w:hAnsi="Helvetica"/>
          <w:bCs/>
          <w:i/>
          <w:sz w:val="20"/>
          <w:szCs w:val="20"/>
        </w:rPr>
        <w:t>Pract</w:t>
      </w:r>
      <w:proofErr w:type="spellEnd"/>
      <w:r w:rsidRPr="00845410">
        <w:rPr>
          <w:rFonts w:ascii="Helvetica" w:hAnsi="Helvetica"/>
          <w:bCs/>
          <w:i/>
          <w:sz w:val="20"/>
          <w:szCs w:val="20"/>
        </w:rPr>
        <w:t xml:space="preserve"> </w:t>
      </w:r>
      <w:proofErr w:type="spellStart"/>
      <w:r w:rsidRPr="00845410">
        <w:rPr>
          <w:rFonts w:ascii="Helvetica" w:hAnsi="Helvetica"/>
          <w:bCs/>
          <w:i/>
          <w:sz w:val="20"/>
          <w:szCs w:val="20"/>
        </w:rPr>
        <w:t>Radiat</w:t>
      </w:r>
      <w:proofErr w:type="spellEnd"/>
      <w:r w:rsidRPr="00845410">
        <w:rPr>
          <w:rFonts w:ascii="Helvetica" w:hAnsi="Helvetica"/>
          <w:bCs/>
          <w:i/>
          <w:sz w:val="20"/>
          <w:szCs w:val="20"/>
        </w:rPr>
        <w:t xml:space="preserve"> Oncol</w:t>
      </w:r>
      <w:r w:rsidRPr="00845410">
        <w:rPr>
          <w:rFonts w:ascii="Helvetica" w:hAnsi="Helvetica"/>
          <w:bCs/>
          <w:sz w:val="20"/>
          <w:szCs w:val="20"/>
        </w:rPr>
        <w:t xml:space="preserve"> </w:t>
      </w:r>
      <w:proofErr w:type="gramStart"/>
      <w:r w:rsidRPr="00845410">
        <w:rPr>
          <w:rFonts w:ascii="Helvetica" w:hAnsi="Helvetica"/>
          <w:bCs/>
          <w:sz w:val="20"/>
          <w:szCs w:val="20"/>
        </w:rPr>
        <w:t>2019;9:248</w:t>
      </w:r>
      <w:proofErr w:type="gramEnd"/>
      <w:r w:rsidRPr="00845410">
        <w:rPr>
          <w:rFonts w:ascii="Helvetica" w:hAnsi="Helvetica"/>
          <w:bCs/>
          <w:sz w:val="20"/>
          <w:szCs w:val="20"/>
        </w:rPr>
        <w:t>-56.</w:t>
      </w:r>
    </w:p>
    <w:p w14:paraId="4B8FC5F6" w14:textId="77777777" w:rsidR="007B2489" w:rsidRPr="007B2489" w:rsidRDefault="007B2489" w:rsidP="007B2489">
      <w:pPr>
        <w:tabs>
          <w:tab w:val="left" w:pos="1080"/>
        </w:tabs>
        <w:contextualSpacing/>
        <w:rPr>
          <w:rFonts w:ascii="Helvetica" w:hAnsi="Helvetica"/>
          <w:bCs/>
          <w:sz w:val="20"/>
          <w:szCs w:val="20"/>
        </w:rPr>
      </w:pPr>
    </w:p>
    <w:p w14:paraId="70AE9F17" w14:textId="2FEF55D0" w:rsidR="00C132A8" w:rsidRDefault="00C132A8" w:rsidP="00C132A8">
      <w:pPr>
        <w:pStyle w:val="ListParagraph"/>
        <w:numPr>
          <w:ilvl w:val="0"/>
          <w:numId w:val="1"/>
        </w:numPr>
        <w:tabs>
          <w:tab w:val="left" w:pos="1080"/>
        </w:tabs>
        <w:contextualSpacing/>
        <w:jc w:val="both"/>
        <w:rPr>
          <w:rFonts w:ascii="Helvetica" w:hAnsi="Helvetica"/>
          <w:bCs/>
          <w:sz w:val="20"/>
          <w:szCs w:val="20"/>
        </w:rPr>
      </w:pPr>
      <w:r w:rsidRPr="00845410">
        <w:rPr>
          <w:rFonts w:ascii="Helvetica" w:hAnsi="Helvetica"/>
          <w:bCs/>
          <w:sz w:val="20"/>
          <w:szCs w:val="20"/>
        </w:rPr>
        <w:t xml:space="preserve">Ling DC, </w:t>
      </w:r>
      <w:r w:rsidRPr="00845410">
        <w:rPr>
          <w:rFonts w:ascii="Helvetica" w:hAnsi="Helvetica"/>
          <w:b/>
          <w:bCs/>
          <w:sz w:val="20"/>
          <w:szCs w:val="20"/>
        </w:rPr>
        <w:t>Vargo JA</w:t>
      </w:r>
      <w:r w:rsidRPr="00845410">
        <w:rPr>
          <w:rFonts w:ascii="Helvetica" w:hAnsi="Helvetica"/>
          <w:bCs/>
          <w:sz w:val="20"/>
          <w:szCs w:val="20"/>
        </w:rPr>
        <w:t xml:space="preserve">, Burton SA, Heron DE, </w:t>
      </w:r>
      <w:proofErr w:type="spellStart"/>
      <w:r w:rsidRPr="00845410">
        <w:rPr>
          <w:rFonts w:ascii="Helvetica" w:hAnsi="Helvetica"/>
          <w:bCs/>
          <w:sz w:val="20"/>
          <w:szCs w:val="20"/>
        </w:rPr>
        <w:t>Beriwal</w:t>
      </w:r>
      <w:proofErr w:type="spellEnd"/>
      <w:r w:rsidRPr="00845410">
        <w:rPr>
          <w:rFonts w:ascii="Helvetica" w:hAnsi="Helvetica"/>
          <w:bCs/>
          <w:sz w:val="20"/>
          <w:szCs w:val="20"/>
        </w:rPr>
        <w:t xml:space="preserve"> S.  Salvage Curative-Intent Re-irradiation Stereotactic Body Radiation Therapy for Isolated Pelvic and/or Para-aortic Recurrences of Gynecologic Malignancies.  </w:t>
      </w:r>
      <w:proofErr w:type="spellStart"/>
      <w:r w:rsidRPr="00845410">
        <w:rPr>
          <w:rFonts w:ascii="Helvetica" w:hAnsi="Helvetica"/>
          <w:bCs/>
          <w:i/>
          <w:sz w:val="20"/>
          <w:szCs w:val="20"/>
        </w:rPr>
        <w:t>Pract</w:t>
      </w:r>
      <w:proofErr w:type="spellEnd"/>
      <w:r w:rsidRPr="00845410">
        <w:rPr>
          <w:rFonts w:ascii="Helvetica" w:hAnsi="Helvetica"/>
          <w:bCs/>
          <w:i/>
          <w:sz w:val="20"/>
          <w:szCs w:val="20"/>
        </w:rPr>
        <w:t xml:space="preserve"> </w:t>
      </w:r>
      <w:proofErr w:type="spellStart"/>
      <w:r w:rsidRPr="00845410">
        <w:rPr>
          <w:rFonts w:ascii="Helvetica" w:hAnsi="Helvetica"/>
          <w:bCs/>
          <w:i/>
          <w:sz w:val="20"/>
          <w:szCs w:val="20"/>
        </w:rPr>
        <w:t>Radiat</w:t>
      </w:r>
      <w:proofErr w:type="spellEnd"/>
      <w:r w:rsidRPr="00845410">
        <w:rPr>
          <w:rFonts w:ascii="Helvetica" w:hAnsi="Helvetica"/>
          <w:bCs/>
          <w:i/>
          <w:sz w:val="20"/>
          <w:szCs w:val="20"/>
        </w:rPr>
        <w:t xml:space="preserve"> Oncol </w:t>
      </w:r>
      <w:proofErr w:type="gramStart"/>
      <w:r w:rsidRPr="00845410">
        <w:rPr>
          <w:rFonts w:ascii="Helvetica" w:hAnsi="Helvetica"/>
          <w:bCs/>
          <w:sz w:val="20"/>
          <w:szCs w:val="20"/>
        </w:rPr>
        <w:t>2019</w:t>
      </w:r>
      <w:r>
        <w:rPr>
          <w:rFonts w:ascii="Helvetica" w:hAnsi="Helvetica"/>
          <w:bCs/>
          <w:sz w:val="20"/>
          <w:szCs w:val="20"/>
        </w:rPr>
        <w:t>;9:418</w:t>
      </w:r>
      <w:proofErr w:type="gramEnd"/>
      <w:r>
        <w:rPr>
          <w:rFonts w:ascii="Helvetica" w:hAnsi="Helvetica"/>
          <w:bCs/>
          <w:sz w:val="20"/>
          <w:szCs w:val="20"/>
        </w:rPr>
        <w:t>-25</w:t>
      </w:r>
      <w:r w:rsidRPr="00845410">
        <w:rPr>
          <w:rFonts w:ascii="Helvetica" w:hAnsi="Helvetica"/>
          <w:bCs/>
          <w:sz w:val="20"/>
          <w:szCs w:val="20"/>
        </w:rPr>
        <w:t xml:space="preserve">. </w:t>
      </w:r>
    </w:p>
    <w:p w14:paraId="0BBBEC19" w14:textId="77777777" w:rsidR="00C132A8" w:rsidRPr="00C132A8" w:rsidRDefault="00C132A8" w:rsidP="00C132A8">
      <w:pPr>
        <w:tabs>
          <w:tab w:val="left" w:pos="1080"/>
        </w:tabs>
        <w:ind w:left="360"/>
        <w:contextualSpacing/>
        <w:jc w:val="both"/>
        <w:rPr>
          <w:rFonts w:ascii="Helvetica" w:hAnsi="Helvetica"/>
          <w:bCs/>
          <w:sz w:val="20"/>
          <w:szCs w:val="20"/>
        </w:rPr>
      </w:pPr>
    </w:p>
    <w:p w14:paraId="1BEEB701" w14:textId="04907F7E" w:rsidR="00C132A8" w:rsidRPr="00C132A8" w:rsidRDefault="00C132A8" w:rsidP="00C132A8">
      <w:pPr>
        <w:pStyle w:val="ListParagraph"/>
        <w:numPr>
          <w:ilvl w:val="0"/>
          <w:numId w:val="1"/>
        </w:numPr>
        <w:tabs>
          <w:tab w:val="left" w:pos="1080"/>
        </w:tabs>
        <w:contextualSpacing/>
        <w:jc w:val="both"/>
        <w:rPr>
          <w:rFonts w:ascii="Helvetica" w:hAnsi="Helvetica"/>
          <w:bCs/>
          <w:sz w:val="20"/>
          <w:szCs w:val="20"/>
        </w:rPr>
      </w:pPr>
      <w:r w:rsidRPr="00845410">
        <w:rPr>
          <w:rFonts w:ascii="Helvetica" w:hAnsi="Helvetica"/>
          <w:sz w:val="20"/>
          <w:szCs w:val="20"/>
        </w:rPr>
        <w:t xml:space="preserve">Singh R, </w:t>
      </w:r>
      <w:proofErr w:type="spellStart"/>
      <w:r w:rsidRPr="00845410">
        <w:rPr>
          <w:rFonts w:ascii="Helvetica" w:hAnsi="Helvetica"/>
          <w:sz w:val="20"/>
          <w:szCs w:val="20"/>
        </w:rPr>
        <w:t>Ansinelli</w:t>
      </w:r>
      <w:proofErr w:type="spellEnd"/>
      <w:r w:rsidRPr="00845410">
        <w:rPr>
          <w:rFonts w:ascii="Helvetica" w:hAnsi="Helvetica"/>
          <w:sz w:val="20"/>
          <w:szCs w:val="20"/>
        </w:rPr>
        <w:t xml:space="preserve"> H, Jenkins J, Davis J, </w:t>
      </w:r>
      <w:r w:rsidRPr="00845410">
        <w:rPr>
          <w:rFonts w:ascii="Helvetica" w:hAnsi="Helvetica"/>
          <w:b/>
          <w:sz w:val="20"/>
          <w:szCs w:val="20"/>
        </w:rPr>
        <w:t>Vargo JA</w:t>
      </w:r>
      <w:r w:rsidRPr="00845410">
        <w:rPr>
          <w:rFonts w:ascii="Helvetica" w:hAnsi="Helvetica"/>
          <w:sz w:val="20"/>
          <w:szCs w:val="20"/>
        </w:rPr>
        <w:t xml:space="preserve"> Sharma S.  Clinical Outcomes Following Stereotactic Body Radiation Therapy (SBRT) for Small Cell Lung Carcinoma: A multi-institutional Analysis from the </w:t>
      </w:r>
      <w:proofErr w:type="spellStart"/>
      <w:r w:rsidRPr="00845410">
        <w:rPr>
          <w:rFonts w:ascii="Helvetica" w:hAnsi="Helvetica"/>
          <w:sz w:val="20"/>
          <w:szCs w:val="20"/>
        </w:rPr>
        <w:t>RSSearch</w:t>
      </w:r>
      <w:proofErr w:type="spellEnd"/>
      <w:r w:rsidRPr="00845410">
        <w:rPr>
          <w:rFonts w:ascii="Helvetica" w:hAnsi="Helvetica"/>
          <w:sz w:val="20"/>
          <w:szCs w:val="20"/>
        </w:rPr>
        <w:t xml:space="preserve"> Patient Registry.  </w:t>
      </w:r>
      <w:r w:rsidRPr="00845410">
        <w:rPr>
          <w:rFonts w:ascii="Helvetica" w:hAnsi="Helvetica"/>
          <w:i/>
          <w:sz w:val="20"/>
          <w:szCs w:val="20"/>
        </w:rPr>
        <w:t xml:space="preserve">Am J of Clin </w:t>
      </w:r>
      <w:proofErr w:type="gramStart"/>
      <w:r w:rsidRPr="00845410">
        <w:rPr>
          <w:rFonts w:ascii="Helvetica" w:hAnsi="Helvetica"/>
          <w:i/>
          <w:sz w:val="20"/>
          <w:szCs w:val="20"/>
        </w:rPr>
        <w:t xml:space="preserve">Oncol  </w:t>
      </w:r>
      <w:r w:rsidRPr="00845410">
        <w:rPr>
          <w:rFonts w:ascii="Helvetica" w:hAnsi="Helvetica"/>
          <w:sz w:val="20"/>
          <w:szCs w:val="20"/>
        </w:rPr>
        <w:t>2019</w:t>
      </w:r>
      <w:proofErr w:type="gramEnd"/>
      <w:r w:rsidRPr="00845410">
        <w:rPr>
          <w:rFonts w:ascii="Helvetica" w:hAnsi="Helvetica"/>
          <w:sz w:val="20"/>
          <w:szCs w:val="20"/>
        </w:rPr>
        <w:t>;42:602-6.</w:t>
      </w:r>
    </w:p>
    <w:p w14:paraId="3677BB66" w14:textId="77777777" w:rsidR="00C132A8" w:rsidRPr="00C132A8" w:rsidRDefault="00C132A8" w:rsidP="00C132A8">
      <w:pPr>
        <w:tabs>
          <w:tab w:val="left" w:pos="1080"/>
        </w:tabs>
        <w:contextualSpacing/>
        <w:jc w:val="both"/>
        <w:rPr>
          <w:rFonts w:ascii="Helvetica" w:hAnsi="Helvetica"/>
          <w:bCs/>
          <w:sz w:val="20"/>
          <w:szCs w:val="20"/>
        </w:rPr>
      </w:pPr>
    </w:p>
    <w:p w14:paraId="47A0F2D4" w14:textId="12D89137" w:rsidR="00C132A8" w:rsidRDefault="00C132A8" w:rsidP="00C132A8">
      <w:pPr>
        <w:pStyle w:val="ListParagraph"/>
        <w:numPr>
          <w:ilvl w:val="0"/>
          <w:numId w:val="1"/>
        </w:numPr>
        <w:tabs>
          <w:tab w:val="left" w:pos="1080"/>
        </w:tabs>
        <w:contextualSpacing/>
        <w:rPr>
          <w:rFonts w:ascii="Helvetica" w:hAnsi="Helvetica"/>
          <w:bCs/>
          <w:sz w:val="20"/>
          <w:szCs w:val="20"/>
        </w:rPr>
      </w:pPr>
      <w:proofErr w:type="spellStart"/>
      <w:r w:rsidRPr="00845410">
        <w:rPr>
          <w:rFonts w:ascii="Helvetica" w:hAnsi="Helvetica"/>
          <w:bCs/>
          <w:sz w:val="20"/>
          <w:szCs w:val="20"/>
        </w:rPr>
        <w:t>Cifarelli</w:t>
      </w:r>
      <w:proofErr w:type="spellEnd"/>
      <w:r w:rsidRPr="00845410">
        <w:rPr>
          <w:rFonts w:ascii="Helvetica" w:hAnsi="Helvetica"/>
          <w:bCs/>
          <w:sz w:val="20"/>
          <w:szCs w:val="20"/>
        </w:rPr>
        <w:t xml:space="preserve"> CP, </w:t>
      </w:r>
      <w:proofErr w:type="spellStart"/>
      <w:r w:rsidRPr="00845410">
        <w:rPr>
          <w:rFonts w:ascii="Helvetica" w:hAnsi="Helvetica"/>
          <w:bCs/>
          <w:sz w:val="20"/>
          <w:szCs w:val="20"/>
        </w:rPr>
        <w:t>Brehmer</w:t>
      </w:r>
      <w:proofErr w:type="spellEnd"/>
      <w:r w:rsidRPr="00845410">
        <w:rPr>
          <w:rFonts w:ascii="Helvetica" w:hAnsi="Helvetica"/>
          <w:bCs/>
          <w:sz w:val="20"/>
          <w:szCs w:val="20"/>
        </w:rPr>
        <w:t xml:space="preserve"> S, </w:t>
      </w:r>
      <w:r w:rsidRPr="00845410">
        <w:rPr>
          <w:rFonts w:ascii="Helvetica" w:hAnsi="Helvetica"/>
          <w:b/>
          <w:bCs/>
          <w:sz w:val="20"/>
          <w:szCs w:val="20"/>
        </w:rPr>
        <w:t>Vargo JA</w:t>
      </w:r>
      <w:r w:rsidRPr="00845410">
        <w:rPr>
          <w:rFonts w:ascii="Helvetica" w:hAnsi="Helvetica"/>
          <w:bCs/>
          <w:sz w:val="20"/>
          <w:szCs w:val="20"/>
        </w:rPr>
        <w:t xml:space="preserve">, Hack J, Henning-Kahl K, </w:t>
      </w:r>
      <w:proofErr w:type="spellStart"/>
      <w:r w:rsidRPr="00845410">
        <w:rPr>
          <w:rFonts w:ascii="Helvetica" w:hAnsi="Helvetica"/>
          <w:bCs/>
          <w:sz w:val="20"/>
          <w:szCs w:val="20"/>
        </w:rPr>
        <w:t>Sarria</w:t>
      </w:r>
      <w:proofErr w:type="spellEnd"/>
      <w:r w:rsidRPr="00845410">
        <w:rPr>
          <w:rFonts w:ascii="Helvetica" w:hAnsi="Helvetica"/>
          <w:bCs/>
          <w:sz w:val="20"/>
          <w:szCs w:val="20"/>
        </w:rPr>
        <w:t xml:space="preserve">-Vargas G, Giordano FA. Intraoperative Radiotherapy (IORT) for Surgically Resected Brain Metastases: Outcome Analysis of an International Cooperative Study.  </w:t>
      </w:r>
      <w:r w:rsidRPr="00845410">
        <w:rPr>
          <w:rFonts w:ascii="Helvetica" w:hAnsi="Helvetica"/>
          <w:bCs/>
          <w:i/>
          <w:sz w:val="20"/>
          <w:szCs w:val="20"/>
        </w:rPr>
        <w:t>J of Neuro-Oncol</w:t>
      </w:r>
      <w:r w:rsidRPr="00845410">
        <w:rPr>
          <w:rFonts w:ascii="Helvetica" w:hAnsi="Helvetica"/>
          <w:bCs/>
          <w:sz w:val="20"/>
          <w:szCs w:val="20"/>
        </w:rPr>
        <w:t xml:space="preserve"> </w:t>
      </w:r>
      <w:proofErr w:type="gramStart"/>
      <w:r w:rsidRPr="00845410">
        <w:rPr>
          <w:rFonts w:ascii="Helvetica" w:hAnsi="Helvetica"/>
          <w:bCs/>
          <w:sz w:val="20"/>
          <w:szCs w:val="20"/>
        </w:rPr>
        <w:t>2019;145:391</w:t>
      </w:r>
      <w:proofErr w:type="gramEnd"/>
      <w:r w:rsidRPr="00845410">
        <w:rPr>
          <w:rFonts w:ascii="Helvetica" w:hAnsi="Helvetica"/>
          <w:bCs/>
          <w:sz w:val="20"/>
          <w:szCs w:val="20"/>
        </w:rPr>
        <w:t>-7.</w:t>
      </w:r>
    </w:p>
    <w:p w14:paraId="1947A13B" w14:textId="77777777" w:rsidR="00C132A8" w:rsidRPr="00C132A8" w:rsidRDefault="00C132A8" w:rsidP="00C132A8">
      <w:pPr>
        <w:tabs>
          <w:tab w:val="left" w:pos="1080"/>
        </w:tabs>
        <w:contextualSpacing/>
        <w:rPr>
          <w:rFonts w:ascii="Helvetica" w:hAnsi="Helvetica"/>
          <w:bCs/>
          <w:sz w:val="20"/>
          <w:szCs w:val="20"/>
        </w:rPr>
      </w:pPr>
    </w:p>
    <w:p w14:paraId="08ADE937" w14:textId="5E9E20DC" w:rsidR="00C132A8" w:rsidRDefault="00C132A8" w:rsidP="00C132A8">
      <w:pPr>
        <w:pStyle w:val="ListParagraph"/>
        <w:numPr>
          <w:ilvl w:val="0"/>
          <w:numId w:val="1"/>
        </w:numPr>
        <w:tabs>
          <w:tab w:val="left" w:pos="1080"/>
        </w:tabs>
        <w:contextualSpacing/>
        <w:jc w:val="both"/>
        <w:rPr>
          <w:rFonts w:ascii="Helvetica" w:hAnsi="Helvetica"/>
          <w:bCs/>
          <w:sz w:val="20"/>
          <w:szCs w:val="20"/>
        </w:rPr>
      </w:pPr>
      <w:r w:rsidRPr="00845410">
        <w:rPr>
          <w:rFonts w:ascii="Helvetica" w:hAnsi="Helvetica"/>
          <w:bCs/>
          <w:sz w:val="20"/>
          <w:szCs w:val="20"/>
        </w:rPr>
        <w:t xml:space="preserve">Kim H, </w:t>
      </w:r>
      <w:r w:rsidRPr="00845410">
        <w:rPr>
          <w:rFonts w:ascii="Helvetica" w:hAnsi="Helvetica"/>
          <w:b/>
          <w:bCs/>
          <w:sz w:val="20"/>
          <w:szCs w:val="20"/>
        </w:rPr>
        <w:t>Vargo JA</w:t>
      </w:r>
      <w:r w:rsidRPr="00845410">
        <w:rPr>
          <w:rFonts w:ascii="Helvetica" w:hAnsi="Helvetica"/>
          <w:bCs/>
          <w:sz w:val="20"/>
          <w:szCs w:val="20"/>
        </w:rPr>
        <w:t xml:space="preserve">, Ling DC, </w:t>
      </w:r>
      <w:proofErr w:type="spellStart"/>
      <w:r w:rsidRPr="00845410">
        <w:rPr>
          <w:rFonts w:ascii="Helvetica" w:hAnsi="Helvetica"/>
          <w:bCs/>
          <w:sz w:val="20"/>
          <w:szCs w:val="20"/>
        </w:rPr>
        <w:t>Beriwal</w:t>
      </w:r>
      <w:proofErr w:type="spellEnd"/>
      <w:r w:rsidRPr="00845410">
        <w:rPr>
          <w:rFonts w:ascii="Helvetica" w:hAnsi="Helvetica"/>
          <w:bCs/>
          <w:sz w:val="20"/>
          <w:szCs w:val="20"/>
        </w:rPr>
        <w:t xml:space="preserve"> S, Smith KJ.  Cost-effectiveness Analysis of Upfront SBRT for Oligometastatic Stage IV Non-Small Cell Lung Cancer.  </w:t>
      </w:r>
      <w:r w:rsidRPr="00845410">
        <w:rPr>
          <w:rFonts w:ascii="Helvetica" w:hAnsi="Helvetica"/>
          <w:bCs/>
          <w:i/>
          <w:sz w:val="20"/>
          <w:szCs w:val="20"/>
        </w:rPr>
        <w:t xml:space="preserve">Am J of Clin Oncol </w:t>
      </w:r>
      <w:proofErr w:type="gramStart"/>
      <w:r w:rsidRPr="00845410">
        <w:rPr>
          <w:rFonts w:ascii="Helvetica" w:hAnsi="Helvetica"/>
          <w:bCs/>
          <w:sz w:val="20"/>
          <w:szCs w:val="20"/>
        </w:rPr>
        <w:t>2019;42:837</w:t>
      </w:r>
      <w:proofErr w:type="gramEnd"/>
      <w:r w:rsidRPr="00845410">
        <w:rPr>
          <w:rFonts w:ascii="Helvetica" w:hAnsi="Helvetica"/>
          <w:bCs/>
          <w:sz w:val="20"/>
          <w:szCs w:val="20"/>
        </w:rPr>
        <w:t>-44.</w:t>
      </w:r>
    </w:p>
    <w:p w14:paraId="735F750E" w14:textId="77777777" w:rsidR="00C132A8" w:rsidRPr="00C132A8" w:rsidRDefault="00C132A8" w:rsidP="00C132A8">
      <w:pPr>
        <w:tabs>
          <w:tab w:val="left" w:pos="1080"/>
        </w:tabs>
        <w:contextualSpacing/>
        <w:jc w:val="both"/>
        <w:rPr>
          <w:rFonts w:ascii="Helvetica" w:hAnsi="Helvetica"/>
          <w:bCs/>
          <w:sz w:val="20"/>
          <w:szCs w:val="20"/>
        </w:rPr>
      </w:pPr>
    </w:p>
    <w:p w14:paraId="7FA456AD" w14:textId="4A93ADD0" w:rsidR="00C132A8" w:rsidRPr="00C132A8" w:rsidRDefault="00C132A8" w:rsidP="00C132A8">
      <w:pPr>
        <w:pStyle w:val="ListParagraph"/>
        <w:numPr>
          <w:ilvl w:val="0"/>
          <w:numId w:val="1"/>
        </w:numPr>
        <w:tabs>
          <w:tab w:val="left" w:pos="1080"/>
        </w:tabs>
        <w:rPr>
          <w:rFonts w:ascii="Helvetica" w:hAnsi="Helvetica"/>
          <w:sz w:val="20"/>
          <w:szCs w:val="20"/>
        </w:rPr>
      </w:pPr>
      <w:r w:rsidRPr="00845410">
        <w:rPr>
          <w:rFonts w:ascii="Helvetica" w:hAnsi="Helvetica"/>
          <w:bCs/>
          <w:sz w:val="20"/>
          <w:szCs w:val="20"/>
        </w:rPr>
        <w:t xml:space="preserve">Shinde A, Li R, </w:t>
      </w:r>
      <w:proofErr w:type="spellStart"/>
      <w:r w:rsidRPr="00845410">
        <w:rPr>
          <w:rFonts w:ascii="Helvetica" w:hAnsi="Helvetica"/>
          <w:bCs/>
          <w:sz w:val="20"/>
          <w:szCs w:val="20"/>
        </w:rPr>
        <w:t>Amini</w:t>
      </w:r>
      <w:proofErr w:type="spellEnd"/>
      <w:r w:rsidRPr="00845410">
        <w:rPr>
          <w:rFonts w:ascii="Helvetica" w:hAnsi="Helvetica"/>
          <w:bCs/>
          <w:sz w:val="20"/>
          <w:szCs w:val="20"/>
        </w:rPr>
        <w:t xml:space="preserve"> A, </w:t>
      </w:r>
      <w:proofErr w:type="spellStart"/>
      <w:r w:rsidRPr="00845410">
        <w:rPr>
          <w:rFonts w:ascii="Helvetica" w:hAnsi="Helvetica"/>
          <w:bCs/>
          <w:sz w:val="20"/>
          <w:szCs w:val="20"/>
        </w:rPr>
        <w:t>Vapiwala</w:t>
      </w:r>
      <w:proofErr w:type="spellEnd"/>
      <w:r w:rsidRPr="00845410">
        <w:rPr>
          <w:rFonts w:ascii="Helvetica" w:hAnsi="Helvetica"/>
          <w:bCs/>
          <w:sz w:val="20"/>
          <w:szCs w:val="20"/>
        </w:rPr>
        <w:t xml:space="preserve"> N, Orio P, </w:t>
      </w:r>
      <w:r w:rsidRPr="00845410">
        <w:rPr>
          <w:rFonts w:ascii="Helvetica" w:hAnsi="Helvetica"/>
          <w:b/>
          <w:bCs/>
          <w:sz w:val="20"/>
          <w:szCs w:val="20"/>
        </w:rPr>
        <w:t>Vargo JA</w:t>
      </w:r>
      <w:r w:rsidRPr="00845410">
        <w:rPr>
          <w:rFonts w:ascii="Helvetica" w:hAnsi="Helvetica"/>
          <w:bCs/>
          <w:sz w:val="20"/>
          <w:szCs w:val="20"/>
        </w:rPr>
        <w:t xml:space="preserve">, Yashar C, Chen YJ, </w:t>
      </w:r>
      <w:proofErr w:type="spellStart"/>
      <w:r w:rsidRPr="00845410">
        <w:rPr>
          <w:rFonts w:ascii="Helvetica" w:hAnsi="Helvetica"/>
          <w:bCs/>
          <w:sz w:val="20"/>
          <w:szCs w:val="20"/>
        </w:rPr>
        <w:t>Beriwal</w:t>
      </w:r>
      <w:proofErr w:type="spellEnd"/>
      <w:r w:rsidRPr="00845410">
        <w:rPr>
          <w:rFonts w:ascii="Helvetica" w:hAnsi="Helvetica"/>
          <w:bCs/>
          <w:sz w:val="20"/>
          <w:szCs w:val="20"/>
        </w:rPr>
        <w:t xml:space="preserve"> S, Glaser S.  Resident Exposure in Brachytherapy: An Analysis of ACGME Case Logs for Intracavitary and Interstitial Brachytherapy from 2007-2018.  </w:t>
      </w:r>
      <w:proofErr w:type="gramStart"/>
      <w:r w:rsidRPr="00845410">
        <w:rPr>
          <w:rFonts w:ascii="Helvetica" w:hAnsi="Helvetica"/>
          <w:bCs/>
          <w:i/>
          <w:sz w:val="20"/>
          <w:szCs w:val="20"/>
        </w:rPr>
        <w:t xml:space="preserve">Brachytherapy  </w:t>
      </w:r>
      <w:r w:rsidRPr="00845410">
        <w:rPr>
          <w:rFonts w:ascii="Helvetica" w:hAnsi="Helvetica"/>
          <w:bCs/>
          <w:sz w:val="20"/>
          <w:szCs w:val="20"/>
        </w:rPr>
        <w:t>2</w:t>
      </w:r>
      <w:r>
        <w:rPr>
          <w:rFonts w:ascii="Helvetica" w:hAnsi="Helvetica"/>
          <w:bCs/>
          <w:sz w:val="20"/>
          <w:szCs w:val="20"/>
        </w:rPr>
        <w:t>020</w:t>
      </w:r>
      <w:proofErr w:type="gramEnd"/>
      <w:r>
        <w:rPr>
          <w:rFonts w:ascii="Helvetica" w:hAnsi="Helvetica"/>
          <w:bCs/>
          <w:sz w:val="20"/>
          <w:szCs w:val="20"/>
        </w:rPr>
        <w:t>;19:718-24.</w:t>
      </w:r>
    </w:p>
    <w:p w14:paraId="3CC2D622" w14:textId="77777777" w:rsidR="00C132A8" w:rsidRPr="00C132A8" w:rsidRDefault="00C132A8" w:rsidP="00C132A8">
      <w:pPr>
        <w:tabs>
          <w:tab w:val="left" w:pos="1080"/>
        </w:tabs>
        <w:contextualSpacing/>
        <w:rPr>
          <w:rFonts w:ascii="Helvetica" w:hAnsi="Helvetica"/>
          <w:b/>
          <w:bCs/>
          <w:sz w:val="20"/>
          <w:szCs w:val="20"/>
        </w:rPr>
      </w:pPr>
    </w:p>
    <w:p w14:paraId="7033D810" w14:textId="0F45E2AF" w:rsidR="00C132A8" w:rsidRPr="00C132A8" w:rsidRDefault="00C132A8" w:rsidP="00C132A8">
      <w:pPr>
        <w:pStyle w:val="ListParagraph"/>
        <w:numPr>
          <w:ilvl w:val="0"/>
          <w:numId w:val="1"/>
        </w:numPr>
        <w:tabs>
          <w:tab w:val="left" w:pos="1080"/>
        </w:tabs>
        <w:rPr>
          <w:rFonts w:ascii="Helvetica" w:hAnsi="Helvetica"/>
          <w:sz w:val="20"/>
          <w:szCs w:val="20"/>
        </w:rPr>
      </w:pPr>
      <w:r w:rsidRPr="00845410">
        <w:rPr>
          <w:rFonts w:ascii="Helvetica" w:hAnsi="Helvetica"/>
          <w:sz w:val="20"/>
          <w:szCs w:val="20"/>
        </w:rPr>
        <w:t xml:space="preserve">Singh R, </w:t>
      </w:r>
      <w:proofErr w:type="spellStart"/>
      <w:r w:rsidRPr="00845410">
        <w:rPr>
          <w:rFonts w:ascii="Helvetica" w:hAnsi="Helvetica"/>
          <w:sz w:val="20"/>
          <w:szCs w:val="20"/>
        </w:rPr>
        <w:t>Ansinelli</w:t>
      </w:r>
      <w:proofErr w:type="spellEnd"/>
      <w:r w:rsidRPr="00845410">
        <w:rPr>
          <w:rFonts w:ascii="Helvetica" w:hAnsi="Helvetica"/>
          <w:sz w:val="20"/>
          <w:szCs w:val="20"/>
        </w:rPr>
        <w:t xml:space="preserve"> H, Sharma D, Jenkins J, Davis J, Sharma S, </w:t>
      </w:r>
      <w:r w:rsidRPr="00845410">
        <w:rPr>
          <w:rFonts w:ascii="Helvetica" w:hAnsi="Helvetica"/>
          <w:b/>
          <w:sz w:val="20"/>
          <w:szCs w:val="20"/>
        </w:rPr>
        <w:t>Vargo JA</w:t>
      </w:r>
      <w:r w:rsidRPr="00845410">
        <w:rPr>
          <w:rFonts w:ascii="Helvetica" w:hAnsi="Helvetica"/>
          <w:sz w:val="20"/>
          <w:szCs w:val="20"/>
        </w:rPr>
        <w:t xml:space="preserve">.  Stereotactic Body Radiation Therapy (SBRT) for Metastatic Renal Cell Carcinoma: A Multi-Institutional Experience.  </w:t>
      </w:r>
      <w:r w:rsidRPr="00845410">
        <w:rPr>
          <w:rFonts w:ascii="Helvetica" w:hAnsi="Helvetica"/>
          <w:i/>
          <w:sz w:val="20"/>
          <w:szCs w:val="20"/>
        </w:rPr>
        <w:t xml:space="preserve">J </w:t>
      </w:r>
      <w:proofErr w:type="spellStart"/>
      <w:r w:rsidRPr="00845410">
        <w:rPr>
          <w:rFonts w:ascii="Helvetica" w:hAnsi="Helvetica"/>
          <w:bCs/>
          <w:i/>
          <w:sz w:val="20"/>
          <w:szCs w:val="20"/>
        </w:rPr>
        <w:t>Radiosurg</w:t>
      </w:r>
      <w:proofErr w:type="spellEnd"/>
      <w:r w:rsidRPr="00845410">
        <w:rPr>
          <w:rFonts w:ascii="Helvetica" w:hAnsi="Helvetica"/>
          <w:bCs/>
          <w:i/>
          <w:sz w:val="20"/>
          <w:szCs w:val="20"/>
        </w:rPr>
        <w:t xml:space="preserve"> SBRT </w:t>
      </w:r>
      <w:proofErr w:type="gramStart"/>
      <w:r w:rsidRPr="00845410">
        <w:rPr>
          <w:rFonts w:ascii="Helvetica" w:hAnsi="Helvetica"/>
          <w:bCs/>
          <w:sz w:val="20"/>
          <w:szCs w:val="20"/>
        </w:rPr>
        <w:t>2020;7:29</w:t>
      </w:r>
      <w:proofErr w:type="gramEnd"/>
      <w:r w:rsidRPr="00845410">
        <w:rPr>
          <w:rFonts w:ascii="Helvetica" w:hAnsi="Helvetica"/>
          <w:bCs/>
          <w:sz w:val="20"/>
          <w:szCs w:val="20"/>
        </w:rPr>
        <w:t>-37.</w:t>
      </w:r>
    </w:p>
    <w:p w14:paraId="07161AAF" w14:textId="77777777" w:rsidR="00C132A8" w:rsidRPr="00C132A8" w:rsidRDefault="00C132A8" w:rsidP="00C132A8">
      <w:pPr>
        <w:tabs>
          <w:tab w:val="left" w:pos="1080"/>
        </w:tabs>
        <w:rPr>
          <w:rFonts w:ascii="Helvetica" w:hAnsi="Helvetica"/>
          <w:sz w:val="20"/>
          <w:szCs w:val="20"/>
        </w:rPr>
      </w:pPr>
    </w:p>
    <w:p w14:paraId="66F63B18" w14:textId="0C14DA4C" w:rsidR="00C132A8" w:rsidRPr="00C132A8" w:rsidRDefault="00C132A8" w:rsidP="00C132A8">
      <w:pPr>
        <w:pStyle w:val="ListParagraph"/>
        <w:numPr>
          <w:ilvl w:val="0"/>
          <w:numId w:val="1"/>
        </w:numPr>
        <w:tabs>
          <w:tab w:val="left" w:pos="1080"/>
        </w:tabs>
        <w:rPr>
          <w:rFonts w:ascii="Helvetica" w:hAnsi="Helvetica"/>
          <w:color w:val="000000" w:themeColor="text1"/>
          <w:sz w:val="20"/>
          <w:szCs w:val="20"/>
        </w:rPr>
      </w:pPr>
      <w:r w:rsidRPr="00845410">
        <w:rPr>
          <w:rFonts w:ascii="Helvetica" w:hAnsi="Helvetica" w:cs="Segoe UI"/>
          <w:color w:val="201F1E"/>
          <w:sz w:val="20"/>
          <w:szCs w:val="20"/>
          <w:shd w:val="clear" w:color="auto" w:fill="FFFFFF"/>
        </w:rPr>
        <w:t xml:space="preserve">Ling DC, </w:t>
      </w:r>
      <w:r w:rsidRPr="00845410">
        <w:rPr>
          <w:rFonts w:ascii="Helvetica" w:hAnsi="Helvetica" w:cs="Segoe UI"/>
          <w:b/>
          <w:color w:val="201F1E"/>
          <w:sz w:val="20"/>
          <w:szCs w:val="20"/>
          <w:shd w:val="clear" w:color="auto" w:fill="FFFFFF"/>
        </w:rPr>
        <w:t>Vargo JA</w:t>
      </w:r>
      <w:r w:rsidRPr="00845410">
        <w:rPr>
          <w:rFonts w:ascii="Helvetica" w:hAnsi="Helvetica" w:cs="Segoe UI"/>
          <w:color w:val="201F1E"/>
          <w:sz w:val="20"/>
          <w:szCs w:val="20"/>
          <w:shd w:val="clear" w:color="auto" w:fill="FFFFFF"/>
        </w:rPr>
        <w:t xml:space="preserve">, Grimm RJ, Gebhardt BJ, Clump DA, Ferris RL, </w:t>
      </w:r>
      <w:proofErr w:type="spellStart"/>
      <w:r w:rsidRPr="00845410">
        <w:rPr>
          <w:rFonts w:ascii="Helvetica" w:hAnsi="Helvetica" w:cs="Segoe UI"/>
          <w:color w:val="201F1E"/>
          <w:sz w:val="20"/>
          <w:szCs w:val="20"/>
          <w:shd w:val="clear" w:color="auto" w:fill="FFFFFF"/>
        </w:rPr>
        <w:t>Ohr</w:t>
      </w:r>
      <w:proofErr w:type="spellEnd"/>
      <w:r w:rsidRPr="00845410">
        <w:rPr>
          <w:rFonts w:ascii="Helvetica" w:hAnsi="Helvetica" w:cs="Segoe UI"/>
          <w:color w:val="201F1E"/>
          <w:sz w:val="20"/>
          <w:szCs w:val="20"/>
          <w:shd w:val="clear" w:color="auto" w:fill="FFFFFF"/>
        </w:rPr>
        <w:t xml:space="preserve"> JP, Heron DE. Dose-Response Model for Severe Late Laryngeal Toxicity after Stereotactic Body Radiation Therapy for </w:t>
      </w:r>
      <w:proofErr w:type="gramStart"/>
      <w:r w:rsidRPr="00845410">
        <w:rPr>
          <w:rFonts w:ascii="Helvetica" w:hAnsi="Helvetica" w:cs="Segoe UI"/>
          <w:color w:val="201F1E"/>
          <w:sz w:val="20"/>
          <w:szCs w:val="20"/>
          <w:shd w:val="clear" w:color="auto" w:fill="FFFFFF"/>
        </w:rPr>
        <w:t>Previously-Irradiated</w:t>
      </w:r>
      <w:proofErr w:type="gramEnd"/>
      <w:r w:rsidRPr="00845410">
        <w:rPr>
          <w:rFonts w:ascii="Helvetica" w:hAnsi="Helvetica" w:cs="Segoe UI"/>
          <w:color w:val="201F1E"/>
          <w:sz w:val="20"/>
          <w:szCs w:val="20"/>
          <w:shd w:val="clear" w:color="auto" w:fill="FFFFFF"/>
        </w:rPr>
        <w:t xml:space="preserve"> Head and Neck Cancer</w:t>
      </w:r>
      <w:r w:rsidRPr="00845410">
        <w:rPr>
          <w:rFonts w:ascii="Helvetica" w:hAnsi="Helvetica" w:cs="Segoe UI"/>
          <w:color w:val="201F1E"/>
          <w:sz w:val="23"/>
          <w:szCs w:val="23"/>
          <w:shd w:val="clear" w:color="auto" w:fill="FFFFFF"/>
        </w:rPr>
        <w:t>.</w:t>
      </w:r>
      <w:r w:rsidRPr="00845410">
        <w:rPr>
          <w:rFonts w:ascii="Helvetica" w:hAnsi="Helvetica" w:cs="Segoe UI"/>
          <w:color w:val="201F1E"/>
          <w:sz w:val="20"/>
          <w:szCs w:val="20"/>
          <w:shd w:val="clear" w:color="auto" w:fill="FFFFFF"/>
        </w:rPr>
        <w:t xml:space="preserve">  </w:t>
      </w:r>
      <w:r w:rsidRPr="00845410">
        <w:rPr>
          <w:rFonts w:ascii="Helvetica" w:hAnsi="Helvetica" w:cs="Segoe UI"/>
          <w:i/>
          <w:color w:val="201F1E"/>
          <w:sz w:val="20"/>
          <w:szCs w:val="20"/>
          <w:shd w:val="clear" w:color="auto" w:fill="FFFFFF"/>
        </w:rPr>
        <w:t xml:space="preserve">J </w:t>
      </w:r>
      <w:proofErr w:type="spellStart"/>
      <w:r w:rsidRPr="00845410">
        <w:rPr>
          <w:rFonts w:ascii="Helvetica" w:hAnsi="Helvetica"/>
          <w:bCs/>
          <w:i/>
          <w:sz w:val="20"/>
          <w:szCs w:val="20"/>
        </w:rPr>
        <w:t>Radiosurg</w:t>
      </w:r>
      <w:proofErr w:type="spellEnd"/>
      <w:r w:rsidRPr="00845410">
        <w:rPr>
          <w:rFonts w:ascii="Helvetica" w:hAnsi="Helvetica"/>
          <w:bCs/>
          <w:i/>
          <w:sz w:val="20"/>
          <w:szCs w:val="20"/>
        </w:rPr>
        <w:t xml:space="preserve"> SBRT</w:t>
      </w:r>
      <w:r w:rsidRPr="00845410">
        <w:rPr>
          <w:rFonts w:ascii="Helvetica" w:hAnsi="Helvetica"/>
          <w:bCs/>
          <w:sz w:val="20"/>
          <w:szCs w:val="20"/>
        </w:rPr>
        <w:t xml:space="preserve"> </w:t>
      </w:r>
      <w:proofErr w:type="gramStart"/>
      <w:r w:rsidRPr="00845410">
        <w:rPr>
          <w:rFonts w:ascii="Helvetica" w:hAnsi="Helvetica"/>
          <w:bCs/>
          <w:sz w:val="20"/>
          <w:szCs w:val="20"/>
        </w:rPr>
        <w:t>2020;7:89</w:t>
      </w:r>
      <w:proofErr w:type="gramEnd"/>
      <w:r w:rsidRPr="00845410">
        <w:rPr>
          <w:rFonts w:ascii="Helvetica" w:hAnsi="Helvetica"/>
          <w:bCs/>
          <w:sz w:val="20"/>
          <w:szCs w:val="20"/>
        </w:rPr>
        <w:t>-94.</w:t>
      </w:r>
    </w:p>
    <w:p w14:paraId="17075C45" w14:textId="77777777" w:rsidR="00C132A8" w:rsidRPr="00C132A8" w:rsidRDefault="00C132A8" w:rsidP="00C132A8">
      <w:pPr>
        <w:tabs>
          <w:tab w:val="left" w:pos="1080"/>
        </w:tabs>
        <w:rPr>
          <w:rFonts w:ascii="Helvetica" w:hAnsi="Helvetica"/>
          <w:color w:val="000000" w:themeColor="text1"/>
          <w:sz w:val="20"/>
          <w:szCs w:val="20"/>
        </w:rPr>
      </w:pPr>
    </w:p>
    <w:p w14:paraId="39CD17BF" w14:textId="17830B12" w:rsidR="00C132A8" w:rsidRDefault="00C132A8" w:rsidP="00C132A8">
      <w:pPr>
        <w:pStyle w:val="ListParagraph"/>
        <w:numPr>
          <w:ilvl w:val="0"/>
          <w:numId w:val="1"/>
        </w:numPr>
        <w:tabs>
          <w:tab w:val="left" w:pos="1080"/>
        </w:tabs>
        <w:contextualSpacing/>
        <w:rPr>
          <w:rFonts w:ascii="Helvetica" w:hAnsi="Helvetica"/>
          <w:bCs/>
          <w:sz w:val="20"/>
          <w:szCs w:val="20"/>
        </w:rPr>
      </w:pPr>
      <w:proofErr w:type="spellStart"/>
      <w:r w:rsidRPr="00845410">
        <w:rPr>
          <w:rFonts w:ascii="Helvetica" w:hAnsi="Helvetica"/>
          <w:bCs/>
          <w:sz w:val="20"/>
          <w:szCs w:val="20"/>
        </w:rPr>
        <w:t>Schad</w:t>
      </w:r>
      <w:proofErr w:type="spellEnd"/>
      <w:r w:rsidRPr="00845410">
        <w:rPr>
          <w:rFonts w:ascii="Helvetica" w:hAnsi="Helvetica"/>
          <w:bCs/>
          <w:sz w:val="20"/>
          <w:szCs w:val="20"/>
        </w:rPr>
        <w:t xml:space="preserve"> M, Patel A, Glaser S, </w:t>
      </w:r>
      <w:proofErr w:type="spellStart"/>
      <w:r w:rsidRPr="00845410">
        <w:rPr>
          <w:rFonts w:ascii="Helvetica" w:hAnsi="Helvetica"/>
          <w:bCs/>
          <w:sz w:val="20"/>
          <w:szCs w:val="20"/>
        </w:rPr>
        <w:t>Balasubramani</w:t>
      </w:r>
      <w:proofErr w:type="spellEnd"/>
      <w:r w:rsidRPr="00845410">
        <w:rPr>
          <w:rFonts w:ascii="Helvetica" w:hAnsi="Helvetica"/>
          <w:bCs/>
          <w:sz w:val="20"/>
          <w:szCs w:val="20"/>
        </w:rPr>
        <w:t xml:space="preserve"> G, Showalter T, </w:t>
      </w:r>
      <w:proofErr w:type="spellStart"/>
      <w:r w:rsidRPr="00845410">
        <w:rPr>
          <w:rFonts w:ascii="Helvetica" w:hAnsi="Helvetica"/>
          <w:bCs/>
          <w:sz w:val="20"/>
          <w:szCs w:val="20"/>
        </w:rPr>
        <w:t>Berwial</w:t>
      </w:r>
      <w:proofErr w:type="spellEnd"/>
      <w:r w:rsidRPr="00845410">
        <w:rPr>
          <w:rFonts w:ascii="Helvetica" w:hAnsi="Helvetica"/>
          <w:bCs/>
          <w:sz w:val="20"/>
          <w:szCs w:val="20"/>
        </w:rPr>
        <w:t xml:space="preserve"> S, </w:t>
      </w:r>
      <w:r w:rsidRPr="00845410">
        <w:rPr>
          <w:rFonts w:ascii="Helvetica" w:hAnsi="Helvetica"/>
          <w:b/>
          <w:bCs/>
          <w:sz w:val="20"/>
          <w:szCs w:val="20"/>
        </w:rPr>
        <w:t>Vargo JA</w:t>
      </w:r>
      <w:r w:rsidRPr="00845410">
        <w:rPr>
          <w:rFonts w:ascii="Helvetica" w:hAnsi="Helvetica"/>
          <w:bCs/>
          <w:sz w:val="20"/>
          <w:szCs w:val="20"/>
        </w:rPr>
        <w:t xml:space="preserve">.  Declining Brachytherapy Utilization for Cervical Cancer Patients – Have We Reversed the Trend?  </w:t>
      </w:r>
      <w:proofErr w:type="spellStart"/>
      <w:r w:rsidRPr="00845410">
        <w:rPr>
          <w:rFonts w:ascii="Helvetica" w:hAnsi="Helvetica"/>
          <w:bCs/>
          <w:i/>
          <w:sz w:val="20"/>
          <w:szCs w:val="20"/>
        </w:rPr>
        <w:t>Gynecol</w:t>
      </w:r>
      <w:proofErr w:type="spellEnd"/>
      <w:r w:rsidRPr="00845410">
        <w:rPr>
          <w:rFonts w:ascii="Helvetica" w:hAnsi="Helvetica"/>
          <w:bCs/>
          <w:i/>
          <w:sz w:val="20"/>
          <w:szCs w:val="20"/>
        </w:rPr>
        <w:t xml:space="preserve"> </w:t>
      </w:r>
      <w:proofErr w:type="spellStart"/>
      <w:r w:rsidRPr="00845410">
        <w:rPr>
          <w:rFonts w:ascii="Helvetica" w:hAnsi="Helvetica"/>
          <w:bCs/>
          <w:i/>
          <w:sz w:val="20"/>
          <w:szCs w:val="20"/>
        </w:rPr>
        <w:t>Onc</w:t>
      </w:r>
      <w:proofErr w:type="spellEnd"/>
      <w:r w:rsidRPr="00845410">
        <w:rPr>
          <w:rFonts w:ascii="Helvetica" w:hAnsi="Helvetica"/>
          <w:bCs/>
          <w:i/>
          <w:sz w:val="20"/>
          <w:szCs w:val="20"/>
        </w:rPr>
        <w:t xml:space="preserve"> </w:t>
      </w:r>
      <w:proofErr w:type="gramStart"/>
      <w:r w:rsidRPr="00845410">
        <w:rPr>
          <w:rFonts w:ascii="Helvetica" w:hAnsi="Helvetica"/>
          <w:bCs/>
          <w:sz w:val="20"/>
          <w:szCs w:val="20"/>
        </w:rPr>
        <w:t>2020;156:583</w:t>
      </w:r>
      <w:proofErr w:type="gramEnd"/>
      <w:r w:rsidRPr="00845410">
        <w:rPr>
          <w:rFonts w:ascii="Helvetica" w:hAnsi="Helvetica"/>
          <w:bCs/>
          <w:sz w:val="20"/>
          <w:szCs w:val="20"/>
        </w:rPr>
        <w:t>-90.</w:t>
      </w:r>
    </w:p>
    <w:p w14:paraId="194C611F" w14:textId="77777777" w:rsidR="00C132A8" w:rsidRPr="00C132A8" w:rsidRDefault="00C132A8" w:rsidP="00C132A8">
      <w:pPr>
        <w:tabs>
          <w:tab w:val="left" w:pos="1080"/>
        </w:tabs>
        <w:contextualSpacing/>
        <w:rPr>
          <w:rFonts w:ascii="Helvetica" w:hAnsi="Helvetica"/>
          <w:bCs/>
          <w:sz w:val="20"/>
          <w:szCs w:val="20"/>
        </w:rPr>
      </w:pPr>
    </w:p>
    <w:p w14:paraId="0BECD3B9" w14:textId="179A1A76" w:rsidR="00C132A8" w:rsidRDefault="00C132A8" w:rsidP="00C132A8">
      <w:pPr>
        <w:pStyle w:val="ListParagraph"/>
        <w:numPr>
          <w:ilvl w:val="0"/>
          <w:numId w:val="1"/>
        </w:numPr>
        <w:tabs>
          <w:tab w:val="left" w:pos="1080"/>
        </w:tabs>
        <w:contextualSpacing/>
        <w:rPr>
          <w:rFonts w:ascii="Helvetica" w:hAnsi="Helvetica"/>
          <w:bCs/>
          <w:sz w:val="20"/>
          <w:szCs w:val="20"/>
        </w:rPr>
      </w:pPr>
      <w:r w:rsidRPr="00845410">
        <w:rPr>
          <w:rFonts w:ascii="Helvetica" w:hAnsi="Helvetica"/>
          <w:bCs/>
          <w:sz w:val="20"/>
          <w:szCs w:val="20"/>
        </w:rPr>
        <w:t xml:space="preserve">Shaikh PM, Alite F, Pugliese N, </w:t>
      </w:r>
      <w:proofErr w:type="spellStart"/>
      <w:r w:rsidRPr="00845410">
        <w:rPr>
          <w:rFonts w:ascii="Helvetica" w:hAnsi="Helvetica"/>
          <w:bCs/>
          <w:sz w:val="20"/>
          <w:szCs w:val="20"/>
        </w:rPr>
        <w:t>Picardi</w:t>
      </w:r>
      <w:proofErr w:type="spellEnd"/>
      <w:r w:rsidRPr="00845410">
        <w:rPr>
          <w:rFonts w:ascii="Helvetica" w:hAnsi="Helvetica"/>
          <w:bCs/>
          <w:sz w:val="20"/>
          <w:szCs w:val="20"/>
        </w:rPr>
        <w:t xml:space="preserve"> M, </w:t>
      </w:r>
      <w:r w:rsidRPr="00845410">
        <w:rPr>
          <w:rFonts w:ascii="Helvetica" w:hAnsi="Helvetica"/>
          <w:b/>
          <w:bCs/>
          <w:sz w:val="20"/>
          <w:szCs w:val="20"/>
        </w:rPr>
        <w:t>Vargo JA</w:t>
      </w:r>
      <w:r w:rsidRPr="00845410">
        <w:rPr>
          <w:rFonts w:ascii="Helvetica" w:hAnsi="Helvetica"/>
          <w:bCs/>
          <w:sz w:val="20"/>
          <w:szCs w:val="20"/>
        </w:rPr>
        <w:t xml:space="preserve">.  Consolidation Radiotherapy Following PET Complete Response in Early-Stage Hodgkin’s Lymphoma: A Meta-analysis.  </w:t>
      </w:r>
      <w:r w:rsidRPr="00845410">
        <w:rPr>
          <w:rFonts w:ascii="Helvetica" w:hAnsi="Helvetica"/>
          <w:bCs/>
          <w:i/>
          <w:sz w:val="20"/>
          <w:szCs w:val="20"/>
        </w:rPr>
        <w:t xml:space="preserve">Leuk Lymphoma </w:t>
      </w:r>
      <w:proofErr w:type="gramStart"/>
      <w:r w:rsidRPr="00845410">
        <w:rPr>
          <w:rFonts w:ascii="Helvetica" w:hAnsi="Helvetica"/>
          <w:bCs/>
          <w:sz w:val="20"/>
          <w:szCs w:val="20"/>
        </w:rPr>
        <w:t>2020;12:1</w:t>
      </w:r>
      <w:proofErr w:type="gramEnd"/>
      <w:r w:rsidRPr="00845410">
        <w:rPr>
          <w:rFonts w:ascii="Helvetica" w:hAnsi="Helvetica"/>
          <w:bCs/>
          <w:sz w:val="20"/>
          <w:szCs w:val="20"/>
        </w:rPr>
        <w:t>-8.</w:t>
      </w:r>
    </w:p>
    <w:p w14:paraId="0DF5D76B" w14:textId="77777777" w:rsidR="00C132A8" w:rsidRPr="00C132A8" w:rsidRDefault="00C132A8" w:rsidP="00C132A8">
      <w:pPr>
        <w:tabs>
          <w:tab w:val="left" w:pos="1080"/>
        </w:tabs>
        <w:contextualSpacing/>
        <w:rPr>
          <w:rFonts w:ascii="Helvetica" w:hAnsi="Helvetica"/>
          <w:bCs/>
          <w:sz w:val="20"/>
          <w:szCs w:val="20"/>
        </w:rPr>
      </w:pPr>
    </w:p>
    <w:p w14:paraId="153F95F4" w14:textId="77777777" w:rsidR="00C132A8" w:rsidRPr="00845410" w:rsidRDefault="00C132A8" w:rsidP="00C132A8">
      <w:pPr>
        <w:pStyle w:val="ListParagraph"/>
        <w:numPr>
          <w:ilvl w:val="0"/>
          <w:numId w:val="1"/>
        </w:numPr>
        <w:tabs>
          <w:tab w:val="left" w:pos="1080"/>
        </w:tabs>
        <w:contextualSpacing/>
        <w:rPr>
          <w:rFonts w:ascii="Helvetica" w:hAnsi="Helvetica"/>
          <w:bCs/>
          <w:sz w:val="20"/>
          <w:szCs w:val="20"/>
        </w:rPr>
      </w:pPr>
      <w:proofErr w:type="spellStart"/>
      <w:r w:rsidRPr="00845410">
        <w:rPr>
          <w:rFonts w:ascii="Helvetica" w:hAnsi="Helvetica"/>
          <w:bCs/>
          <w:sz w:val="20"/>
          <w:szCs w:val="20"/>
        </w:rPr>
        <w:t>Rusthoven</w:t>
      </w:r>
      <w:proofErr w:type="spellEnd"/>
      <w:r w:rsidRPr="00845410">
        <w:rPr>
          <w:rFonts w:ascii="Helvetica" w:hAnsi="Helvetica"/>
          <w:bCs/>
          <w:sz w:val="20"/>
          <w:szCs w:val="20"/>
          <w:vertAlign w:val="superscript"/>
        </w:rPr>
        <w:t xml:space="preserve"> </w:t>
      </w:r>
      <w:r w:rsidRPr="00845410">
        <w:rPr>
          <w:rFonts w:ascii="Helvetica" w:hAnsi="Helvetica"/>
          <w:bCs/>
          <w:sz w:val="20"/>
          <w:szCs w:val="20"/>
        </w:rPr>
        <w:t>CG, Yamamoto</w:t>
      </w:r>
      <w:r w:rsidRPr="00845410">
        <w:rPr>
          <w:rFonts w:ascii="Helvetica" w:hAnsi="Helvetica"/>
          <w:bCs/>
          <w:sz w:val="20"/>
          <w:szCs w:val="20"/>
          <w:vertAlign w:val="superscript"/>
        </w:rPr>
        <w:t xml:space="preserve"> </w:t>
      </w:r>
      <w:r w:rsidRPr="00845410">
        <w:rPr>
          <w:rFonts w:ascii="Helvetica" w:hAnsi="Helvetica"/>
          <w:bCs/>
          <w:sz w:val="20"/>
          <w:szCs w:val="20"/>
        </w:rPr>
        <w:t>M, Bernhardt</w:t>
      </w:r>
      <w:r w:rsidRPr="00845410">
        <w:rPr>
          <w:rFonts w:ascii="Helvetica" w:hAnsi="Helvetica"/>
          <w:bCs/>
          <w:sz w:val="20"/>
          <w:szCs w:val="20"/>
          <w:vertAlign w:val="superscript"/>
        </w:rPr>
        <w:t xml:space="preserve"> </w:t>
      </w:r>
      <w:r w:rsidRPr="00845410">
        <w:rPr>
          <w:rFonts w:ascii="Helvetica" w:hAnsi="Helvetica"/>
          <w:bCs/>
          <w:sz w:val="20"/>
          <w:szCs w:val="20"/>
        </w:rPr>
        <w:t>D, Smith</w:t>
      </w:r>
      <w:r w:rsidRPr="00845410">
        <w:rPr>
          <w:rFonts w:ascii="Helvetica" w:hAnsi="Helvetica"/>
          <w:bCs/>
          <w:sz w:val="20"/>
          <w:szCs w:val="20"/>
          <w:vertAlign w:val="superscript"/>
        </w:rPr>
        <w:t xml:space="preserve"> </w:t>
      </w:r>
      <w:r w:rsidRPr="00845410">
        <w:rPr>
          <w:rFonts w:ascii="Helvetica" w:hAnsi="Helvetica"/>
          <w:bCs/>
          <w:sz w:val="20"/>
          <w:szCs w:val="20"/>
        </w:rPr>
        <w:t>DE, Serizawa</w:t>
      </w:r>
      <w:r w:rsidRPr="00845410">
        <w:rPr>
          <w:rFonts w:ascii="Helvetica" w:hAnsi="Helvetica"/>
          <w:bCs/>
          <w:sz w:val="20"/>
          <w:szCs w:val="20"/>
          <w:vertAlign w:val="superscript"/>
        </w:rPr>
        <w:t xml:space="preserve"> </w:t>
      </w:r>
      <w:r w:rsidRPr="00845410">
        <w:rPr>
          <w:rFonts w:ascii="Helvetica" w:hAnsi="Helvetica"/>
          <w:bCs/>
          <w:sz w:val="20"/>
          <w:szCs w:val="20"/>
        </w:rPr>
        <w:t xml:space="preserve">T, </w:t>
      </w:r>
      <w:proofErr w:type="spellStart"/>
      <w:r w:rsidRPr="00845410">
        <w:rPr>
          <w:rFonts w:ascii="Helvetica" w:hAnsi="Helvetica"/>
          <w:bCs/>
          <w:sz w:val="20"/>
          <w:szCs w:val="20"/>
        </w:rPr>
        <w:t>Yomo</w:t>
      </w:r>
      <w:proofErr w:type="spellEnd"/>
      <w:r w:rsidRPr="00845410">
        <w:rPr>
          <w:rFonts w:ascii="Helvetica" w:hAnsi="Helvetica"/>
          <w:bCs/>
          <w:sz w:val="20"/>
          <w:szCs w:val="20"/>
          <w:vertAlign w:val="superscript"/>
        </w:rPr>
        <w:t xml:space="preserve"> </w:t>
      </w:r>
      <w:r w:rsidRPr="00845410">
        <w:rPr>
          <w:rFonts w:ascii="Helvetica" w:hAnsi="Helvetica"/>
          <w:bCs/>
          <w:sz w:val="20"/>
          <w:szCs w:val="20"/>
        </w:rPr>
        <w:t xml:space="preserve">S, </w:t>
      </w:r>
      <w:proofErr w:type="spellStart"/>
      <w:r w:rsidRPr="00845410">
        <w:rPr>
          <w:rFonts w:ascii="Helvetica" w:hAnsi="Helvetica"/>
          <w:bCs/>
          <w:sz w:val="20"/>
          <w:szCs w:val="20"/>
        </w:rPr>
        <w:t>Aiyama</w:t>
      </w:r>
      <w:proofErr w:type="spellEnd"/>
      <w:r w:rsidRPr="00845410">
        <w:rPr>
          <w:rFonts w:ascii="Helvetica" w:hAnsi="Helvetica"/>
          <w:bCs/>
          <w:sz w:val="20"/>
          <w:szCs w:val="20"/>
          <w:vertAlign w:val="superscript"/>
        </w:rPr>
        <w:t xml:space="preserve"> </w:t>
      </w:r>
      <w:r w:rsidRPr="00845410">
        <w:rPr>
          <w:rFonts w:ascii="Helvetica" w:hAnsi="Helvetica"/>
          <w:bCs/>
          <w:sz w:val="20"/>
          <w:szCs w:val="20"/>
        </w:rPr>
        <w:t>H, Higuchi</w:t>
      </w:r>
      <w:r w:rsidRPr="00845410">
        <w:rPr>
          <w:rFonts w:ascii="Helvetica" w:hAnsi="Helvetica"/>
          <w:bCs/>
          <w:sz w:val="20"/>
          <w:szCs w:val="20"/>
          <w:vertAlign w:val="superscript"/>
        </w:rPr>
        <w:t xml:space="preserve"> </w:t>
      </w:r>
      <w:r w:rsidRPr="00845410">
        <w:rPr>
          <w:rFonts w:ascii="Helvetica" w:hAnsi="Helvetica"/>
          <w:bCs/>
          <w:sz w:val="20"/>
          <w:szCs w:val="20"/>
        </w:rPr>
        <w:t>Y, Shuto</w:t>
      </w:r>
      <w:r w:rsidRPr="00845410">
        <w:rPr>
          <w:rFonts w:ascii="Helvetica" w:hAnsi="Helvetica"/>
          <w:bCs/>
          <w:sz w:val="20"/>
          <w:szCs w:val="20"/>
          <w:vertAlign w:val="superscript"/>
        </w:rPr>
        <w:t xml:space="preserve"> </w:t>
      </w:r>
      <w:r w:rsidRPr="00845410">
        <w:rPr>
          <w:rFonts w:ascii="Helvetica" w:hAnsi="Helvetica"/>
          <w:bCs/>
          <w:sz w:val="20"/>
          <w:szCs w:val="20"/>
        </w:rPr>
        <w:t xml:space="preserve">T, </w:t>
      </w:r>
      <w:proofErr w:type="spellStart"/>
      <w:r w:rsidRPr="00845410">
        <w:rPr>
          <w:rFonts w:ascii="Helvetica" w:hAnsi="Helvetica"/>
          <w:bCs/>
          <w:sz w:val="20"/>
          <w:szCs w:val="20"/>
        </w:rPr>
        <w:t>Akabane</w:t>
      </w:r>
      <w:proofErr w:type="spellEnd"/>
      <w:r w:rsidRPr="00845410">
        <w:rPr>
          <w:rFonts w:ascii="Helvetica" w:hAnsi="Helvetica"/>
          <w:bCs/>
          <w:sz w:val="20"/>
          <w:szCs w:val="20"/>
          <w:vertAlign w:val="superscript"/>
        </w:rPr>
        <w:t xml:space="preserve"> </w:t>
      </w:r>
      <w:r w:rsidRPr="00845410">
        <w:rPr>
          <w:rFonts w:ascii="Helvetica" w:hAnsi="Helvetica"/>
          <w:bCs/>
          <w:sz w:val="20"/>
          <w:szCs w:val="20"/>
        </w:rPr>
        <w:t>A, Sato</w:t>
      </w:r>
      <w:r w:rsidRPr="00845410">
        <w:rPr>
          <w:rFonts w:ascii="Helvetica" w:hAnsi="Helvetica"/>
          <w:bCs/>
          <w:sz w:val="20"/>
          <w:szCs w:val="20"/>
          <w:vertAlign w:val="superscript"/>
        </w:rPr>
        <w:t xml:space="preserve"> </w:t>
      </w:r>
      <w:r w:rsidRPr="00845410">
        <w:rPr>
          <w:rFonts w:ascii="Helvetica" w:hAnsi="Helvetica"/>
          <w:bCs/>
          <w:sz w:val="20"/>
          <w:szCs w:val="20"/>
        </w:rPr>
        <w:t xml:space="preserve">Y, Niranjan A, </w:t>
      </w:r>
      <w:proofErr w:type="spellStart"/>
      <w:r w:rsidRPr="00845410">
        <w:rPr>
          <w:rFonts w:ascii="Helvetica" w:hAnsi="Helvetica"/>
          <w:bCs/>
          <w:sz w:val="20"/>
          <w:szCs w:val="20"/>
        </w:rPr>
        <w:t>Faramand</w:t>
      </w:r>
      <w:proofErr w:type="spellEnd"/>
      <w:r w:rsidRPr="00845410">
        <w:rPr>
          <w:rFonts w:ascii="Helvetica" w:hAnsi="Helvetica"/>
          <w:bCs/>
          <w:sz w:val="20"/>
          <w:szCs w:val="20"/>
          <w:vertAlign w:val="superscript"/>
        </w:rPr>
        <w:t xml:space="preserve"> </w:t>
      </w:r>
      <w:r w:rsidRPr="00845410">
        <w:rPr>
          <w:rFonts w:ascii="Helvetica" w:hAnsi="Helvetica"/>
          <w:bCs/>
          <w:sz w:val="20"/>
          <w:szCs w:val="20"/>
        </w:rPr>
        <w:t>AM, Lunsford</w:t>
      </w:r>
      <w:r w:rsidRPr="00845410">
        <w:rPr>
          <w:rFonts w:ascii="Helvetica" w:hAnsi="Helvetica"/>
          <w:bCs/>
          <w:sz w:val="20"/>
          <w:szCs w:val="20"/>
          <w:vertAlign w:val="superscript"/>
        </w:rPr>
        <w:t xml:space="preserve"> </w:t>
      </w:r>
      <w:r w:rsidRPr="00845410">
        <w:rPr>
          <w:rFonts w:ascii="Helvetica" w:hAnsi="Helvetica"/>
          <w:bCs/>
          <w:sz w:val="20"/>
          <w:szCs w:val="20"/>
        </w:rPr>
        <w:t xml:space="preserve">LD, </w:t>
      </w:r>
      <w:proofErr w:type="spellStart"/>
      <w:r w:rsidRPr="00845410">
        <w:rPr>
          <w:rFonts w:ascii="Helvetica" w:hAnsi="Helvetica"/>
          <w:bCs/>
          <w:sz w:val="20"/>
          <w:szCs w:val="20"/>
        </w:rPr>
        <w:t>McInerney</w:t>
      </w:r>
      <w:proofErr w:type="spellEnd"/>
      <w:r w:rsidRPr="00845410">
        <w:rPr>
          <w:rFonts w:ascii="Helvetica" w:hAnsi="Helvetica"/>
          <w:bCs/>
          <w:sz w:val="20"/>
          <w:szCs w:val="20"/>
          <w:vertAlign w:val="superscript"/>
        </w:rPr>
        <w:t xml:space="preserve"> </w:t>
      </w:r>
      <w:r w:rsidRPr="00845410">
        <w:rPr>
          <w:rFonts w:ascii="Helvetica" w:hAnsi="Helvetica"/>
          <w:bCs/>
          <w:sz w:val="20"/>
          <w:szCs w:val="20"/>
        </w:rPr>
        <w:t xml:space="preserve">J, </w:t>
      </w:r>
      <w:proofErr w:type="spellStart"/>
      <w:r w:rsidRPr="00845410">
        <w:rPr>
          <w:rFonts w:ascii="Helvetica" w:hAnsi="Helvetica"/>
          <w:bCs/>
          <w:sz w:val="20"/>
          <w:szCs w:val="20"/>
        </w:rPr>
        <w:t>Tuanquin</w:t>
      </w:r>
      <w:proofErr w:type="spellEnd"/>
      <w:r w:rsidRPr="00845410">
        <w:rPr>
          <w:rFonts w:ascii="Helvetica" w:hAnsi="Helvetica"/>
          <w:bCs/>
          <w:sz w:val="20"/>
          <w:szCs w:val="20"/>
          <w:vertAlign w:val="superscript"/>
        </w:rPr>
        <w:t xml:space="preserve"> </w:t>
      </w:r>
      <w:r w:rsidRPr="00845410">
        <w:rPr>
          <w:rFonts w:ascii="Helvetica" w:hAnsi="Helvetica"/>
          <w:bCs/>
          <w:sz w:val="20"/>
          <w:szCs w:val="20"/>
        </w:rPr>
        <w:t>LC, Zacharia</w:t>
      </w:r>
      <w:r w:rsidRPr="00845410">
        <w:rPr>
          <w:rFonts w:ascii="Helvetica" w:hAnsi="Helvetica"/>
          <w:bCs/>
          <w:sz w:val="20"/>
          <w:szCs w:val="20"/>
          <w:vertAlign w:val="superscript"/>
        </w:rPr>
        <w:t xml:space="preserve"> </w:t>
      </w:r>
      <w:r w:rsidRPr="00845410">
        <w:rPr>
          <w:rFonts w:ascii="Helvetica" w:hAnsi="Helvetica"/>
          <w:bCs/>
          <w:sz w:val="20"/>
          <w:szCs w:val="20"/>
        </w:rPr>
        <w:t>BE, Chiang</w:t>
      </w:r>
      <w:r w:rsidRPr="00845410">
        <w:rPr>
          <w:rFonts w:ascii="Helvetica" w:hAnsi="Helvetica"/>
          <w:bCs/>
          <w:sz w:val="20"/>
          <w:szCs w:val="20"/>
          <w:vertAlign w:val="superscript"/>
        </w:rPr>
        <w:t xml:space="preserve"> </w:t>
      </w:r>
      <w:r w:rsidRPr="00845410">
        <w:rPr>
          <w:rFonts w:ascii="Helvetica" w:hAnsi="Helvetica"/>
          <w:bCs/>
          <w:sz w:val="20"/>
          <w:szCs w:val="20"/>
        </w:rPr>
        <w:t>V, Singh</w:t>
      </w:r>
      <w:r w:rsidRPr="00845410">
        <w:rPr>
          <w:rFonts w:ascii="Helvetica" w:hAnsi="Helvetica"/>
          <w:bCs/>
          <w:sz w:val="20"/>
          <w:szCs w:val="20"/>
          <w:vertAlign w:val="superscript"/>
        </w:rPr>
        <w:t xml:space="preserve"> </w:t>
      </w:r>
      <w:r w:rsidRPr="00845410">
        <w:rPr>
          <w:rFonts w:ascii="Helvetica" w:hAnsi="Helvetica"/>
          <w:bCs/>
          <w:sz w:val="20"/>
          <w:szCs w:val="20"/>
        </w:rPr>
        <w:t>C, Hess</w:t>
      </w:r>
      <w:r w:rsidRPr="00845410">
        <w:rPr>
          <w:rFonts w:ascii="Helvetica" w:hAnsi="Helvetica"/>
          <w:bCs/>
          <w:sz w:val="20"/>
          <w:szCs w:val="20"/>
          <w:vertAlign w:val="superscript"/>
        </w:rPr>
        <w:t xml:space="preserve"> </w:t>
      </w:r>
      <w:r w:rsidRPr="00845410">
        <w:rPr>
          <w:rFonts w:ascii="Helvetica" w:hAnsi="Helvetica"/>
          <w:bCs/>
          <w:sz w:val="20"/>
          <w:szCs w:val="20"/>
        </w:rPr>
        <w:t>JA, Braunstein</w:t>
      </w:r>
      <w:r w:rsidRPr="00845410">
        <w:rPr>
          <w:rFonts w:ascii="Helvetica" w:hAnsi="Helvetica"/>
          <w:bCs/>
          <w:sz w:val="20"/>
          <w:szCs w:val="20"/>
          <w:vertAlign w:val="superscript"/>
        </w:rPr>
        <w:t xml:space="preserve"> </w:t>
      </w:r>
      <w:r w:rsidRPr="00845410">
        <w:rPr>
          <w:rFonts w:ascii="Helvetica" w:hAnsi="Helvetica"/>
          <w:bCs/>
          <w:sz w:val="20"/>
          <w:szCs w:val="20"/>
        </w:rPr>
        <w:t>S, Mathieu</w:t>
      </w:r>
      <w:r w:rsidRPr="00845410">
        <w:rPr>
          <w:rFonts w:ascii="Helvetica" w:hAnsi="Helvetica"/>
          <w:bCs/>
          <w:sz w:val="20"/>
          <w:szCs w:val="20"/>
          <w:vertAlign w:val="superscript"/>
        </w:rPr>
        <w:t xml:space="preserve"> </w:t>
      </w:r>
      <w:r w:rsidRPr="00845410">
        <w:rPr>
          <w:rFonts w:ascii="Helvetica" w:hAnsi="Helvetica"/>
          <w:bCs/>
          <w:sz w:val="20"/>
          <w:szCs w:val="20"/>
        </w:rPr>
        <w:t>D, Touchette</w:t>
      </w:r>
      <w:r w:rsidRPr="00845410">
        <w:rPr>
          <w:rFonts w:ascii="Helvetica" w:hAnsi="Helvetica"/>
          <w:bCs/>
          <w:sz w:val="20"/>
          <w:szCs w:val="20"/>
          <w:vertAlign w:val="superscript"/>
        </w:rPr>
        <w:t xml:space="preserve"> </w:t>
      </w:r>
      <w:r w:rsidRPr="00845410">
        <w:rPr>
          <w:rFonts w:ascii="Helvetica" w:hAnsi="Helvetica"/>
          <w:bCs/>
          <w:sz w:val="20"/>
          <w:szCs w:val="20"/>
        </w:rPr>
        <w:t>CJ, Lee</w:t>
      </w:r>
      <w:r w:rsidRPr="00845410">
        <w:rPr>
          <w:rFonts w:ascii="Helvetica" w:hAnsi="Helvetica"/>
          <w:bCs/>
          <w:sz w:val="20"/>
          <w:szCs w:val="20"/>
          <w:vertAlign w:val="superscript"/>
        </w:rPr>
        <w:t xml:space="preserve"> </w:t>
      </w:r>
      <w:r w:rsidRPr="00845410">
        <w:rPr>
          <w:rFonts w:ascii="Helvetica" w:hAnsi="Helvetica"/>
          <w:bCs/>
          <w:sz w:val="20"/>
          <w:szCs w:val="20"/>
        </w:rPr>
        <w:t>C, Yang</w:t>
      </w:r>
      <w:r w:rsidRPr="00845410">
        <w:rPr>
          <w:rFonts w:ascii="Helvetica" w:hAnsi="Helvetica"/>
          <w:bCs/>
          <w:sz w:val="20"/>
          <w:szCs w:val="20"/>
          <w:vertAlign w:val="superscript"/>
        </w:rPr>
        <w:t xml:space="preserve"> </w:t>
      </w:r>
      <w:r w:rsidRPr="00845410">
        <w:rPr>
          <w:rFonts w:ascii="Helvetica" w:hAnsi="Helvetica"/>
          <w:bCs/>
          <w:sz w:val="20"/>
          <w:szCs w:val="20"/>
        </w:rPr>
        <w:t xml:space="preserve">H, </w:t>
      </w:r>
      <w:proofErr w:type="spellStart"/>
      <w:r w:rsidRPr="00845410">
        <w:rPr>
          <w:rFonts w:ascii="Helvetica" w:hAnsi="Helvetica"/>
          <w:bCs/>
          <w:sz w:val="20"/>
          <w:szCs w:val="20"/>
        </w:rPr>
        <w:t>Aizer</w:t>
      </w:r>
      <w:proofErr w:type="spellEnd"/>
      <w:r w:rsidRPr="00845410">
        <w:rPr>
          <w:rFonts w:ascii="Helvetica" w:hAnsi="Helvetica"/>
          <w:bCs/>
          <w:sz w:val="20"/>
          <w:szCs w:val="20"/>
          <w:vertAlign w:val="superscript"/>
        </w:rPr>
        <w:t xml:space="preserve"> </w:t>
      </w:r>
      <w:r w:rsidRPr="00845410">
        <w:rPr>
          <w:rFonts w:ascii="Helvetica" w:hAnsi="Helvetica"/>
          <w:bCs/>
          <w:sz w:val="20"/>
          <w:szCs w:val="20"/>
        </w:rPr>
        <w:t>AA,  Cagney</w:t>
      </w:r>
      <w:r w:rsidRPr="00845410">
        <w:rPr>
          <w:rFonts w:ascii="Helvetica" w:hAnsi="Helvetica"/>
          <w:bCs/>
          <w:sz w:val="20"/>
          <w:szCs w:val="20"/>
          <w:vertAlign w:val="superscript"/>
        </w:rPr>
        <w:t xml:space="preserve"> </w:t>
      </w:r>
      <w:r w:rsidRPr="00845410">
        <w:rPr>
          <w:rFonts w:ascii="Helvetica" w:hAnsi="Helvetica"/>
          <w:bCs/>
          <w:sz w:val="20"/>
          <w:szCs w:val="20"/>
        </w:rPr>
        <w:t>DN, Chan</w:t>
      </w:r>
      <w:r w:rsidRPr="00845410">
        <w:rPr>
          <w:rFonts w:ascii="Helvetica" w:hAnsi="Helvetica"/>
          <w:bCs/>
          <w:sz w:val="20"/>
          <w:szCs w:val="20"/>
          <w:vertAlign w:val="superscript"/>
        </w:rPr>
        <w:t xml:space="preserve"> </w:t>
      </w:r>
      <w:r w:rsidRPr="00845410">
        <w:rPr>
          <w:rFonts w:ascii="Helvetica" w:hAnsi="Helvetica"/>
          <w:bCs/>
          <w:sz w:val="20"/>
          <w:szCs w:val="20"/>
        </w:rPr>
        <w:t xml:space="preserve">MD, </w:t>
      </w:r>
      <w:proofErr w:type="spellStart"/>
      <w:r w:rsidRPr="00845410">
        <w:rPr>
          <w:rFonts w:ascii="Helvetica" w:hAnsi="Helvetica"/>
          <w:bCs/>
          <w:sz w:val="20"/>
          <w:szCs w:val="20"/>
        </w:rPr>
        <w:t>Kondziolka</w:t>
      </w:r>
      <w:proofErr w:type="spellEnd"/>
      <w:r w:rsidRPr="00845410">
        <w:rPr>
          <w:rFonts w:ascii="Helvetica" w:hAnsi="Helvetica"/>
          <w:bCs/>
          <w:sz w:val="20"/>
          <w:szCs w:val="20"/>
          <w:vertAlign w:val="superscript"/>
        </w:rPr>
        <w:t xml:space="preserve"> </w:t>
      </w:r>
      <w:r w:rsidRPr="00845410">
        <w:rPr>
          <w:rFonts w:ascii="Helvetica" w:hAnsi="Helvetica"/>
          <w:bCs/>
          <w:sz w:val="20"/>
          <w:szCs w:val="20"/>
        </w:rPr>
        <w:t>D, Bernstein</w:t>
      </w:r>
      <w:r w:rsidRPr="00845410">
        <w:rPr>
          <w:rFonts w:ascii="Helvetica" w:hAnsi="Helvetica"/>
          <w:bCs/>
          <w:sz w:val="20"/>
          <w:szCs w:val="20"/>
          <w:vertAlign w:val="superscript"/>
        </w:rPr>
        <w:t xml:space="preserve"> </w:t>
      </w:r>
      <w:r w:rsidRPr="00845410">
        <w:rPr>
          <w:rFonts w:ascii="Helvetica" w:hAnsi="Helvetica"/>
          <w:bCs/>
          <w:sz w:val="20"/>
          <w:szCs w:val="20"/>
        </w:rPr>
        <w:t>K, Silverman</w:t>
      </w:r>
      <w:r w:rsidRPr="00845410">
        <w:rPr>
          <w:rFonts w:ascii="Helvetica" w:hAnsi="Helvetica"/>
          <w:bCs/>
          <w:sz w:val="20"/>
          <w:szCs w:val="20"/>
          <w:vertAlign w:val="superscript"/>
        </w:rPr>
        <w:t xml:space="preserve"> </w:t>
      </w:r>
      <w:r w:rsidRPr="00845410">
        <w:rPr>
          <w:rFonts w:ascii="Helvetica" w:hAnsi="Helvetica"/>
          <w:bCs/>
          <w:sz w:val="20"/>
          <w:szCs w:val="20"/>
        </w:rPr>
        <w:t>JS, Grills</w:t>
      </w:r>
      <w:r w:rsidRPr="00845410">
        <w:rPr>
          <w:rFonts w:ascii="Helvetica" w:hAnsi="Helvetica"/>
          <w:bCs/>
          <w:sz w:val="20"/>
          <w:szCs w:val="20"/>
          <w:vertAlign w:val="superscript"/>
        </w:rPr>
        <w:t xml:space="preserve"> </w:t>
      </w:r>
      <w:r w:rsidRPr="00845410">
        <w:rPr>
          <w:rFonts w:ascii="Helvetica" w:hAnsi="Helvetica"/>
          <w:bCs/>
          <w:sz w:val="20"/>
          <w:szCs w:val="20"/>
        </w:rPr>
        <w:t>IS, Siddiqui</w:t>
      </w:r>
      <w:r w:rsidRPr="00845410">
        <w:rPr>
          <w:rFonts w:ascii="Helvetica" w:hAnsi="Helvetica"/>
          <w:bCs/>
          <w:sz w:val="20"/>
          <w:szCs w:val="20"/>
          <w:vertAlign w:val="superscript"/>
        </w:rPr>
        <w:t xml:space="preserve"> </w:t>
      </w:r>
      <w:r w:rsidRPr="00845410">
        <w:rPr>
          <w:rFonts w:ascii="Helvetica" w:hAnsi="Helvetica"/>
          <w:bCs/>
          <w:sz w:val="20"/>
          <w:szCs w:val="20"/>
        </w:rPr>
        <w:t>ZA, Yuan</w:t>
      </w:r>
      <w:r w:rsidRPr="00845410">
        <w:rPr>
          <w:rFonts w:ascii="Helvetica" w:hAnsi="Helvetica"/>
          <w:bCs/>
          <w:sz w:val="20"/>
          <w:szCs w:val="20"/>
          <w:vertAlign w:val="superscript"/>
        </w:rPr>
        <w:t xml:space="preserve"> </w:t>
      </w:r>
      <w:r w:rsidRPr="00845410">
        <w:rPr>
          <w:rFonts w:ascii="Helvetica" w:hAnsi="Helvetica"/>
          <w:bCs/>
          <w:sz w:val="20"/>
          <w:szCs w:val="20"/>
        </w:rPr>
        <w:t>JC, Sheehan</w:t>
      </w:r>
      <w:r w:rsidRPr="00845410">
        <w:rPr>
          <w:rFonts w:ascii="Helvetica" w:hAnsi="Helvetica"/>
          <w:bCs/>
          <w:sz w:val="20"/>
          <w:szCs w:val="20"/>
          <w:vertAlign w:val="superscript"/>
        </w:rPr>
        <w:t xml:space="preserve"> </w:t>
      </w:r>
      <w:r w:rsidRPr="00845410">
        <w:rPr>
          <w:rFonts w:ascii="Helvetica" w:hAnsi="Helvetica"/>
          <w:bCs/>
          <w:sz w:val="20"/>
          <w:szCs w:val="20"/>
        </w:rPr>
        <w:t>JP, Cordeiro</w:t>
      </w:r>
      <w:r w:rsidRPr="00845410">
        <w:rPr>
          <w:rFonts w:ascii="Helvetica" w:hAnsi="Helvetica"/>
          <w:bCs/>
          <w:sz w:val="20"/>
          <w:szCs w:val="20"/>
          <w:vertAlign w:val="superscript"/>
        </w:rPr>
        <w:t xml:space="preserve"> </w:t>
      </w:r>
      <w:r w:rsidRPr="00845410">
        <w:rPr>
          <w:rFonts w:ascii="Helvetica" w:hAnsi="Helvetica"/>
          <w:bCs/>
          <w:sz w:val="20"/>
          <w:szCs w:val="20"/>
        </w:rPr>
        <w:t xml:space="preserve">D, </w:t>
      </w:r>
      <w:proofErr w:type="spellStart"/>
      <w:r w:rsidRPr="00845410">
        <w:rPr>
          <w:rFonts w:ascii="Helvetica" w:hAnsi="Helvetica"/>
          <w:bCs/>
          <w:sz w:val="20"/>
          <w:szCs w:val="20"/>
        </w:rPr>
        <w:t>Nosaki</w:t>
      </w:r>
      <w:proofErr w:type="spellEnd"/>
      <w:r w:rsidRPr="00845410">
        <w:rPr>
          <w:rFonts w:ascii="Helvetica" w:hAnsi="Helvetica"/>
          <w:bCs/>
          <w:sz w:val="20"/>
          <w:szCs w:val="20"/>
          <w:vertAlign w:val="superscript"/>
        </w:rPr>
        <w:t xml:space="preserve"> </w:t>
      </w:r>
      <w:r w:rsidRPr="00845410">
        <w:rPr>
          <w:rFonts w:ascii="Helvetica" w:hAnsi="Helvetica"/>
          <w:bCs/>
          <w:sz w:val="20"/>
          <w:szCs w:val="20"/>
        </w:rPr>
        <w:t xml:space="preserve">K, </w:t>
      </w:r>
      <w:proofErr w:type="spellStart"/>
      <w:r w:rsidRPr="00845410">
        <w:rPr>
          <w:rFonts w:ascii="Helvetica" w:hAnsi="Helvetica"/>
          <w:bCs/>
          <w:sz w:val="20"/>
          <w:szCs w:val="20"/>
        </w:rPr>
        <w:t>Seto</w:t>
      </w:r>
      <w:proofErr w:type="spellEnd"/>
      <w:r w:rsidRPr="00845410">
        <w:rPr>
          <w:rFonts w:ascii="Helvetica" w:hAnsi="Helvetica"/>
          <w:bCs/>
          <w:sz w:val="20"/>
          <w:szCs w:val="20"/>
          <w:vertAlign w:val="superscript"/>
        </w:rPr>
        <w:t xml:space="preserve"> </w:t>
      </w:r>
      <w:r w:rsidRPr="00845410">
        <w:rPr>
          <w:rFonts w:ascii="Helvetica" w:hAnsi="Helvetica"/>
          <w:bCs/>
          <w:sz w:val="20"/>
          <w:szCs w:val="20"/>
        </w:rPr>
        <w:t xml:space="preserve">T, </w:t>
      </w:r>
      <w:proofErr w:type="spellStart"/>
      <w:r w:rsidRPr="00845410">
        <w:rPr>
          <w:rFonts w:ascii="Helvetica" w:hAnsi="Helvetica"/>
          <w:bCs/>
          <w:sz w:val="20"/>
          <w:szCs w:val="20"/>
        </w:rPr>
        <w:t>Deibert</w:t>
      </w:r>
      <w:proofErr w:type="spellEnd"/>
      <w:r w:rsidRPr="00845410">
        <w:rPr>
          <w:rFonts w:ascii="Helvetica" w:hAnsi="Helvetica"/>
          <w:bCs/>
          <w:sz w:val="20"/>
          <w:szCs w:val="20"/>
          <w:vertAlign w:val="superscript"/>
        </w:rPr>
        <w:t xml:space="preserve"> </w:t>
      </w:r>
      <w:r w:rsidRPr="00845410">
        <w:rPr>
          <w:rFonts w:ascii="Helvetica" w:hAnsi="Helvetica"/>
          <w:bCs/>
          <w:sz w:val="20"/>
          <w:szCs w:val="20"/>
        </w:rPr>
        <w:t>CP, Verma</w:t>
      </w:r>
      <w:r w:rsidRPr="00845410">
        <w:rPr>
          <w:rFonts w:ascii="Helvetica" w:hAnsi="Helvetica"/>
          <w:bCs/>
          <w:sz w:val="20"/>
          <w:szCs w:val="20"/>
          <w:vertAlign w:val="superscript"/>
        </w:rPr>
        <w:t xml:space="preserve"> </w:t>
      </w:r>
      <w:r w:rsidRPr="00845410">
        <w:rPr>
          <w:rFonts w:ascii="Helvetica" w:hAnsi="Helvetica"/>
          <w:bCs/>
          <w:sz w:val="20"/>
          <w:szCs w:val="20"/>
        </w:rPr>
        <w:t>V, Day</w:t>
      </w:r>
      <w:r w:rsidRPr="00845410">
        <w:rPr>
          <w:rFonts w:ascii="Helvetica" w:hAnsi="Helvetica"/>
          <w:bCs/>
          <w:sz w:val="20"/>
          <w:szCs w:val="20"/>
          <w:vertAlign w:val="superscript"/>
        </w:rPr>
        <w:t xml:space="preserve"> </w:t>
      </w:r>
      <w:r w:rsidRPr="00845410">
        <w:rPr>
          <w:rFonts w:ascii="Helvetica" w:hAnsi="Helvetica"/>
          <w:bCs/>
          <w:sz w:val="20"/>
          <w:szCs w:val="20"/>
        </w:rPr>
        <w:t xml:space="preserve">S, </w:t>
      </w:r>
      <w:proofErr w:type="spellStart"/>
      <w:r w:rsidRPr="00845410">
        <w:rPr>
          <w:rFonts w:ascii="Helvetica" w:hAnsi="Helvetica"/>
          <w:bCs/>
          <w:sz w:val="20"/>
          <w:szCs w:val="20"/>
        </w:rPr>
        <w:t>Halasz</w:t>
      </w:r>
      <w:proofErr w:type="spellEnd"/>
      <w:r w:rsidRPr="00845410">
        <w:rPr>
          <w:rFonts w:ascii="Helvetica" w:hAnsi="Helvetica"/>
          <w:bCs/>
          <w:sz w:val="20"/>
          <w:szCs w:val="20"/>
          <w:vertAlign w:val="superscript"/>
        </w:rPr>
        <w:t xml:space="preserve"> </w:t>
      </w:r>
      <w:r w:rsidRPr="00845410">
        <w:rPr>
          <w:rFonts w:ascii="Helvetica" w:hAnsi="Helvetica"/>
          <w:bCs/>
          <w:sz w:val="20"/>
          <w:szCs w:val="20"/>
        </w:rPr>
        <w:t xml:space="preserve">LM, </w:t>
      </w:r>
      <w:proofErr w:type="spellStart"/>
      <w:r w:rsidRPr="00845410">
        <w:rPr>
          <w:rFonts w:ascii="Helvetica" w:hAnsi="Helvetica"/>
          <w:bCs/>
          <w:sz w:val="20"/>
          <w:szCs w:val="20"/>
        </w:rPr>
        <w:lastRenderedPageBreak/>
        <w:t>Warnick</w:t>
      </w:r>
      <w:proofErr w:type="spellEnd"/>
      <w:r w:rsidRPr="00845410">
        <w:rPr>
          <w:rFonts w:ascii="Helvetica" w:hAnsi="Helvetica"/>
          <w:bCs/>
          <w:sz w:val="20"/>
          <w:szCs w:val="20"/>
          <w:vertAlign w:val="superscript"/>
        </w:rPr>
        <w:t xml:space="preserve"> </w:t>
      </w:r>
      <w:r w:rsidRPr="00845410">
        <w:rPr>
          <w:rFonts w:ascii="Helvetica" w:hAnsi="Helvetica"/>
          <w:bCs/>
          <w:sz w:val="20"/>
          <w:szCs w:val="20"/>
        </w:rPr>
        <w:t xml:space="preserve">RE, </w:t>
      </w:r>
      <w:proofErr w:type="spellStart"/>
      <w:r w:rsidRPr="00845410">
        <w:rPr>
          <w:rFonts w:ascii="Helvetica" w:hAnsi="Helvetica"/>
          <w:bCs/>
          <w:sz w:val="20"/>
          <w:szCs w:val="20"/>
        </w:rPr>
        <w:t>Trifilleti</w:t>
      </w:r>
      <w:proofErr w:type="spellEnd"/>
      <w:r w:rsidRPr="00845410">
        <w:rPr>
          <w:rFonts w:ascii="Helvetica" w:hAnsi="Helvetica"/>
          <w:bCs/>
          <w:sz w:val="20"/>
          <w:szCs w:val="20"/>
          <w:vertAlign w:val="superscript"/>
        </w:rPr>
        <w:t xml:space="preserve"> </w:t>
      </w:r>
      <w:r w:rsidRPr="00845410">
        <w:rPr>
          <w:rFonts w:ascii="Helvetica" w:hAnsi="Helvetica"/>
          <w:bCs/>
          <w:sz w:val="20"/>
          <w:szCs w:val="20"/>
        </w:rPr>
        <w:t>DM, Brown</w:t>
      </w:r>
      <w:r w:rsidRPr="00845410">
        <w:rPr>
          <w:rFonts w:ascii="Helvetica" w:hAnsi="Helvetica"/>
          <w:bCs/>
          <w:sz w:val="20"/>
          <w:szCs w:val="20"/>
          <w:vertAlign w:val="superscript"/>
        </w:rPr>
        <w:t xml:space="preserve"> </w:t>
      </w:r>
      <w:r w:rsidRPr="00845410">
        <w:rPr>
          <w:rFonts w:ascii="Helvetica" w:hAnsi="Helvetica"/>
          <w:bCs/>
          <w:sz w:val="20"/>
          <w:szCs w:val="20"/>
        </w:rPr>
        <w:t>PD, Palmer</w:t>
      </w:r>
      <w:r w:rsidRPr="00845410">
        <w:rPr>
          <w:rFonts w:ascii="Helvetica" w:hAnsi="Helvetica"/>
          <w:bCs/>
          <w:sz w:val="20"/>
          <w:szCs w:val="20"/>
          <w:vertAlign w:val="superscript"/>
        </w:rPr>
        <w:t xml:space="preserve"> </w:t>
      </w:r>
      <w:r w:rsidRPr="00845410">
        <w:rPr>
          <w:rFonts w:ascii="Helvetica" w:hAnsi="Helvetica"/>
          <w:bCs/>
          <w:sz w:val="20"/>
          <w:szCs w:val="20"/>
        </w:rPr>
        <w:t>JD, McGovern</w:t>
      </w:r>
      <w:r w:rsidRPr="00845410">
        <w:rPr>
          <w:rFonts w:ascii="Helvetica" w:hAnsi="Helvetica"/>
          <w:bCs/>
          <w:sz w:val="20"/>
          <w:szCs w:val="20"/>
          <w:vertAlign w:val="superscript"/>
        </w:rPr>
        <w:t xml:space="preserve"> </w:t>
      </w:r>
      <w:r w:rsidRPr="00845410">
        <w:rPr>
          <w:rFonts w:ascii="Helvetica" w:hAnsi="Helvetica"/>
          <w:bCs/>
          <w:sz w:val="20"/>
          <w:szCs w:val="20"/>
        </w:rPr>
        <w:t>SL, Attia</w:t>
      </w:r>
      <w:r w:rsidRPr="00845410">
        <w:rPr>
          <w:rFonts w:ascii="Helvetica" w:hAnsi="Helvetica"/>
          <w:bCs/>
          <w:sz w:val="20"/>
          <w:szCs w:val="20"/>
          <w:vertAlign w:val="superscript"/>
        </w:rPr>
        <w:t xml:space="preserve"> </w:t>
      </w:r>
      <w:r w:rsidRPr="00845410">
        <w:rPr>
          <w:rFonts w:ascii="Helvetica" w:hAnsi="Helvetica"/>
          <w:bCs/>
          <w:sz w:val="20"/>
          <w:szCs w:val="20"/>
        </w:rPr>
        <w:t>A, Li</w:t>
      </w:r>
      <w:r w:rsidRPr="00845410">
        <w:rPr>
          <w:rFonts w:ascii="Helvetica" w:hAnsi="Helvetica"/>
          <w:bCs/>
          <w:sz w:val="20"/>
          <w:szCs w:val="20"/>
          <w:vertAlign w:val="superscript"/>
        </w:rPr>
        <w:t xml:space="preserve"> </w:t>
      </w:r>
      <w:r w:rsidRPr="00845410">
        <w:rPr>
          <w:rFonts w:ascii="Helvetica" w:hAnsi="Helvetica"/>
          <w:bCs/>
          <w:sz w:val="20"/>
          <w:szCs w:val="20"/>
        </w:rPr>
        <w:t xml:space="preserve">B, </w:t>
      </w:r>
      <w:proofErr w:type="spellStart"/>
      <w:r w:rsidRPr="00845410">
        <w:rPr>
          <w:rFonts w:ascii="Helvetica" w:hAnsi="Helvetica"/>
          <w:bCs/>
          <w:sz w:val="20"/>
          <w:szCs w:val="20"/>
        </w:rPr>
        <w:t>Cifarelli</w:t>
      </w:r>
      <w:proofErr w:type="spellEnd"/>
      <w:r w:rsidRPr="00845410">
        <w:rPr>
          <w:rFonts w:ascii="Helvetica" w:hAnsi="Helvetica"/>
          <w:bCs/>
          <w:sz w:val="20"/>
          <w:szCs w:val="20"/>
          <w:vertAlign w:val="superscript"/>
        </w:rPr>
        <w:t xml:space="preserve"> </w:t>
      </w:r>
      <w:r w:rsidRPr="00845410">
        <w:rPr>
          <w:rFonts w:ascii="Helvetica" w:hAnsi="Helvetica"/>
          <w:bCs/>
          <w:sz w:val="20"/>
          <w:szCs w:val="20"/>
        </w:rPr>
        <w:t xml:space="preserve">CP, </w:t>
      </w:r>
      <w:r w:rsidRPr="00845410">
        <w:rPr>
          <w:rFonts w:ascii="Helvetica" w:hAnsi="Helvetica"/>
          <w:b/>
          <w:bCs/>
          <w:sz w:val="20"/>
          <w:szCs w:val="20"/>
        </w:rPr>
        <w:t>Vargo</w:t>
      </w:r>
      <w:r w:rsidRPr="00845410">
        <w:rPr>
          <w:rFonts w:ascii="Helvetica" w:hAnsi="Helvetica"/>
          <w:b/>
          <w:bCs/>
          <w:sz w:val="20"/>
          <w:szCs w:val="20"/>
          <w:vertAlign w:val="superscript"/>
        </w:rPr>
        <w:t xml:space="preserve"> </w:t>
      </w:r>
      <w:r w:rsidRPr="00845410">
        <w:rPr>
          <w:rFonts w:ascii="Helvetica" w:hAnsi="Helvetica"/>
          <w:b/>
          <w:bCs/>
          <w:sz w:val="20"/>
          <w:szCs w:val="20"/>
        </w:rPr>
        <w:t>JA</w:t>
      </w:r>
      <w:r w:rsidRPr="00845410">
        <w:rPr>
          <w:rFonts w:ascii="Helvetica" w:hAnsi="Helvetica"/>
          <w:bCs/>
          <w:sz w:val="20"/>
          <w:szCs w:val="20"/>
        </w:rPr>
        <w:t>, Combs</w:t>
      </w:r>
      <w:r w:rsidRPr="00845410">
        <w:rPr>
          <w:rFonts w:ascii="Helvetica" w:hAnsi="Helvetica"/>
          <w:bCs/>
          <w:sz w:val="20"/>
          <w:szCs w:val="20"/>
          <w:vertAlign w:val="superscript"/>
        </w:rPr>
        <w:t xml:space="preserve"> </w:t>
      </w:r>
      <w:r w:rsidRPr="00845410">
        <w:rPr>
          <w:rFonts w:ascii="Helvetica" w:hAnsi="Helvetica"/>
          <w:bCs/>
          <w:sz w:val="20"/>
          <w:szCs w:val="20"/>
        </w:rPr>
        <w:t>S, Kessel</w:t>
      </w:r>
      <w:r w:rsidRPr="00845410">
        <w:rPr>
          <w:rFonts w:ascii="Helvetica" w:hAnsi="Helvetica"/>
          <w:bCs/>
          <w:sz w:val="20"/>
          <w:szCs w:val="20"/>
          <w:vertAlign w:val="superscript"/>
        </w:rPr>
        <w:t xml:space="preserve"> </w:t>
      </w:r>
      <w:r w:rsidRPr="00845410">
        <w:rPr>
          <w:rFonts w:ascii="Helvetica" w:hAnsi="Helvetica"/>
          <w:bCs/>
          <w:sz w:val="20"/>
          <w:szCs w:val="20"/>
        </w:rPr>
        <w:t xml:space="preserve">KA, </w:t>
      </w:r>
      <w:proofErr w:type="spellStart"/>
      <w:r w:rsidRPr="00845410">
        <w:rPr>
          <w:rFonts w:ascii="Helvetica" w:hAnsi="Helvetica"/>
          <w:bCs/>
          <w:sz w:val="20"/>
          <w:szCs w:val="20"/>
        </w:rPr>
        <w:t>Rieken</w:t>
      </w:r>
      <w:proofErr w:type="spellEnd"/>
      <w:r w:rsidRPr="00845410">
        <w:rPr>
          <w:rFonts w:ascii="Helvetica" w:hAnsi="Helvetica"/>
          <w:bCs/>
          <w:sz w:val="20"/>
          <w:szCs w:val="20"/>
          <w:vertAlign w:val="superscript"/>
        </w:rPr>
        <w:t xml:space="preserve"> </w:t>
      </w:r>
      <w:r w:rsidRPr="00845410">
        <w:rPr>
          <w:rFonts w:ascii="Helvetica" w:hAnsi="Helvetica"/>
          <w:bCs/>
          <w:sz w:val="20"/>
          <w:szCs w:val="20"/>
        </w:rPr>
        <w:t>S, Patel</w:t>
      </w:r>
      <w:r w:rsidRPr="00845410">
        <w:rPr>
          <w:rFonts w:ascii="Helvetica" w:hAnsi="Helvetica"/>
          <w:bCs/>
          <w:sz w:val="20"/>
          <w:szCs w:val="20"/>
          <w:vertAlign w:val="superscript"/>
        </w:rPr>
        <w:t xml:space="preserve"> </w:t>
      </w:r>
      <w:r w:rsidRPr="00845410">
        <w:rPr>
          <w:rFonts w:ascii="Helvetica" w:hAnsi="Helvetica"/>
          <w:bCs/>
          <w:sz w:val="20"/>
          <w:szCs w:val="20"/>
        </w:rPr>
        <w:t xml:space="preserve">S, </w:t>
      </w:r>
      <w:proofErr w:type="spellStart"/>
      <w:r w:rsidRPr="00845410">
        <w:rPr>
          <w:rFonts w:ascii="Helvetica" w:hAnsi="Helvetica"/>
          <w:bCs/>
          <w:sz w:val="20"/>
          <w:szCs w:val="20"/>
        </w:rPr>
        <w:t>Guckenberger</w:t>
      </w:r>
      <w:proofErr w:type="spellEnd"/>
      <w:r w:rsidRPr="00845410">
        <w:rPr>
          <w:rFonts w:ascii="Helvetica" w:hAnsi="Helvetica"/>
          <w:bCs/>
          <w:sz w:val="20"/>
          <w:szCs w:val="20"/>
          <w:vertAlign w:val="superscript"/>
        </w:rPr>
        <w:t xml:space="preserve"> </w:t>
      </w:r>
      <w:r w:rsidRPr="00845410">
        <w:rPr>
          <w:rFonts w:ascii="Helvetica" w:hAnsi="Helvetica"/>
          <w:bCs/>
          <w:sz w:val="20"/>
          <w:szCs w:val="20"/>
        </w:rPr>
        <w:t xml:space="preserve">M, </w:t>
      </w:r>
      <w:proofErr w:type="spellStart"/>
      <w:r w:rsidRPr="00845410">
        <w:rPr>
          <w:rFonts w:ascii="Helvetica" w:hAnsi="Helvetica"/>
          <w:bCs/>
          <w:sz w:val="20"/>
          <w:szCs w:val="20"/>
        </w:rPr>
        <w:t>Andratschke</w:t>
      </w:r>
      <w:proofErr w:type="spellEnd"/>
      <w:r w:rsidRPr="00845410">
        <w:rPr>
          <w:rFonts w:ascii="Helvetica" w:hAnsi="Helvetica"/>
          <w:bCs/>
          <w:sz w:val="20"/>
          <w:szCs w:val="20"/>
          <w:vertAlign w:val="superscript"/>
        </w:rPr>
        <w:t xml:space="preserve"> </w:t>
      </w:r>
      <w:r w:rsidRPr="00845410">
        <w:rPr>
          <w:rFonts w:ascii="Helvetica" w:hAnsi="Helvetica"/>
          <w:bCs/>
          <w:sz w:val="20"/>
          <w:szCs w:val="20"/>
        </w:rPr>
        <w:t>N, Kavanagh</w:t>
      </w:r>
      <w:r w:rsidRPr="00845410">
        <w:rPr>
          <w:rFonts w:ascii="Helvetica" w:hAnsi="Helvetica"/>
          <w:bCs/>
          <w:sz w:val="20"/>
          <w:szCs w:val="20"/>
          <w:vertAlign w:val="superscript"/>
        </w:rPr>
        <w:t xml:space="preserve"> </w:t>
      </w:r>
      <w:r w:rsidRPr="00845410">
        <w:rPr>
          <w:rFonts w:ascii="Helvetica" w:hAnsi="Helvetica"/>
          <w:bCs/>
          <w:sz w:val="20"/>
          <w:szCs w:val="20"/>
        </w:rPr>
        <w:t>BD,  Robin</w:t>
      </w:r>
      <w:r w:rsidRPr="00845410">
        <w:rPr>
          <w:rFonts w:ascii="Helvetica" w:hAnsi="Helvetica"/>
          <w:bCs/>
          <w:sz w:val="20"/>
          <w:szCs w:val="20"/>
          <w:vertAlign w:val="superscript"/>
        </w:rPr>
        <w:t xml:space="preserve"> </w:t>
      </w:r>
      <w:r w:rsidRPr="00845410">
        <w:rPr>
          <w:rFonts w:ascii="Helvetica" w:hAnsi="Helvetica"/>
          <w:bCs/>
          <w:sz w:val="20"/>
          <w:szCs w:val="20"/>
        </w:rPr>
        <w:t xml:space="preserve">TP. </w:t>
      </w:r>
    </w:p>
    <w:p w14:paraId="4368693D" w14:textId="685F7CDE" w:rsidR="00C132A8" w:rsidRDefault="00C132A8" w:rsidP="00C132A8">
      <w:pPr>
        <w:pStyle w:val="ListParagraph"/>
        <w:tabs>
          <w:tab w:val="left" w:pos="1080"/>
        </w:tabs>
        <w:ind w:left="810"/>
        <w:contextualSpacing/>
        <w:rPr>
          <w:rFonts w:ascii="Helvetica" w:hAnsi="Helvetica"/>
          <w:bCs/>
          <w:sz w:val="20"/>
          <w:szCs w:val="20"/>
        </w:rPr>
      </w:pPr>
      <w:r w:rsidRPr="00845410">
        <w:rPr>
          <w:rFonts w:ascii="Helvetica" w:hAnsi="Helvetica"/>
          <w:bCs/>
          <w:sz w:val="20"/>
          <w:szCs w:val="20"/>
        </w:rPr>
        <w:t xml:space="preserve">Evaluation of First-line Radiosurgery vs Whole Brain Radiotherapy for Small-Cell Lung Cancer Brain Metastases: The FIRE-SCLC Cohort Study.  </w:t>
      </w:r>
      <w:r w:rsidRPr="00845410">
        <w:rPr>
          <w:rFonts w:ascii="Helvetica" w:hAnsi="Helvetica"/>
          <w:bCs/>
          <w:i/>
          <w:sz w:val="20"/>
          <w:szCs w:val="20"/>
        </w:rPr>
        <w:t xml:space="preserve">JAMA Oncol </w:t>
      </w:r>
      <w:proofErr w:type="gramStart"/>
      <w:r w:rsidRPr="00845410">
        <w:rPr>
          <w:rFonts w:ascii="Helvetica" w:hAnsi="Helvetica"/>
          <w:bCs/>
          <w:sz w:val="20"/>
          <w:szCs w:val="20"/>
        </w:rPr>
        <w:t>2020;6:1029</w:t>
      </w:r>
      <w:proofErr w:type="gramEnd"/>
      <w:r w:rsidRPr="00845410">
        <w:rPr>
          <w:rFonts w:ascii="Helvetica" w:hAnsi="Helvetica"/>
          <w:bCs/>
          <w:sz w:val="20"/>
          <w:szCs w:val="20"/>
        </w:rPr>
        <w:t>-37</w:t>
      </w:r>
      <w:r>
        <w:rPr>
          <w:rFonts w:ascii="Helvetica" w:hAnsi="Helvetica"/>
          <w:bCs/>
          <w:sz w:val="20"/>
          <w:szCs w:val="20"/>
        </w:rPr>
        <w:t>.</w:t>
      </w:r>
    </w:p>
    <w:p w14:paraId="32462CD0" w14:textId="77777777" w:rsidR="00C132A8" w:rsidRDefault="00C132A8" w:rsidP="00C132A8">
      <w:pPr>
        <w:pStyle w:val="ListParagraph"/>
        <w:tabs>
          <w:tab w:val="left" w:pos="1080"/>
        </w:tabs>
        <w:ind w:left="810"/>
        <w:contextualSpacing/>
        <w:rPr>
          <w:rFonts w:ascii="Helvetica" w:hAnsi="Helvetica"/>
          <w:bCs/>
          <w:sz w:val="20"/>
          <w:szCs w:val="20"/>
        </w:rPr>
      </w:pPr>
    </w:p>
    <w:p w14:paraId="1FE9D365" w14:textId="0A0032AA" w:rsidR="00C132A8" w:rsidRPr="00C132A8" w:rsidRDefault="00C132A8" w:rsidP="00C132A8">
      <w:pPr>
        <w:pStyle w:val="ListParagraph"/>
        <w:numPr>
          <w:ilvl w:val="0"/>
          <w:numId w:val="1"/>
        </w:numPr>
        <w:tabs>
          <w:tab w:val="left" w:pos="1080"/>
        </w:tabs>
        <w:rPr>
          <w:rFonts w:ascii="Helvetica" w:hAnsi="Helvetica"/>
          <w:b/>
          <w:sz w:val="20"/>
          <w:szCs w:val="20"/>
        </w:rPr>
      </w:pPr>
      <w:proofErr w:type="spellStart"/>
      <w:r w:rsidRPr="00845410">
        <w:rPr>
          <w:rFonts w:ascii="Helvetica" w:hAnsi="Helvetica"/>
          <w:sz w:val="20"/>
          <w:szCs w:val="20"/>
        </w:rPr>
        <w:t>Pifer</w:t>
      </w:r>
      <w:proofErr w:type="spellEnd"/>
      <w:r w:rsidRPr="00845410">
        <w:rPr>
          <w:rFonts w:ascii="Helvetica" w:hAnsi="Helvetica"/>
          <w:sz w:val="20"/>
          <w:szCs w:val="20"/>
        </w:rPr>
        <w:t xml:space="preserve"> PM, </w:t>
      </w:r>
      <w:proofErr w:type="spellStart"/>
      <w:r w:rsidRPr="00845410">
        <w:rPr>
          <w:rFonts w:ascii="Helvetica" w:hAnsi="Helvetica"/>
          <w:sz w:val="20"/>
          <w:szCs w:val="20"/>
        </w:rPr>
        <w:t>Bhargave</w:t>
      </w:r>
      <w:proofErr w:type="spellEnd"/>
      <w:r w:rsidRPr="00845410">
        <w:rPr>
          <w:rFonts w:ascii="Helvetica" w:hAnsi="Helvetica"/>
          <w:sz w:val="20"/>
          <w:szCs w:val="20"/>
        </w:rPr>
        <w:t xml:space="preserve"> R, Patel AK, </w:t>
      </w:r>
      <w:proofErr w:type="spellStart"/>
      <w:r w:rsidRPr="00845410">
        <w:rPr>
          <w:rFonts w:ascii="Helvetica" w:hAnsi="Helvetica"/>
          <w:sz w:val="20"/>
          <w:szCs w:val="20"/>
        </w:rPr>
        <w:t>Lig</w:t>
      </w:r>
      <w:proofErr w:type="spellEnd"/>
      <w:r w:rsidRPr="00845410">
        <w:rPr>
          <w:rFonts w:ascii="Helvetica" w:hAnsi="Helvetica"/>
          <w:sz w:val="20"/>
          <w:szCs w:val="20"/>
        </w:rPr>
        <w:t xml:space="preserve"> DC, </w:t>
      </w:r>
      <w:r w:rsidRPr="00845410">
        <w:rPr>
          <w:rFonts w:ascii="Helvetica" w:hAnsi="Helvetica"/>
          <w:b/>
          <w:sz w:val="20"/>
          <w:szCs w:val="20"/>
        </w:rPr>
        <w:t>Vargo JA</w:t>
      </w:r>
      <w:r w:rsidRPr="00845410">
        <w:rPr>
          <w:rFonts w:ascii="Helvetica" w:hAnsi="Helvetica"/>
          <w:sz w:val="20"/>
          <w:szCs w:val="20"/>
        </w:rPr>
        <w:t xml:space="preserve">, Orr B, </w:t>
      </w:r>
      <w:proofErr w:type="spellStart"/>
      <w:r w:rsidRPr="00845410">
        <w:rPr>
          <w:rFonts w:ascii="Helvetica" w:hAnsi="Helvetica"/>
          <w:sz w:val="20"/>
          <w:szCs w:val="20"/>
        </w:rPr>
        <w:t>Sukumvanich</w:t>
      </w:r>
      <w:proofErr w:type="spellEnd"/>
      <w:r w:rsidRPr="00845410">
        <w:rPr>
          <w:rFonts w:ascii="Helvetica" w:hAnsi="Helvetica"/>
          <w:sz w:val="20"/>
          <w:szCs w:val="20"/>
        </w:rPr>
        <w:t xml:space="preserve"> P, Courtney-Brooks M, </w:t>
      </w:r>
      <w:proofErr w:type="spellStart"/>
      <w:r w:rsidRPr="00845410">
        <w:rPr>
          <w:rFonts w:ascii="Helvetica" w:hAnsi="Helvetica"/>
          <w:sz w:val="20"/>
          <w:szCs w:val="20"/>
        </w:rPr>
        <w:t>Boisen</w:t>
      </w:r>
      <w:proofErr w:type="spellEnd"/>
      <w:r w:rsidRPr="00845410">
        <w:rPr>
          <w:rFonts w:ascii="Helvetica" w:hAnsi="Helvetica"/>
          <w:sz w:val="20"/>
          <w:szCs w:val="20"/>
        </w:rPr>
        <w:t xml:space="preserve"> M, Berger J, Taylor S, </w:t>
      </w:r>
      <w:proofErr w:type="spellStart"/>
      <w:r w:rsidRPr="00845410">
        <w:rPr>
          <w:rFonts w:ascii="Helvetica" w:hAnsi="Helvetica"/>
          <w:sz w:val="20"/>
          <w:szCs w:val="20"/>
        </w:rPr>
        <w:t>Olawaiye</w:t>
      </w:r>
      <w:proofErr w:type="spellEnd"/>
      <w:r w:rsidRPr="00845410">
        <w:rPr>
          <w:rFonts w:ascii="Helvetica" w:hAnsi="Helvetica"/>
          <w:sz w:val="20"/>
          <w:szCs w:val="20"/>
        </w:rPr>
        <w:t xml:space="preserve"> A, </w:t>
      </w:r>
      <w:proofErr w:type="spellStart"/>
      <w:r w:rsidRPr="00845410">
        <w:rPr>
          <w:rFonts w:ascii="Helvetica" w:hAnsi="Helvetica"/>
          <w:sz w:val="20"/>
          <w:szCs w:val="20"/>
        </w:rPr>
        <w:t>Comerci</w:t>
      </w:r>
      <w:proofErr w:type="spellEnd"/>
      <w:r w:rsidRPr="00845410">
        <w:rPr>
          <w:rFonts w:ascii="Helvetica" w:hAnsi="Helvetica"/>
          <w:sz w:val="20"/>
          <w:szCs w:val="20"/>
        </w:rPr>
        <w:t xml:space="preserve"> J, </w:t>
      </w:r>
      <w:proofErr w:type="spellStart"/>
      <w:r w:rsidRPr="00845410">
        <w:rPr>
          <w:rFonts w:ascii="Helvetica" w:hAnsi="Helvetica"/>
          <w:sz w:val="20"/>
          <w:szCs w:val="20"/>
        </w:rPr>
        <w:t>Lesnock</w:t>
      </w:r>
      <w:proofErr w:type="spellEnd"/>
      <w:r w:rsidRPr="00845410">
        <w:rPr>
          <w:rFonts w:ascii="Helvetica" w:hAnsi="Helvetica"/>
          <w:sz w:val="20"/>
          <w:szCs w:val="20"/>
        </w:rPr>
        <w:t xml:space="preserve"> J, Edwards RP,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Is the Risk of Substantial LVSI Similar to PORTEC in North American Population – A Single Institution Study?  </w:t>
      </w:r>
      <w:r w:rsidRPr="00845410">
        <w:rPr>
          <w:rFonts w:ascii="Helvetica" w:hAnsi="Helvetica"/>
          <w:i/>
          <w:sz w:val="20"/>
          <w:szCs w:val="20"/>
        </w:rPr>
        <w:t xml:space="preserve">Gyn </w:t>
      </w:r>
      <w:proofErr w:type="spellStart"/>
      <w:r w:rsidRPr="00845410">
        <w:rPr>
          <w:rFonts w:ascii="Helvetica" w:hAnsi="Helvetica"/>
          <w:i/>
          <w:sz w:val="20"/>
          <w:szCs w:val="20"/>
        </w:rPr>
        <w:t>Onc</w:t>
      </w:r>
      <w:proofErr w:type="spellEnd"/>
      <w:r w:rsidRPr="00845410">
        <w:rPr>
          <w:rFonts w:ascii="Helvetica" w:hAnsi="Helvetica"/>
          <w:sz w:val="20"/>
          <w:szCs w:val="20"/>
        </w:rPr>
        <w:t xml:space="preserve"> </w:t>
      </w:r>
      <w:proofErr w:type="gramStart"/>
      <w:r w:rsidRPr="00845410">
        <w:rPr>
          <w:rFonts w:ascii="Helvetica" w:hAnsi="Helvetica"/>
          <w:sz w:val="20"/>
          <w:szCs w:val="20"/>
        </w:rPr>
        <w:t>2020;159:23</w:t>
      </w:r>
      <w:proofErr w:type="gramEnd"/>
      <w:r w:rsidRPr="00845410">
        <w:rPr>
          <w:rFonts w:ascii="Helvetica" w:hAnsi="Helvetica"/>
          <w:sz w:val="20"/>
          <w:szCs w:val="20"/>
        </w:rPr>
        <w:t>-9.</w:t>
      </w:r>
    </w:p>
    <w:p w14:paraId="44A45EBA" w14:textId="77777777" w:rsidR="00C132A8" w:rsidRPr="00C132A8" w:rsidRDefault="00C132A8" w:rsidP="00C132A8">
      <w:pPr>
        <w:tabs>
          <w:tab w:val="left" w:pos="1080"/>
        </w:tabs>
        <w:rPr>
          <w:rFonts w:ascii="Helvetica" w:hAnsi="Helvetica"/>
          <w:b/>
          <w:sz w:val="20"/>
          <w:szCs w:val="20"/>
        </w:rPr>
      </w:pPr>
    </w:p>
    <w:p w14:paraId="7B370D25" w14:textId="66284D7F" w:rsidR="00C132A8" w:rsidRDefault="00C132A8" w:rsidP="00C132A8">
      <w:pPr>
        <w:pStyle w:val="ListParagraph"/>
        <w:numPr>
          <w:ilvl w:val="0"/>
          <w:numId w:val="1"/>
        </w:numPr>
        <w:tabs>
          <w:tab w:val="left" w:pos="1080"/>
        </w:tabs>
        <w:contextualSpacing/>
        <w:jc w:val="both"/>
        <w:rPr>
          <w:rFonts w:ascii="Helvetica" w:hAnsi="Helvetica"/>
          <w:bCs/>
          <w:sz w:val="20"/>
          <w:szCs w:val="20"/>
        </w:rPr>
      </w:pPr>
      <w:r w:rsidRPr="00845410">
        <w:rPr>
          <w:rFonts w:ascii="Helvetica" w:hAnsi="Helvetica"/>
          <w:bCs/>
          <w:sz w:val="20"/>
          <w:szCs w:val="20"/>
        </w:rPr>
        <w:t xml:space="preserve">Mohammed N, Hung YC, Chen CJ, Xu Z, Schlesinger D, Kano H, Chiang V, Hess J, Lee J, Mathieu D, Kauffman AM, </w:t>
      </w:r>
      <w:proofErr w:type="spellStart"/>
      <w:r w:rsidRPr="00845410">
        <w:rPr>
          <w:rFonts w:ascii="Helvetica" w:hAnsi="Helvetica"/>
          <w:bCs/>
          <w:sz w:val="20"/>
          <w:szCs w:val="20"/>
        </w:rPr>
        <w:t>Grillis</w:t>
      </w:r>
      <w:proofErr w:type="spellEnd"/>
      <w:r w:rsidRPr="00845410">
        <w:rPr>
          <w:rFonts w:ascii="Helvetica" w:hAnsi="Helvetica"/>
          <w:bCs/>
          <w:sz w:val="20"/>
          <w:szCs w:val="20"/>
        </w:rPr>
        <w:t xml:space="preserve"> IS, </w:t>
      </w:r>
      <w:proofErr w:type="spellStart"/>
      <w:r w:rsidRPr="00845410">
        <w:rPr>
          <w:rFonts w:ascii="Helvetica" w:hAnsi="Helvetica"/>
          <w:bCs/>
          <w:sz w:val="20"/>
          <w:szCs w:val="20"/>
        </w:rPr>
        <w:t>Cifarelli</w:t>
      </w:r>
      <w:proofErr w:type="spellEnd"/>
      <w:r w:rsidRPr="00845410">
        <w:rPr>
          <w:rFonts w:ascii="Helvetica" w:hAnsi="Helvetica"/>
          <w:bCs/>
          <w:sz w:val="20"/>
          <w:szCs w:val="20"/>
        </w:rPr>
        <w:t xml:space="preserve"> CP, </w:t>
      </w:r>
      <w:r w:rsidRPr="00845410">
        <w:rPr>
          <w:rFonts w:ascii="Helvetica" w:hAnsi="Helvetica"/>
          <w:b/>
          <w:bCs/>
          <w:sz w:val="20"/>
          <w:szCs w:val="20"/>
        </w:rPr>
        <w:t>Vargo JA</w:t>
      </w:r>
      <w:r w:rsidRPr="00845410">
        <w:rPr>
          <w:rFonts w:ascii="Helvetica" w:hAnsi="Helvetica"/>
          <w:bCs/>
          <w:sz w:val="20"/>
          <w:szCs w:val="20"/>
        </w:rPr>
        <w:t xml:space="preserve">, </w:t>
      </w:r>
      <w:proofErr w:type="spellStart"/>
      <w:r w:rsidRPr="00845410">
        <w:rPr>
          <w:rFonts w:ascii="Helvetica" w:hAnsi="Helvetica"/>
          <w:bCs/>
          <w:sz w:val="20"/>
          <w:szCs w:val="20"/>
        </w:rPr>
        <w:t>Chytka</w:t>
      </w:r>
      <w:proofErr w:type="spellEnd"/>
      <w:r w:rsidRPr="00845410">
        <w:rPr>
          <w:rFonts w:ascii="Helvetica" w:hAnsi="Helvetica"/>
          <w:bCs/>
          <w:sz w:val="20"/>
          <w:szCs w:val="20"/>
        </w:rPr>
        <w:t xml:space="preserve"> T, </w:t>
      </w:r>
      <w:proofErr w:type="spellStart"/>
      <w:r w:rsidRPr="00845410">
        <w:rPr>
          <w:rFonts w:ascii="Helvetica" w:hAnsi="Helvetica"/>
          <w:bCs/>
          <w:sz w:val="20"/>
          <w:szCs w:val="20"/>
        </w:rPr>
        <w:t>Januskova</w:t>
      </w:r>
      <w:proofErr w:type="spellEnd"/>
      <w:r w:rsidRPr="00845410">
        <w:rPr>
          <w:rFonts w:ascii="Helvetica" w:hAnsi="Helvetica"/>
          <w:bCs/>
          <w:sz w:val="20"/>
          <w:szCs w:val="20"/>
        </w:rPr>
        <w:t xml:space="preserve"> L, Feliciano CE, Mercado RR, Lunsford LD, Sheehan JP.  A Proposed Grading Scale for Predicting Outcomes after Stereotactic Radiosurgery for Dural Arteriovenous Fistulas.  </w:t>
      </w:r>
      <w:r w:rsidRPr="00845410">
        <w:rPr>
          <w:rFonts w:ascii="Helvetica" w:hAnsi="Helvetica"/>
          <w:bCs/>
          <w:i/>
          <w:sz w:val="20"/>
          <w:szCs w:val="20"/>
        </w:rPr>
        <w:t xml:space="preserve">Neurosurgery </w:t>
      </w:r>
      <w:proofErr w:type="gramStart"/>
      <w:r w:rsidRPr="00845410">
        <w:rPr>
          <w:rFonts w:ascii="Helvetica" w:hAnsi="Helvetica"/>
          <w:bCs/>
          <w:sz w:val="20"/>
          <w:szCs w:val="20"/>
        </w:rPr>
        <w:t>2020;87:247</w:t>
      </w:r>
      <w:proofErr w:type="gramEnd"/>
      <w:r w:rsidRPr="00845410">
        <w:rPr>
          <w:rFonts w:ascii="Helvetica" w:hAnsi="Helvetica"/>
          <w:bCs/>
          <w:sz w:val="20"/>
          <w:szCs w:val="20"/>
        </w:rPr>
        <w:t>-55.</w:t>
      </w:r>
    </w:p>
    <w:p w14:paraId="3331E039" w14:textId="77777777" w:rsidR="00C132A8" w:rsidRPr="00C132A8" w:rsidRDefault="00C132A8" w:rsidP="00C132A8">
      <w:pPr>
        <w:tabs>
          <w:tab w:val="left" w:pos="1080"/>
        </w:tabs>
        <w:contextualSpacing/>
        <w:jc w:val="both"/>
        <w:rPr>
          <w:rFonts w:ascii="Helvetica" w:hAnsi="Helvetica"/>
          <w:bCs/>
          <w:sz w:val="20"/>
          <w:szCs w:val="20"/>
        </w:rPr>
      </w:pPr>
    </w:p>
    <w:p w14:paraId="49192EE1" w14:textId="1877A66A" w:rsidR="00C132A8" w:rsidRDefault="00C132A8" w:rsidP="00C132A8">
      <w:pPr>
        <w:pStyle w:val="ListParagraph"/>
        <w:numPr>
          <w:ilvl w:val="0"/>
          <w:numId w:val="1"/>
        </w:numPr>
        <w:tabs>
          <w:tab w:val="left" w:pos="1080"/>
        </w:tabs>
        <w:contextualSpacing/>
        <w:jc w:val="both"/>
        <w:rPr>
          <w:rFonts w:ascii="Helvetica" w:hAnsi="Helvetica"/>
          <w:bCs/>
          <w:sz w:val="20"/>
          <w:szCs w:val="20"/>
        </w:rPr>
      </w:pPr>
      <w:proofErr w:type="spellStart"/>
      <w:r w:rsidRPr="00845410">
        <w:rPr>
          <w:rFonts w:ascii="Helvetica" w:hAnsi="Helvetica"/>
          <w:bCs/>
          <w:sz w:val="20"/>
          <w:szCs w:val="20"/>
        </w:rPr>
        <w:t>Iheagwara</w:t>
      </w:r>
      <w:proofErr w:type="spellEnd"/>
      <w:r w:rsidRPr="00845410">
        <w:rPr>
          <w:rFonts w:ascii="Helvetica" w:hAnsi="Helvetica"/>
          <w:bCs/>
          <w:sz w:val="20"/>
          <w:szCs w:val="20"/>
        </w:rPr>
        <w:t xml:space="preserve"> UK, </w:t>
      </w:r>
      <w:r w:rsidRPr="00845410">
        <w:rPr>
          <w:rFonts w:ascii="Helvetica" w:hAnsi="Helvetica"/>
          <w:b/>
          <w:bCs/>
          <w:sz w:val="20"/>
          <w:szCs w:val="20"/>
        </w:rPr>
        <w:t>Vargo JA</w:t>
      </w:r>
      <w:r w:rsidRPr="00845410">
        <w:rPr>
          <w:rFonts w:ascii="Helvetica" w:hAnsi="Helvetica"/>
          <w:bCs/>
          <w:sz w:val="20"/>
          <w:szCs w:val="20"/>
        </w:rPr>
        <w:t xml:space="preserve">, </w:t>
      </w:r>
      <w:proofErr w:type="spellStart"/>
      <w:r w:rsidRPr="00845410">
        <w:rPr>
          <w:rFonts w:ascii="Helvetica" w:hAnsi="Helvetica"/>
          <w:bCs/>
          <w:sz w:val="20"/>
          <w:szCs w:val="20"/>
        </w:rPr>
        <w:t>Boisen</w:t>
      </w:r>
      <w:proofErr w:type="spellEnd"/>
      <w:r w:rsidRPr="00845410">
        <w:rPr>
          <w:rFonts w:ascii="Helvetica" w:hAnsi="Helvetica"/>
          <w:bCs/>
          <w:sz w:val="20"/>
          <w:szCs w:val="20"/>
        </w:rPr>
        <w:t xml:space="preserve"> MM, Taylor SE, Berger JL, </w:t>
      </w:r>
      <w:proofErr w:type="spellStart"/>
      <w:r w:rsidRPr="00845410">
        <w:rPr>
          <w:rFonts w:ascii="Helvetica" w:hAnsi="Helvetica"/>
          <w:bCs/>
          <w:sz w:val="20"/>
          <w:szCs w:val="20"/>
        </w:rPr>
        <w:t>Comerci</w:t>
      </w:r>
      <w:proofErr w:type="spellEnd"/>
      <w:r w:rsidRPr="00845410">
        <w:rPr>
          <w:rFonts w:ascii="Helvetica" w:hAnsi="Helvetica"/>
          <w:bCs/>
          <w:sz w:val="20"/>
          <w:szCs w:val="20"/>
        </w:rPr>
        <w:t xml:space="preserve"> JT, Orr B, </w:t>
      </w:r>
      <w:proofErr w:type="spellStart"/>
      <w:r w:rsidRPr="00845410">
        <w:rPr>
          <w:rFonts w:ascii="Helvetica" w:hAnsi="Helvetica"/>
          <w:bCs/>
          <w:sz w:val="20"/>
          <w:szCs w:val="20"/>
        </w:rPr>
        <w:t>Sukumvanich</w:t>
      </w:r>
      <w:proofErr w:type="spellEnd"/>
      <w:r w:rsidRPr="00845410">
        <w:rPr>
          <w:rFonts w:ascii="Helvetica" w:hAnsi="Helvetica"/>
          <w:bCs/>
          <w:sz w:val="20"/>
          <w:szCs w:val="20"/>
        </w:rPr>
        <w:t xml:space="preserve"> P, </w:t>
      </w:r>
      <w:proofErr w:type="spellStart"/>
      <w:r w:rsidRPr="00845410">
        <w:rPr>
          <w:rFonts w:ascii="Helvetica" w:hAnsi="Helvetica"/>
          <w:bCs/>
          <w:sz w:val="20"/>
          <w:szCs w:val="20"/>
        </w:rPr>
        <w:t>Olawaiye</w:t>
      </w:r>
      <w:proofErr w:type="spellEnd"/>
      <w:r w:rsidRPr="00845410">
        <w:rPr>
          <w:rFonts w:ascii="Helvetica" w:hAnsi="Helvetica"/>
          <w:bCs/>
          <w:sz w:val="20"/>
          <w:szCs w:val="20"/>
        </w:rPr>
        <w:t xml:space="preserve"> AB, Kelley JL, Edwards RP, Courtney-Brooks M, </w:t>
      </w:r>
      <w:proofErr w:type="spellStart"/>
      <w:r w:rsidRPr="00845410">
        <w:rPr>
          <w:rFonts w:ascii="Helvetica" w:hAnsi="Helvetica"/>
          <w:bCs/>
          <w:sz w:val="20"/>
          <w:szCs w:val="20"/>
        </w:rPr>
        <w:t>Beriwal</w:t>
      </w:r>
      <w:proofErr w:type="spellEnd"/>
      <w:r w:rsidRPr="00845410">
        <w:rPr>
          <w:rFonts w:ascii="Helvetica" w:hAnsi="Helvetica"/>
          <w:bCs/>
          <w:sz w:val="20"/>
          <w:szCs w:val="20"/>
        </w:rPr>
        <w:t xml:space="preserve"> S.  Regional Control and </w:t>
      </w:r>
      <w:r>
        <w:rPr>
          <w:rFonts w:ascii="Helvetica" w:hAnsi="Helvetica"/>
          <w:bCs/>
          <w:sz w:val="20"/>
          <w:szCs w:val="20"/>
        </w:rPr>
        <w:t xml:space="preserve">Chemoradiotherapy </w:t>
      </w:r>
      <w:r w:rsidRPr="00845410">
        <w:rPr>
          <w:rFonts w:ascii="Helvetica" w:hAnsi="Helvetica"/>
          <w:bCs/>
          <w:sz w:val="20"/>
          <w:szCs w:val="20"/>
        </w:rPr>
        <w:t xml:space="preserve">Dose-Response for </w:t>
      </w:r>
      <w:r>
        <w:rPr>
          <w:rFonts w:ascii="Helvetica" w:hAnsi="Helvetica"/>
          <w:bCs/>
          <w:sz w:val="20"/>
          <w:szCs w:val="20"/>
        </w:rPr>
        <w:t xml:space="preserve">Clinically Involved Lymph Nodes in Patients with </w:t>
      </w:r>
      <w:proofErr w:type="gramStart"/>
      <w:r w:rsidRPr="00845410">
        <w:rPr>
          <w:rFonts w:ascii="Helvetica" w:hAnsi="Helvetica"/>
          <w:bCs/>
          <w:sz w:val="20"/>
          <w:szCs w:val="20"/>
        </w:rPr>
        <w:t>Locally-Advanced</w:t>
      </w:r>
      <w:proofErr w:type="gramEnd"/>
      <w:r w:rsidRPr="00845410">
        <w:rPr>
          <w:rFonts w:ascii="Helvetica" w:hAnsi="Helvetica"/>
          <w:bCs/>
          <w:sz w:val="20"/>
          <w:szCs w:val="20"/>
        </w:rPr>
        <w:t xml:space="preserve"> Endometrial Cancer</w:t>
      </w:r>
      <w:r>
        <w:rPr>
          <w:rFonts w:ascii="Helvetica" w:hAnsi="Helvetica"/>
          <w:bCs/>
          <w:sz w:val="20"/>
          <w:szCs w:val="20"/>
        </w:rPr>
        <w:t xml:space="preserve"> Who are Not Candidates for Upfront Surgical Staging </w:t>
      </w:r>
      <w:proofErr w:type="spellStart"/>
      <w:r>
        <w:rPr>
          <w:rFonts w:ascii="Helvetica" w:hAnsi="Helvetica"/>
          <w:bCs/>
          <w:sz w:val="20"/>
          <w:szCs w:val="20"/>
        </w:rPr>
        <w:t>Extrafascial</w:t>
      </w:r>
      <w:proofErr w:type="spellEnd"/>
      <w:r>
        <w:rPr>
          <w:rFonts w:ascii="Helvetica" w:hAnsi="Helvetica"/>
          <w:bCs/>
          <w:sz w:val="20"/>
          <w:szCs w:val="20"/>
        </w:rPr>
        <w:t xml:space="preserve"> Hysterectomy</w:t>
      </w:r>
      <w:r w:rsidRPr="00845410">
        <w:rPr>
          <w:rFonts w:ascii="Helvetica" w:hAnsi="Helvetica"/>
          <w:bCs/>
          <w:sz w:val="20"/>
          <w:szCs w:val="20"/>
        </w:rPr>
        <w:t xml:space="preserve">. </w:t>
      </w:r>
      <w:r w:rsidRPr="00845410">
        <w:rPr>
          <w:rFonts w:ascii="Helvetica" w:hAnsi="Helvetica"/>
          <w:bCs/>
          <w:i/>
          <w:sz w:val="20"/>
          <w:szCs w:val="20"/>
        </w:rPr>
        <w:t xml:space="preserve">Clin Oncol </w:t>
      </w:r>
      <w:r w:rsidRPr="00845410">
        <w:rPr>
          <w:rFonts w:ascii="Helvetica" w:hAnsi="Helvetica"/>
          <w:bCs/>
          <w:sz w:val="20"/>
          <w:szCs w:val="20"/>
        </w:rPr>
        <w:t>202</w:t>
      </w:r>
      <w:r>
        <w:rPr>
          <w:rFonts w:ascii="Helvetica" w:hAnsi="Helvetica"/>
          <w:bCs/>
          <w:sz w:val="20"/>
          <w:szCs w:val="20"/>
        </w:rPr>
        <w:t>1</w:t>
      </w:r>
      <w:r w:rsidRPr="00845410">
        <w:rPr>
          <w:rFonts w:ascii="Helvetica" w:hAnsi="Helvetica"/>
          <w:bCs/>
          <w:sz w:val="20"/>
          <w:szCs w:val="20"/>
        </w:rPr>
        <w:t>;</w:t>
      </w:r>
      <w:proofErr w:type="gramStart"/>
      <w:r>
        <w:rPr>
          <w:rFonts w:ascii="Helvetica" w:hAnsi="Helvetica"/>
          <w:bCs/>
          <w:sz w:val="20"/>
          <w:szCs w:val="20"/>
        </w:rPr>
        <w:t>33;e</w:t>
      </w:r>
      <w:proofErr w:type="gramEnd"/>
      <w:r>
        <w:rPr>
          <w:rFonts w:ascii="Helvetica" w:hAnsi="Helvetica"/>
          <w:bCs/>
          <w:sz w:val="20"/>
          <w:szCs w:val="20"/>
        </w:rPr>
        <w:t>110-7</w:t>
      </w:r>
      <w:r w:rsidRPr="00845410">
        <w:rPr>
          <w:rFonts w:ascii="Helvetica" w:hAnsi="Helvetica"/>
          <w:bCs/>
          <w:sz w:val="20"/>
          <w:szCs w:val="20"/>
        </w:rPr>
        <w:t>.</w:t>
      </w:r>
    </w:p>
    <w:p w14:paraId="4137ECAD" w14:textId="77777777" w:rsidR="00C132A8" w:rsidRPr="00C132A8" w:rsidRDefault="00C132A8" w:rsidP="00C132A8">
      <w:pPr>
        <w:tabs>
          <w:tab w:val="left" w:pos="1080"/>
        </w:tabs>
        <w:contextualSpacing/>
        <w:jc w:val="both"/>
        <w:rPr>
          <w:rFonts w:ascii="Helvetica" w:hAnsi="Helvetica"/>
          <w:bCs/>
          <w:sz w:val="20"/>
          <w:szCs w:val="20"/>
        </w:rPr>
      </w:pPr>
    </w:p>
    <w:p w14:paraId="7DAAB1E5" w14:textId="5808A924" w:rsidR="00C132A8" w:rsidRDefault="00C132A8" w:rsidP="00C132A8">
      <w:pPr>
        <w:pStyle w:val="ListParagraph"/>
        <w:numPr>
          <w:ilvl w:val="0"/>
          <w:numId w:val="1"/>
        </w:numPr>
        <w:tabs>
          <w:tab w:val="left" w:pos="1080"/>
        </w:tabs>
        <w:rPr>
          <w:rFonts w:ascii="Helvetica" w:hAnsi="Helvetica"/>
          <w:sz w:val="20"/>
          <w:szCs w:val="20"/>
        </w:rPr>
      </w:pPr>
      <w:r w:rsidRPr="00845410">
        <w:rPr>
          <w:rFonts w:ascii="Helvetica" w:hAnsi="Helvetica"/>
          <w:sz w:val="20"/>
          <w:szCs w:val="20"/>
        </w:rPr>
        <w:t xml:space="preserve">Li R, </w:t>
      </w:r>
      <w:proofErr w:type="spellStart"/>
      <w:r w:rsidRPr="00845410">
        <w:rPr>
          <w:rFonts w:ascii="Helvetica" w:hAnsi="Helvetica"/>
          <w:sz w:val="20"/>
          <w:szCs w:val="20"/>
        </w:rPr>
        <w:t>Germino</w:t>
      </w:r>
      <w:proofErr w:type="spellEnd"/>
      <w:r w:rsidRPr="00845410">
        <w:rPr>
          <w:rFonts w:ascii="Helvetica" w:hAnsi="Helvetica"/>
          <w:sz w:val="20"/>
          <w:szCs w:val="20"/>
        </w:rPr>
        <w:t xml:space="preserve"> E, Horne ZD, </w:t>
      </w:r>
      <w:r w:rsidRPr="00845410">
        <w:rPr>
          <w:rFonts w:ascii="Helvetica" w:hAnsi="Helvetica"/>
          <w:b/>
          <w:sz w:val="20"/>
          <w:szCs w:val="20"/>
        </w:rPr>
        <w:t>Vargo JA</w:t>
      </w:r>
      <w:r w:rsidRPr="00845410">
        <w:rPr>
          <w:rFonts w:ascii="Helvetica" w:hAnsi="Helvetica"/>
          <w:sz w:val="20"/>
          <w:szCs w:val="20"/>
        </w:rPr>
        <w:t xml:space="preserve">, Chen YJ, Glaser SM.  Receipt of External Beam Radiation and Brachytherapy Boost at Different Facilities is Associated with Increased Treatment Delays in Cervical Cancer.  </w:t>
      </w:r>
      <w:r w:rsidRPr="00845410">
        <w:rPr>
          <w:rFonts w:ascii="Helvetica" w:hAnsi="Helvetica"/>
          <w:i/>
          <w:sz w:val="20"/>
          <w:szCs w:val="20"/>
        </w:rPr>
        <w:t xml:space="preserve">Int J of Gyn </w:t>
      </w:r>
      <w:proofErr w:type="spellStart"/>
      <w:r w:rsidRPr="00845410">
        <w:rPr>
          <w:rFonts w:ascii="Helvetica" w:hAnsi="Helvetica"/>
          <w:i/>
          <w:sz w:val="20"/>
          <w:szCs w:val="20"/>
        </w:rPr>
        <w:t>Onc</w:t>
      </w:r>
      <w:proofErr w:type="spellEnd"/>
      <w:r w:rsidRPr="00845410">
        <w:rPr>
          <w:rFonts w:ascii="Helvetica" w:hAnsi="Helvetica"/>
          <w:i/>
          <w:sz w:val="20"/>
          <w:szCs w:val="20"/>
        </w:rPr>
        <w:t xml:space="preserve"> </w:t>
      </w:r>
      <w:proofErr w:type="gramStart"/>
      <w:r w:rsidRPr="00845410">
        <w:rPr>
          <w:rFonts w:ascii="Helvetica" w:hAnsi="Helvetica"/>
          <w:sz w:val="20"/>
          <w:szCs w:val="20"/>
        </w:rPr>
        <w:t>2020;30:1505</w:t>
      </w:r>
      <w:proofErr w:type="gramEnd"/>
      <w:r w:rsidRPr="00845410">
        <w:rPr>
          <w:rFonts w:ascii="Helvetica" w:hAnsi="Helvetica"/>
          <w:sz w:val="20"/>
          <w:szCs w:val="20"/>
        </w:rPr>
        <w:t xml:space="preserve">-12. </w:t>
      </w:r>
    </w:p>
    <w:p w14:paraId="5F4DBB12" w14:textId="77777777" w:rsidR="00C132A8" w:rsidRPr="00C132A8" w:rsidRDefault="00C132A8" w:rsidP="00C132A8">
      <w:pPr>
        <w:tabs>
          <w:tab w:val="left" w:pos="1080"/>
        </w:tabs>
        <w:rPr>
          <w:rFonts w:ascii="Helvetica" w:hAnsi="Helvetica"/>
          <w:sz w:val="20"/>
          <w:szCs w:val="20"/>
        </w:rPr>
      </w:pPr>
    </w:p>
    <w:p w14:paraId="531B43E6" w14:textId="3EBEA662" w:rsidR="00C132A8" w:rsidRPr="00C132A8" w:rsidRDefault="00C132A8" w:rsidP="00C132A8">
      <w:pPr>
        <w:pStyle w:val="ListParagraph"/>
        <w:numPr>
          <w:ilvl w:val="0"/>
          <w:numId w:val="1"/>
        </w:numPr>
        <w:tabs>
          <w:tab w:val="left" w:pos="1080"/>
        </w:tabs>
        <w:rPr>
          <w:rFonts w:ascii="Helvetica" w:hAnsi="Helvetica"/>
          <w:color w:val="000000" w:themeColor="text1"/>
        </w:rPr>
      </w:pPr>
      <w:proofErr w:type="spellStart"/>
      <w:r w:rsidRPr="00845410">
        <w:rPr>
          <w:rFonts w:ascii="Helvetica" w:hAnsi="Helvetica"/>
          <w:color w:val="000000" w:themeColor="text1"/>
          <w:sz w:val="20"/>
          <w:szCs w:val="20"/>
        </w:rPr>
        <w:t>Cifarelli</w:t>
      </w:r>
      <w:proofErr w:type="spellEnd"/>
      <w:r w:rsidRPr="00845410">
        <w:rPr>
          <w:rFonts w:ascii="Helvetica" w:hAnsi="Helvetica"/>
          <w:color w:val="000000" w:themeColor="text1"/>
          <w:sz w:val="20"/>
          <w:szCs w:val="20"/>
        </w:rPr>
        <w:t xml:space="preserve"> CP, </w:t>
      </w:r>
      <w:r w:rsidRPr="00845410">
        <w:rPr>
          <w:rFonts w:ascii="Helvetica" w:hAnsi="Helvetica"/>
          <w:b/>
          <w:color w:val="000000" w:themeColor="text1"/>
          <w:sz w:val="20"/>
          <w:szCs w:val="20"/>
        </w:rPr>
        <w:t>Vargo JA</w:t>
      </w:r>
      <w:r w:rsidRPr="00845410">
        <w:rPr>
          <w:rFonts w:ascii="Helvetica" w:hAnsi="Helvetica"/>
          <w:color w:val="000000" w:themeColor="text1"/>
          <w:sz w:val="20"/>
          <w:szCs w:val="20"/>
        </w:rPr>
        <w:t xml:space="preserve">, </w:t>
      </w:r>
      <w:proofErr w:type="spellStart"/>
      <w:r w:rsidRPr="00845410">
        <w:rPr>
          <w:rFonts w:ascii="Helvetica" w:hAnsi="Helvetica"/>
          <w:color w:val="000000" w:themeColor="text1"/>
          <w:sz w:val="20"/>
          <w:szCs w:val="20"/>
        </w:rPr>
        <w:t>Liscak</w:t>
      </w:r>
      <w:proofErr w:type="spellEnd"/>
      <w:r w:rsidRPr="00845410">
        <w:rPr>
          <w:rFonts w:ascii="Helvetica" w:hAnsi="Helvetica"/>
          <w:color w:val="000000" w:themeColor="text1"/>
          <w:sz w:val="20"/>
          <w:szCs w:val="20"/>
        </w:rPr>
        <w:t xml:space="preserve"> R, </w:t>
      </w:r>
      <w:proofErr w:type="spellStart"/>
      <w:r w:rsidRPr="00845410">
        <w:rPr>
          <w:rFonts w:ascii="Helvetica" w:hAnsi="Helvetica"/>
          <w:color w:val="000000" w:themeColor="text1"/>
          <w:sz w:val="20"/>
          <w:szCs w:val="20"/>
        </w:rPr>
        <w:t>Gueynova</w:t>
      </w:r>
      <w:proofErr w:type="spellEnd"/>
      <w:r w:rsidRPr="00845410">
        <w:rPr>
          <w:rFonts w:ascii="Helvetica" w:hAnsi="Helvetica"/>
          <w:color w:val="000000" w:themeColor="text1"/>
          <w:sz w:val="20"/>
          <w:szCs w:val="20"/>
        </w:rPr>
        <w:t xml:space="preserve"> K, </w:t>
      </w:r>
      <w:proofErr w:type="spellStart"/>
      <w:r w:rsidRPr="00845410">
        <w:rPr>
          <w:rFonts w:ascii="Helvetica" w:hAnsi="Helvetica"/>
          <w:color w:val="000000" w:themeColor="text1"/>
          <w:sz w:val="20"/>
          <w:szCs w:val="20"/>
        </w:rPr>
        <w:t>Warnick</w:t>
      </w:r>
      <w:proofErr w:type="spellEnd"/>
      <w:r w:rsidRPr="00845410">
        <w:rPr>
          <w:rFonts w:ascii="Helvetica" w:hAnsi="Helvetica"/>
          <w:color w:val="000000" w:themeColor="text1"/>
          <w:sz w:val="20"/>
          <w:szCs w:val="20"/>
        </w:rPr>
        <w:t xml:space="preserve"> R, Lee CC, Yang HC, </w:t>
      </w:r>
      <w:proofErr w:type="spellStart"/>
      <w:r w:rsidRPr="00845410">
        <w:rPr>
          <w:rFonts w:ascii="Helvetica" w:hAnsi="Helvetica"/>
          <w:color w:val="000000" w:themeColor="text1"/>
          <w:sz w:val="20"/>
          <w:szCs w:val="20"/>
        </w:rPr>
        <w:t>Borghei-Razavi</w:t>
      </w:r>
      <w:proofErr w:type="spellEnd"/>
      <w:r w:rsidRPr="00845410">
        <w:rPr>
          <w:rFonts w:ascii="Helvetica" w:hAnsi="Helvetica"/>
          <w:color w:val="000000" w:themeColor="text1"/>
          <w:sz w:val="20"/>
          <w:szCs w:val="20"/>
        </w:rPr>
        <w:t xml:space="preserve"> H, </w:t>
      </w:r>
      <w:proofErr w:type="spellStart"/>
      <w:r w:rsidRPr="00845410">
        <w:rPr>
          <w:rFonts w:ascii="Helvetica" w:hAnsi="Helvetica"/>
          <w:color w:val="000000" w:themeColor="text1"/>
          <w:sz w:val="20"/>
          <w:szCs w:val="20"/>
        </w:rPr>
        <w:t>Maiti</w:t>
      </w:r>
      <w:proofErr w:type="spellEnd"/>
      <w:r w:rsidRPr="00845410">
        <w:rPr>
          <w:rFonts w:ascii="Helvetica" w:hAnsi="Helvetica"/>
          <w:color w:val="000000" w:themeColor="text1"/>
          <w:sz w:val="20"/>
          <w:szCs w:val="20"/>
        </w:rPr>
        <w:t xml:space="preserve"> T, Grills IS, Mathieu D, Touchette C, Cordeiro D, Chiang V, Hess J, Tein C, </w:t>
      </w:r>
      <w:proofErr w:type="spellStart"/>
      <w:r w:rsidRPr="00845410">
        <w:rPr>
          <w:rFonts w:ascii="Helvetica" w:hAnsi="Helvetica"/>
          <w:color w:val="000000" w:themeColor="text1"/>
          <w:sz w:val="20"/>
          <w:szCs w:val="20"/>
        </w:rPr>
        <w:t>Faramand</w:t>
      </w:r>
      <w:proofErr w:type="spellEnd"/>
      <w:r w:rsidRPr="00845410">
        <w:rPr>
          <w:rFonts w:ascii="Helvetica" w:hAnsi="Helvetica"/>
          <w:color w:val="000000" w:themeColor="text1"/>
          <w:sz w:val="20"/>
          <w:szCs w:val="20"/>
        </w:rPr>
        <w:t xml:space="preserve"> A, Kano H, Barnett GH, Sheehan JP, </w:t>
      </w:r>
      <w:proofErr w:type="spellStart"/>
      <w:r w:rsidRPr="00845410">
        <w:rPr>
          <w:rFonts w:ascii="Helvetica" w:hAnsi="Helvetica"/>
          <w:color w:val="000000" w:themeColor="text1"/>
          <w:sz w:val="20"/>
          <w:szCs w:val="20"/>
        </w:rPr>
        <w:t>Lundsford</w:t>
      </w:r>
      <w:proofErr w:type="spellEnd"/>
      <w:r w:rsidRPr="00845410">
        <w:rPr>
          <w:rFonts w:ascii="Helvetica" w:hAnsi="Helvetica"/>
          <w:color w:val="000000" w:themeColor="text1"/>
          <w:sz w:val="20"/>
          <w:szCs w:val="20"/>
        </w:rPr>
        <w:t xml:space="preserve"> LD.  Role of </w:t>
      </w:r>
      <w:proofErr w:type="spellStart"/>
      <w:r w:rsidRPr="00845410">
        <w:rPr>
          <w:rFonts w:ascii="Helvetica" w:hAnsi="Helvetica"/>
          <w:color w:val="000000" w:themeColor="text1"/>
          <w:sz w:val="20"/>
          <w:szCs w:val="20"/>
        </w:rPr>
        <w:t>GammaKnife</w:t>
      </w:r>
      <w:proofErr w:type="spellEnd"/>
      <w:r w:rsidRPr="00845410">
        <w:rPr>
          <w:rFonts w:ascii="Helvetica" w:hAnsi="Helvetica"/>
          <w:color w:val="000000" w:themeColor="text1"/>
          <w:sz w:val="20"/>
          <w:szCs w:val="20"/>
        </w:rPr>
        <w:t xml:space="preserve"> Radiosurgery in Small Cell Lung Cancer: A Multi-Institutional Retrospective Study of the International Radiosurgery Research Foundation (IRRF). </w:t>
      </w:r>
      <w:r w:rsidRPr="00845410">
        <w:rPr>
          <w:rFonts w:ascii="Helvetica" w:hAnsi="Helvetica"/>
          <w:i/>
          <w:color w:val="000000" w:themeColor="text1"/>
          <w:sz w:val="20"/>
          <w:szCs w:val="20"/>
        </w:rPr>
        <w:t xml:space="preserve"> </w:t>
      </w:r>
      <w:proofErr w:type="gramStart"/>
      <w:r w:rsidRPr="00845410">
        <w:rPr>
          <w:rFonts w:ascii="Helvetica" w:hAnsi="Helvetica"/>
          <w:i/>
          <w:color w:val="000000" w:themeColor="text1"/>
          <w:sz w:val="20"/>
          <w:szCs w:val="20"/>
        </w:rPr>
        <w:t xml:space="preserve">Neurosurgery  </w:t>
      </w:r>
      <w:r w:rsidRPr="00845410">
        <w:rPr>
          <w:rFonts w:ascii="Helvetica" w:hAnsi="Helvetica"/>
          <w:color w:val="000000" w:themeColor="text1"/>
          <w:sz w:val="20"/>
          <w:szCs w:val="20"/>
        </w:rPr>
        <w:t>2020</w:t>
      </w:r>
      <w:proofErr w:type="gramEnd"/>
      <w:r w:rsidRPr="00845410">
        <w:rPr>
          <w:rFonts w:ascii="Helvetica" w:hAnsi="Helvetica"/>
          <w:color w:val="000000" w:themeColor="text1"/>
          <w:sz w:val="20"/>
          <w:szCs w:val="20"/>
        </w:rPr>
        <w:t>;87:664-71.</w:t>
      </w:r>
    </w:p>
    <w:p w14:paraId="3301DC3D" w14:textId="77777777" w:rsidR="00C132A8" w:rsidRPr="00C132A8" w:rsidRDefault="00C132A8" w:rsidP="00C132A8">
      <w:pPr>
        <w:tabs>
          <w:tab w:val="left" w:pos="1080"/>
        </w:tabs>
        <w:rPr>
          <w:rFonts w:ascii="Helvetica" w:hAnsi="Helvetica"/>
          <w:color w:val="000000" w:themeColor="text1"/>
        </w:rPr>
      </w:pPr>
    </w:p>
    <w:p w14:paraId="413F9186" w14:textId="55D559C9" w:rsidR="00C132A8" w:rsidRPr="00C132A8" w:rsidRDefault="00C132A8" w:rsidP="00C132A8">
      <w:pPr>
        <w:pStyle w:val="ListParagraph"/>
        <w:numPr>
          <w:ilvl w:val="0"/>
          <w:numId w:val="1"/>
        </w:numPr>
        <w:tabs>
          <w:tab w:val="left" w:pos="1080"/>
        </w:tabs>
        <w:rPr>
          <w:rFonts w:ascii="Helvetica" w:hAnsi="Helvetica"/>
          <w:b/>
          <w:sz w:val="20"/>
          <w:szCs w:val="20"/>
        </w:rPr>
      </w:pPr>
      <w:r w:rsidRPr="00845410">
        <w:rPr>
          <w:rFonts w:ascii="Helvetica" w:hAnsi="Helvetica"/>
          <w:sz w:val="20"/>
          <w:szCs w:val="20"/>
        </w:rPr>
        <w:t xml:space="preserve">Keller A, Rodriguez-Lopez JL, Patel AK, </w:t>
      </w:r>
      <w:r w:rsidRPr="00845410">
        <w:rPr>
          <w:rFonts w:ascii="Helvetica" w:hAnsi="Helvetica"/>
          <w:b/>
          <w:sz w:val="20"/>
          <w:szCs w:val="20"/>
        </w:rPr>
        <w:t>Vargo JA</w:t>
      </w:r>
      <w:r w:rsidRPr="00845410">
        <w:rPr>
          <w:rFonts w:ascii="Helvetica" w:hAnsi="Helvetica"/>
          <w:sz w:val="20"/>
          <w:szCs w:val="20"/>
        </w:rPr>
        <w:t xml:space="preserve">, Kim H, Houser CJ, </w:t>
      </w:r>
      <w:proofErr w:type="spellStart"/>
      <w:r w:rsidRPr="00845410">
        <w:rPr>
          <w:rFonts w:ascii="Helvetica" w:hAnsi="Helvetica"/>
          <w:sz w:val="20"/>
          <w:szCs w:val="20"/>
        </w:rPr>
        <w:t>Sukumvanich</w:t>
      </w:r>
      <w:proofErr w:type="spellEnd"/>
      <w:r w:rsidRPr="00845410">
        <w:rPr>
          <w:rFonts w:ascii="Helvetica" w:hAnsi="Helvetica"/>
          <w:sz w:val="20"/>
          <w:szCs w:val="20"/>
        </w:rPr>
        <w:t xml:space="preserve"> P Berger JL, </w:t>
      </w:r>
      <w:proofErr w:type="spellStart"/>
      <w:r w:rsidRPr="00845410">
        <w:rPr>
          <w:rFonts w:ascii="Helvetica" w:hAnsi="Helvetica"/>
          <w:sz w:val="20"/>
          <w:szCs w:val="20"/>
        </w:rPr>
        <w:t>Boisen</w:t>
      </w:r>
      <w:proofErr w:type="spellEnd"/>
      <w:r w:rsidRPr="00845410">
        <w:rPr>
          <w:rFonts w:ascii="Helvetica" w:hAnsi="Helvetica"/>
          <w:sz w:val="20"/>
          <w:szCs w:val="20"/>
        </w:rPr>
        <w:t xml:space="preserve"> MM, Edwards RP, Taylor SE, Courtney-Brooks M, Orr BC, </w:t>
      </w:r>
      <w:proofErr w:type="spellStart"/>
      <w:r w:rsidRPr="00845410">
        <w:rPr>
          <w:rFonts w:ascii="Helvetica" w:hAnsi="Helvetica"/>
          <w:sz w:val="20"/>
          <w:szCs w:val="20"/>
        </w:rPr>
        <w:t>Olawaiye</w:t>
      </w:r>
      <w:proofErr w:type="spellEnd"/>
      <w:r w:rsidRPr="00845410">
        <w:rPr>
          <w:rFonts w:ascii="Helvetica" w:hAnsi="Helvetica"/>
          <w:sz w:val="20"/>
          <w:szCs w:val="20"/>
        </w:rPr>
        <w:t xml:space="preserve"> AB, </w:t>
      </w:r>
      <w:proofErr w:type="spellStart"/>
      <w:r w:rsidRPr="00845410">
        <w:rPr>
          <w:rFonts w:ascii="Helvetica" w:hAnsi="Helvetica"/>
          <w:sz w:val="20"/>
          <w:szCs w:val="20"/>
        </w:rPr>
        <w:t>Berwial</w:t>
      </w:r>
      <w:proofErr w:type="spellEnd"/>
      <w:r w:rsidRPr="00845410">
        <w:rPr>
          <w:rFonts w:ascii="Helvetica" w:hAnsi="Helvetica"/>
          <w:sz w:val="20"/>
          <w:szCs w:val="20"/>
        </w:rPr>
        <w:t xml:space="preserve"> S.  Outcomes after definitive chemoradiation therapy with Vienna/Venezia hybrid HDR brachytherapy applicators for cervical cancer: A single institution experience.  </w:t>
      </w:r>
      <w:r w:rsidRPr="00845410">
        <w:rPr>
          <w:rFonts w:ascii="Helvetica" w:hAnsi="Helvetica"/>
          <w:i/>
          <w:sz w:val="20"/>
          <w:szCs w:val="20"/>
        </w:rPr>
        <w:t xml:space="preserve"> Brachytherapy </w:t>
      </w:r>
      <w:r w:rsidRPr="00845410">
        <w:rPr>
          <w:rFonts w:ascii="Helvetica" w:hAnsi="Helvetica"/>
          <w:sz w:val="20"/>
          <w:szCs w:val="20"/>
        </w:rPr>
        <w:t>2020;</w:t>
      </w:r>
      <w:proofErr w:type="gramStart"/>
      <w:r w:rsidRPr="00845410">
        <w:rPr>
          <w:rFonts w:ascii="Helvetica" w:hAnsi="Helvetica"/>
          <w:sz w:val="20"/>
          <w:szCs w:val="20"/>
        </w:rPr>
        <w:t>17:S</w:t>
      </w:r>
      <w:proofErr w:type="gramEnd"/>
      <w:r w:rsidRPr="00845410">
        <w:rPr>
          <w:rFonts w:ascii="Helvetica" w:hAnsi="Helvetica"/>
          <w:sz w:val="20"/>
          <w:szCs w:val="20"/>
        </w:rPr>
        <w:t>1538-4721</w:t>
      </w:r>
      <w:r>
        <w:rPr>
          <w:rFonts w:ascii="Helvetica" w:hAnsi="Helvetica"/>
          <w:sz w:val="20"/>
          <w:szCs w:val="20"/>
        </w:rPr>
        <w:t>.</w:t>
      </w:r>
    </w:p>
    <w:p w14:paraId="74E249CF" w14:textId="77777777" w:rsidR="00C132A8" w:rsidRPr="00C132A8" w:rsidRDefault="00C132A8" w:rsidP="00C132A8">
      <w:pPr>
        <w:tabs>
          <w:tab w:val="left" w:pos="1080"/>
        </w:tabs>
        <w:rPr>
          <w:rFonts w:ascii="Helvetica" w:hAnsi="Helvetica"/>
          <w:b/>
          <w:sz w:val="20"/>
          <w:szCs w:val="20"/>
        </w:rPr>
      </w:pPr>
    </w:p>
    <w:p w14:paraId="500B1FF2" w14:textId="158DDADB" w:rsidR="00C132A8" w:rsidRPr="00C132A8" w:rsidRDefault="00C132A8" w:rsidP="00C132A8">
      <w:pPr>
        <w:pStyle w:val="ListParagraph"/>
        <w:numPr>
          <w:ilvl w:val="0"/>
          <w:numId w:val="1"/>
        </w:numPr>
        <w:tabs>
          <w:tab w:val="left" w:pos="1080"/>
        </w:tabs>
        <w:rPr>
          <w:rFonts w:ascii="Helvetica" w:hAnsi="Helvetica"/>
          <w:b/>
          <w:sz w:val="20"/>
          <w:szCs w:val="20"/>
        </w:rPr>
      </w:pPr>
      <w:r w:rsidRPr="00845410">
        <w:rPr>
          <w:rFonts w:ascii="Helvetica" w:hAnsi="Helvetica"/>
          <w:sz w:val="20"/>
          <w:szCs w:val="20"/>
        </w:rPr>
        <w:t xml:space="preserve">Richman AH, </w:t>
      </w:r>
      <w:r w:rsidRPr="00845410">
        <w:rPr>
          <w:rFonts w:ascii="Helvetica" w:hAnsi="Helvetica"/>
          <w:b/>
          <w:sz w:val="20"/>
          <w:szCs w:val="20"/>
        </w:rPr>
        <w:t>Vargo JA</w:t>
      </w:r>
      <w:r w:rsidRPr="00845410">
        <w:rPr>
          <w:rFonts w:ascii="Helvetica" w:hAnsi="Helvetica"/>
          <w:sz w:val="20"/>
          <w:szCs w:val="20"/>
        </w:rPr>
        <w:t xml:space="preserve">, Ling DC, </w:t>
      </w:r>
      <w:proofErr w:type="spellStart"/>
      <w:r w:rsidRPr="00845410">
        <w:rPr>
          <w:rFonts w:ascii="Helvetica" w:hAnsi="Helvetica"/>
          <w:sz w:val="20"/>
          <w:szCs w:val="20"/>
        </w:rPr>
        <w:t>Sukumvanich</w:t>
      </w:r>
      <w:proofErr w:type="spellEnd"/>
      <w:r w:rsidRPr="00845410">
        <w:rPr>
          <w:rFonts w:ascii="Helvetica" w:hAnsi="Helvetica"/>
          <w:sz w:val="20"/>
          <w:szCs w:val="20"/>
        </w:rPr>
        <w:t xml:space="preserve"> P, Berger JL, </w:t>
      </w:r>
      <w:proofErr w:type="spellStart"/>
      <w:r w:rsidRPr="00845410">
        <w:rPr>
          <w:rFonts w:ascii="Helvetica" w:hAnsi="Helvetica"/>
          <w:sz w:val="20"/>
          <w:szCs w:val="20"/>
        </w:rPr>
        <w:t>Boisen</w:t>
      </w:r>
      <w:proofErr w:type="spellEnd"/>
      <w:r w:rsidRPr="00845410">
        <w:rPr>
          <w:rFonts w:ascii="Helvetica" w:hAnsi="Helvetica"/>
          <w:sz w:val="20"/>
          <w:szCs w:val="20"/>
        </w:rPr>
        <w:t xml:space="preserve"> MM, Edward RP, Taylor SE, Courtney-Brooks MB, </w:t>
      </w:r>
      <w:proofErr w:type="spellStart"/>
      <w:r w:rsidRPr="00845410">
        <w:rPr>
          <w:rFonts w:ascii="Helvetica" w:hAnsi="Helvetica"/>
          <w:sz w:val="20"/>
          <w:szCs w:val="20"/>
        </w:rPr>
        <w:t>Olawaiye</w:t>
      </w:r>
      <w:proofErr w:type="spellEnd"/>
      <w:r w:rsidRPr="00845410">
        <w:rPr>
          <w:rFonts w:ascii="Helvetica" w:hAnsi="Helvetica"/>
          <w:sz w:val="20"/>
          <w:szCs w:val="20"/>
        </w:rPr>
        <w:t xml:space="preserve"> A, Orr DC,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Dose-Escalated Intensity Modulated Radiation Therapy in Patients with Locally Advanced Vulvar Cancer – Does it Increase Response Rate?  </w:t>
      </w:r>
      <w:r w:rsidRPr="00845410">
        <w:rPr>
          <w:rFonts w:ascii="Helvetica" w:hAnsi="Helvetica"/>
          <w:i/>
          <w:sz w:val="20"/>
          <w:szCs w:val="20"/>
        </w:rPr>
        <w:t xml:space="preserve">Gyn </w:t>
      </w:r>
      <w:proofErr w:type="spellStart"/>
      <w:r w:rsidRPr="00845410">
        <w:rPr>
          <w:rFonts w:ascii="Helvetica" w:hAnsi="Helvetica"/>
          <w:i/>
          <w:sz w:val="20"/>
          <w:szCs w:val="20"/>
        </w:rPr>
        <w:t>Onc</w:t>
      </w:r>
      <w:proofErr w:type="spellEnd"/>
      <w:r w:rsidRPr="00845410">
        <w:rPr>
          <w:rFonts w:ascii="Helvetica" w:hAnsi="Helvetica"/>
          <w:sz w:val="20"/>
          <w:szCs w:val="20"/>
        </w:rPr>
        <w:t xml:space="preserve"> </w:t>
      </w:r>
      <w:proofErr w:type="gramStart"/>
      <w:r w:rsidRPr="00845410">
        <w:rPr>
          <w:rFonts w:ascii="Helvetica" w:hAnsi="Helvetica"/>
          <w:sz w:val="20"/>
          <w:szCs w:val="20"/>
        </w:rPr>
        <w:t>2020;159:657</w:t>
      </w:r>
      <w:proofErr w:type="gramEnd"/>
      <w:r w:rsidRPr="00845410">
        <w:rPr>
          <w:rFonts w:ascii="Helvetica" w:hAnsi="Helvetica"/>
          <w:sz w:val="20"/>
          <w:szCs w:val="20"/>
        </w:rPr>
        <w:t>-62.</w:t>
      </w:r>
    </w:p>
    <w:p w14:paraId="033D71DA" w14:textId="77777777" w:rsidR="00C132A8" w:rsidRPr="007B2489" w:rsidRDefault="00C132A8" w:rsidP="007B2489">
      <w:pPr>
        <w:rPr>
          <w:rFonts w:ascii="Helvetica" w:hAnsi="Helvetica"/>
          <w:b/>
          <w:sz w:val="20"/>
          <w:szCs w:val="20"/>
        </w:rPr>
      </w:pPr>
    </w:p>
    <w:p w14:paraId="67456CF1" w14:textId="251308C3" w:rsidR="00C132A8" w:rsidRDefault="00C132A8" w:rsidP="00C132A8">
      <w:pPr>
        <w:pStyle w:val="ListParagraph"/>
        <w:numPr>
          <w:ilvl w:val="0"/>
          <w:numId w:val="1"/>
        </w:numPr>
        <w:tabs>
          <w:tab w:val="left" w:pos="1080"/>
        </w:tabs>
        <w:rPr>
          <w:rFonts w:ascii="Helvetica" w:hAnsi="Helvetica"/>
          <w:sz w:val="20"/>
          <w:szCs w:val="20"/>
        </w:rPr>
      </w:pPr>
      <w:r w:rsidRPr="00845410">
        <w:rPr>
          <w:rFonts w:ascii="Helvetica" w:hAnsi="Helvetica"/>
          <w:sz w:val="20"/>
          <w:szCs w:val="20"/>
        </w:rPr>
        <w:t xml:space="preserve">Kim H, </w:t>
      </w:r>
      <w:r w:rsidRPr="00845410">
        <w:rPr>
          <w:rFonts w:ascii="Helvetica" w:hAnsi="Helvetica"/>
          <w:b/>
          <w:sz w:val="20"/>
          <w:szCs w:val="20"/>
        </w:rPr>
        <w:t>Vargo JA</w:t>
      </w:r>
      <w:r w:rsidRPr="00845410">
        <w:rPr>
          <w:rFonts w:ascii="Helvetica" w:hAnsi="Helvetica"/>
          <w:sz w:val="20"/>
          <w:szCs w:val="20"/>
        </w:rPr>
        <w:t xml:space="preserve">, Smith KJ,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Cost-Effectiveness Analysis of Biologic Signature </w:t>
      </w:r>
      <w:proofErr w:type="spellStart"/>
      <w:r w:rsidRPr="00845410">
        <w:rPr>
          <w:rFonts w:ascii="Helvetica" w:hAnsi="Helvetica"/>
          <w:sz w:val="20"/>
          <w:szCs w:val="20"/>
        </w:rPr>
        <w:t>DCISionRT</w:t>
      </w:r>
      <w:proofErr w:type="spellEnd"/>
      <w:r w:rsidRPr="00845410">
        <w:rPr>
          <w:rFonts w:ascii="Helvetica" w:hAnsi="Helvetica"/>
          <w:sz w:val="20"/>
          <w:szCs w:val="20"/>
        </w:rPr>
        <w:t xml:space="preserve"> for DCIS.  </w:t>
      </w:r>
      <w:r w:rsidRPr="00845410">
        <w:rPr>
          <w:rFonts w:ascii="Helvetica" w:hAnsi="Helvetica"/>
          <w:i/>
          <w:sz w:val="20"/>
          <w:szCs w:val="20"/>
        </w:rPr>
        <w:t xml:space="preserve">Clinical Breast Cancer </w:t>
      </w:r>
      <w:r w:rsidRPr="00845410">
        <w:rPr>
          <w:rFonts w:ascii="Helvetica" w:hAnsi="Helvetica"/>
          <w:sz w:val="20"/>
          <w:szCs w:val="20"/>
        </w:rPr>
        <w:t>202</w:t>
      </w:r>
      <w:r>
        <w:rPr>
          <w:rFonts w:ascii="Helvetica" w:hAnsi="Helvetica"/>
          <w:sz w:val="20"/>
          <w:szCs w:val="20"/>
        </w:rPr>
        <w:t>1</w:t>
      </w:r>
      <w:r w:rsidRPr="00845410">
        <w:rPr>
          <w:rFonts w:ascii="Helvetica" w:hAnsi="Helvetica"/>
          <w:sz w:val="20"/>
          <w:szCs w:val="20"/>
        </w:rPr>
        <w:t>;</w:t>
      </w:r>
      <w:proofErr w:type="gramStart"/>
      <w:r w:rsidRPr="00845410">
        <w:rPr>
          <w:rFonts w:ascii="Helvetica" w:hAnsi="Helvetica"/>
          <w:sz w:val="20"/>
          <w:szCs w:val="20"/>
        </w:rPr>
        <w:t>2</w:t>
      </w:r>
      <w:r>
        <w:rPr>
          <w:rFonts w:ascii="Helvetica" w:hAnsi="Helvetica"/>
          <w:sz w:val="20"/>
          <w:szCs w:val="20"/>
        </w:rPr>
        <w:t>1</w:t>
      </w:r>
      <w:r w:rsidRPr="00845410">
        <w:rPr>
          <w:rFonts w:ascii="Helvetica" w:hAnsi="Helvetica"/>
          <w:sz w:val="20"/>
          <w:szCs w:val="20"/>
        </w:rPr>
        <w:t>:</w:t>
      </w:r>
      <w:r>
        <w:rPr>
          <w:rFonts w:ascii="Helvetica" w:hAnsi="Helvetica"/>
          <w:sz w:val="20"/>
          <w:szCs w:val="20"/>
        </w:rPr>
        <w:t>e</w:t>
      </w:r>
      <w:proofErr w:type="gramEnd"/>
      <w:r>
        <w:rPr>
          <w:rFonts w:ascii="Helvetica" w:hAnsi="Helvetica"/>
          <w:sz w:val="20"/>
          <w:szCs w:val="20"/>
        </w:rPr>
        <w:t>271-8.</w:t>
      </w:r>
    </w:p>
    <w:p w14:paraId="6643F2BC" w14:textId="77777777" w:rsidR="00C132A8" w:rsidRPr="00C132A8" w:rsidRDefault="00C132A8" w:rsidP="00C132A8">
      <w:pPr>
        <w:tabs>
          <w:tab w:val="left" w:pos="1080"/>
        </w:tabs>
        <w:rPr>
          <w:rFonts w:ascii="Helvetica" w:hAnsi="Helvetica"/>
          <w:sz w:val="20"/>
          <w:szCs w:val="20"/>
        </w:rPr>
      </w:pPr>
    </w:p>
    <w:p w14:paraId="762C85B9" w14:textId="11F7A0CF" w:rsidR="00C132A8" w:rsidRPr="00C132A8" w:rsidRDefault="00C132A8" w:rsidP="00C132A8">
      <w:pPr>
        <w:pStyle w:val="ListParagraph"/>
        <w:numPr>
          <w:ilvl w:val="0"/>
          <w:numId w:val="1"/>
        </w:numPr>
        <w:tabs>
          <w:tab w:val="left" w:pos="1080"/>
        </w:tabs>
        <w:rPr>
          <w:rFonts w:ascii="Helvetica" w:hAnsi="Helvetica"/>
          <w:b/>
          <w:sz w:val="20"/>
          <w:szCs w:val="20"/>
        </w:rPr>
      </w:pPr>
      <w:r w:rsidRPr="00845410">
        <w:rPr>
          <w:rFonts w:ascii="Helvetica" w:hAnsi="Helvetica"/>
          <w:sz w:val="20"/>
          <w:szCs w:val="20"/>
        </w:rPr>
        <w:t xml:space="preserve">Rodriguez-Lopez JL, Patel AK, Glaser SC,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w:t>
      </w:r>
      <w:r w:rsidRPr="00845410">
        <w:rPr>
          <w:rFonts w:ascii="Helvetica" w:hAnsi="Helvetica"/>
          <w:b/>
          <w:sz w:val="20"/>
          <w:szCs w:val="20"/>
        </w:rPr>
        <w:t>Vargo JA</w:t>
      </w:r>
      <w:r w:rsidRPr="00845410">
        <w:rPr>
          <w:rFonts w:ascii="Helvetica" w:hAnsi="Helvetica"/>
          <w:sz w:val="20"/>
          <w:szCs w:val="20"/>
        </w:rPr>
        <w:t xml:space="preserve">.  </w:t>
      </w:r>
      <w:r w:rsidRPr="00845410">
        <w:rPr>
          <w:rFonts w:ascii="Helvetica" w:hAnsi="Helvetica"/>
          <w:bCs/>
          <w:sz w:val="20"/>
          <w:szCs w:val="20"/>
        </w:rPr>
        <w:t xml:space="preserve">Treatment Selection and Survival Outcomes in Early-Stage Peripheral T-Cell Lymphomas: </w:t>
      </w:r>
      <w:r w:rsidRPr="00845410">
        <w:rPr>
          <w:rFonts w:ascii="Helvetica" w:hAnsi="Helvetica"/>
          <w:sz w:val="20"/>
          <w:szCs w:val="20"/>
        </w:rPr>
        <w:t xml:space="preserve">Does Anaplastic Lymphoma Kinase Mutation Impact the Benefit of Consolidative Radiotherapy?  </w:t>
      </w:r>
      <w:r w:rsidRPr="00845410">
        <w:rPr>
          <w:rFonts w:ascii="Helvetica" w:hAnsi="Helvetica"/>
          <w:i/>
          <w:sz w:val="20"/>
          <w:szCs w:val="20"/>
        </w:rPr>
        <w:t xml:space="preserve">Leuk Lymphoma </w:t>
      </w:r>
      <w:proofErr w:type="gramStart"/>
      <w:r w:rsidRPr="00845410">
        <w:rPr>
          <w:rFonts w:ascii="Helvetica" w:hAnsi="Helvetica"/>
          <w:sz w:val="20"/>
          <w:szCs w:val="20"/>
        </w:rPr>
        <w:t>202</w:t>
      </w:r>
      <w:r>
        <w:rPr>
          <w:rFonts w:ascii="Helvetica" w:hAnsi="Helvetica"/>
          <w:sz w:val="20"/>
          <w:szCs w:val="20"/>
        </w:rPr>
        <w:t>1;62:538</w:t>
      </w:r>
      <w:proofErr w:type="gramEnd"/>
      <w:r>
        <w:rPr>
          <w:rFonts w:ascii="Helvetica" w:hAnsi="Helvetica"/>
          <w:sz w:val="20"/>
          <w:szCs w:val="20"/>
        </w:rPr>
        <w:t>-48</w:t>
      </w:r>
      <w:r w:rsidRPr="00845410">
        <w:rPr>
          <w:rFonts w:ascii="Helvetica" w:hAnsi="Helvetica"/>
          <w:sz w:val="20"/>
          <w:szCs w:val="20"/>
        </w:rPr>
        <w:t>.</w:t>
      </w:r>
    </w:p>
    <w:p w14:paraId="63E0EF60" w14:textId="77777777" w:rsidR="00C132A8" w:rsidRPr="00C132A8" w:rsidRDefault="00C132A8" w:rsidP="00C132A8">
      <w:pPr>
        <w:tabs>
          <w:tab w:val="left" w:pos="1080"/>
        </w:tabs>
        <w:rPr>
          <w:rFonts w:ascii="Helvetica" w:hAnsi="Helvetica"/>
          <w:b/>
          <w:sz w:val="20"/>
          <w:szCs w:val="20"/>
        </w:rPr>
      </w:pPr>
    </w:p>
    <w:p w14:paraId="58CAD826" w14:textId="32A9D05A" w:rsidR="00C132A8" w:rsidRPr="00C132A8" w:rsidRDefault="00C132A8" w:rsidP="00C132A8">
      <w:pPr>
        <w:pStyle w:val="ListParagraph"/>
        <w:numPr>
          <w:ilvl w:val="0"/>
          <w:numId w:val="1"/>
        </w:numPr>
        <w:tabs>
          <w:tab w:val="left" w:pos="1080"/>
        </w:tabs>
        <w:rPr>
          <w:rFonts w:ascii="Helvetica" w:hAnsi="Helvetica"/>
          <w:b/>
          <w:sz w:val="20"/>
          <w:szCs w:val="20"/>
        </w:rPr>
      </w:pPr>
      <w:r w:rsidRPr="00845410">
        <w:rPr>
          <w:rFonts w:ascii="Helvetica" w:hAnsi="Helvetica"/>
          <w:sz w:val="20"/>
          <w:szCs w:val="20"/>
        </w:rPr>
        <w:t xml:space="preserve">Richman AH, Patel AK, Rodriguez-Lopez JL, </w:t>
      </w:r>
      <w:r w:rsidRPr="00845410">
        <w:rPr>
          <w:rFonts w:ascii="Helvetica" w:hAnsi="Helvetica"/>
          <w:b/>
          <w:sz w:val="20"/>
          <w:szCs w:val="20"/>
        </w:rPr>
        <w:t>Vargo JA</w:t>
      </w:r>
      <w:r w:rsidRPr="00845410">
        <w:rPr>
          <w:rFonts w:ascii="Helvetica" w:hAnsi="Helvetica"/>
          <w:sz w:val="20"/>
          <w:szCs w:val="20"/>
        </w:rPr>
        <w:t xml:space="preserve">, Kim H, </w:t>
      </w:r>
      <w:proofErr w:type="spellStart"/>
      <w:r w:rsidRPr="00845410">
        <w:rPr>
          <w:rFonts w:ascii="Helvetica" w:hAnsi="Helvetica"/>
          <w:sz w:val="20"/>
          <w:szCs w:val="20"/>
        </w:rPr>
        <w:t>Sukumvanich</w:t>
      </w:r>
      <w:proofErr w:type="spellEnd"/>
      <w:r w:rsidRPr="00845410">
        <w:rPr>
          <w:rFonts w:ascii="Helvetica" w:hAnsi="Helvetica"/>
          <w:sz w:val="20"/>
          <w:szCs w:val="20"/>
        </w:rPr>
        <w:t xml:space="preserve"> P, Berger JL, </w:t>
      </w:r>
      <w:proofErr w:type="spellStart"/>
      <w:r w:rsidRPr="00845410">
        <w:rPr>
          <w:rFonts w:ascii="Helvetica" w:hAnsi="Helvetica"/>
          <w:sz w:val="20"/>
          <w:szCs w:val="20"/>
        </w:rPr>
        <w:t>Boisen</w:t>
      </w:r>
      <w:proofErr w:type="spellEnd"/>
      <w:r w:rsidRPr="00845410">
        <w:rPr>
          <w:rFonts w:ascii="Helvetica" w:hAnsi="Helvetica"/>
          <w:sz w:val="20"/>
          <w:szCs w:val="20"/>
        </w:rPr>
        <w:t xml:space="preserve"> MM, Edwards R, Taylor S, Courtney-Brooks MB, </w:t>
      </w:r>
      <w:proofErr w:type="spellStart"/>
      <w:r w:rsidRPr="00845410">
        <w:rPr>
          <w:rFonts w:ascii="Helvetica" w:hAnsi="Helvetica"/>
          <w:sz w:val="20"/>
          <w:szCs w:val="20"/>
        </w:rPr>
        <w:t>Olawaiye</w:t>
      </w:r>
      <w:proofErr w:type="spellEnd"/>
      <w:r w:rsidRPr="00845410">
        <w:rPr>
          <w:rFonts w:ascii="Helvetica" w:hAnsi="Helvetica"/>
          <w:sz w:val="20"/>
          <w:szCs w:val="20"/>
        </w:rPr>
        <w:t xml:space="preserve"> A, Orr BC, </w:t>
      </w:r>
      <w:proofErr w:type="spellStart"/>
      <w:r w:rsidRPr="00845410">
        <w:rPr>
          <w:rFonts w:ascii="Helvetica" w:hAnsi="Helvetica"/>
          <w:sz w:val="20"/>
          <w:szCs w:val="20"/>
        </w:rPr>
        <w:t>Lesnock</w:t>
      </w:r>
      <w:proofErr w:type="spellEnd"/>
      <w:r w:rsidRPr="00845410">
        <w:rPr>
          <w:rFonts w:ascii="Helvetica" w:hAnsi="Helvetica"/>
          <w:sz w:val="20"/>
          <w:szCs w:val="20"/>
        </w:rPr>
        <w:t xml:space="preserve"> JL,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Do Air Gaps with Image-Guided Vaginal Cuff Brachytherapy Impact Failure Rates in High Intermediate Risk FIGO Stage I Endometrial Cancer Patients?  </w:t>
      </w:r>
      <w:r w:rsidRPr="00845410">
        <w:rPr>
          <w:rFonts w:ascii="Helvetica" w:hAnsi="Helvetica"/>
          <w:i/>
          <w:iCs/>
          <w:sz w:val="20"/>
          <w:szCs w:val="20"/>
        </w:rPr>
        <w:t xml:space="preserve">Brachytherapy </w:t>
      </w:r>
      <w:proofErr w:type="gramStart"/>
      <w:r w:rsidRPr="00845410">
        <w:rPr>
          <w:rFonts w:ascii="Helvetica" w:hAnsi="Helvetica"/>
          <w:sz w:val="20"/>
          <w:szCs w:val="20"/>
        </w:rPr>
        <w:t>202</w:t>
      </w:r>
      <w:r>
        <w:rPr>
          <w:rFonts w:ascii="Helvetica" w:hAnsi="Helvetica"/>
          <w:sz w:val="20"/>
          <w:szCs w:val="20"/>
        </w:rPr>
        <w:t>1;20:512</w:t>
      </w:r>
      <w:proofErr w:type="gramEnd"/>
      <w:r>
        <w:rPr>
          <w:rFonts w:ascii="Helvetica" w:hAnsi="Helvetica"/>
          <w:sz w:val="20"/>
          <w:szCs w:val="20"/>
        </w:rPr>
        <w:t>-18</w:t>
      </w:r>
      <w:r w:rsidRPr="00845410">
        <w:rPr>
          <w:rFonts w:ascii="Helvetica" w:hAnsi="Helvetica"/>
          <w:sz w:val="20"/>
          <w:szCs w:val="20"/>
        </w:rPr>
        <w:t>.</w:t>
      </w:r>
    </w:p>
    <w:p w14:paraId="78D309EF" w14:textId="77777777" w:rsidR="00C132A8" w:rsidRPr="00C132A8" w:rsidRDefault="00C132A8" w:rsidP="00C132A8">
      <w:pPr>
        <w:pStyle w:val="ListParagraph"/>
        <w:rPr>
          <w:rFonts w:ascii="Helvetica" w:hAnsi="Helvetica"/>
          <w:bCs/>
          <w:sz w:val="20"/>
          <w:szCs w:val="20"/>
        </w:rPr>
      </w:pPr>
    </w:p>
    <w:p w14:paraId="72668605" w14:textId="5091527D" w:rsidR="00C132A8" w:rsidRPr="00C132A8" w:rsidRDefault="00C132A8" w:rsidP="00C132A8">
      <w:pPr>
        <w:pStyle w:val="ListParagraph"/>
        <w:numPr>
          <w:ilvl w:val="0"/>
          <w:numId w:val="1"/>
        </w:numPr>
        <w:tabs>
          <w:tab w:val="left" w:pos="1080"/>
        </w:tabs>
        <w:rPr>
          <w:rFonts w:ascii="Helvetica" w:hAnsi="Helvetica"/>
          <w:b/>
          <w:sz w:val="20"/>
          <w:szCs w:val="20"/>
        </w:rPr>
      </w:pPr>
      <w:r w:rsidRPr="00C132A8">
        <w:rPr>
          <w:rFonts w:ascii="Helvetica" w:hAnsi="Helvetica"/>
          <w:bCs/>
          <w:sz w:val="20"/>
          <w:szCs w:val="20"/>
        </w:rPr>
        <w:lastRenderedPageBreak/>
        <w:t xml:space="preserve">Redmond KJ, Gui C, Benedict S, Milano MT, Grimm J, </w:t>
      </w:r>
      <w:r w:rsidRPr="00C132A8">
        <w:rPr>
          <w:rFonts w:ascii="Helvetica" w:hAnsi="Helvetica"/>
          <w:b/>
          <w:bCs/>
          <w:sz w:val="20"/>
          <w:szCs w:val="20"/>
        </w:rPr>
        <w:t>Vargo JA</w:t>
      </w:r>
      <w:r w:rsidRPr="00C132A8">
        <w:rPr>
          <w:rFonts w:ascii="Helvetica" w:hAnsi="Helvetica"/>
          <w:bCs/>
          <w:sz w:val="20"/>
          <w:szCs w:val="20"/>
        </w:rPr>
        <w:t xml:space="preserve">, </w:t>
      </w:r>
      <w:proofErr w:type="spellStart"/>
      <w:r w:rsidRPr="00C132A8">
        <w:rPr>
          <w:rFonts w:ascii="Helvetica" w:hAnsi="Helvetica"/>
          <w:bCs/>
          <w:sz w:val="20"/>
          <w:szCs w:val="20"/>
        </w:rPr>
        <w:t>Soltys</w:t>
      </w:r>
      <w:proofErr w:type="spellEnd"/>
      <w:r w:rsidRPr="00C132A8">
        <w:rPr>
          <w:rFonts w:ascii="Helvetica" w:hAnsi="Helvetica"/>
          <w:bCs/>
          <w:sz w:val="20"/>
          <w:szCs w:val="20"/>
        </w:rPr>
        <w:t xml:space="preserve"> SG, Yorke E, Jackson A, El </w:t>
      </w:r>
      <w:proofErr w:type="spellStart"/>
      <w:r w:rsidRPr="00C132A8">
        <w:rPr>
          <w:rFonts w:ascii="Helvetica" w:hAnsi="Helvetica"/>
          <w:bCs/>
          <w:sz w:val="20"/>
          <w:szCs w:val="20"/>
        </w:rPr>
        <w:t>Naqa</w:t>
      </w:r>
      <w:proofErr w:type="spellEnd"/>
      <w:r w:rsidRPr="00C132A8">
        <w:rPr>
          <w:rFonts w:ascii="Helvetica" w:hAnsi="Helvetica"/>
          <w:bCs/>
          <w:sz w:val="20"/>
          <w:szCs w:val="20"/>
        </w:rPr>
        <w:t xml:space="preserve"> I, Marks L, Xue J, Heron DE, Kleinberg LR.  Tumor Control Probability of Radiosurgery and Fractionated Stereotactic Radiosurgery for Brain Metastases.  </w:t>
      </w:r>
      <w:r w:rsidRPr="00C132A8">
        <w:rPr>
          <w:rFonts w:ascii="Helvetica" w:hAnsi="Helvetica"/>
          <w:bCs/>
          <w:i/>
          <w:sz w:val="20"/>
          <w:szCs w:val="20"/>
        </w:rPr>
        <w:t xml:space="preserve">Int J </w:t>
      </w:r>
      <w:proofErr w:type="spellStart"/>
      <w:r w:rsidRPr="00C132A8">
        <w:rPr>
          <w:rFonts w:ascii="Helvetica" w:hAnsi="Helvetica"/>
          <w:bCs/>
          <w:i/>
          <w:sz w:val="20"/>
          <w:szCs w:val="20"/>
        </w:rPr>
        <w:t>Radiat</w:t>
      </w:r>
      <w:proofErr w:type="spellEnd"/>
      <w:r w:rsidRPr="00C132A8">
        <w:rPr>
          <w:rFonts w:ascii="Helvetica" w:hAnsi="Helvetica"/>
          <w:bCs/>
          <w:i/>
          <w:sz w:val="20"/>
          <w:szCs w:val="20"/>
        </w:rPr>
        <w:t xml:space="preserve"> Oncol Biol Phys</w:t>
      </w:r>
      <w:r w:rsidRPr="00C132A8">
        <w:rPr>
          <w:rFonts w:ascii="Helvetica" w:hAnsi="Helvetica"/>
          <w:bCs/>
          <w:sz w:val="20"/>
          <w:szCs w:val="20"/>
        </w:rPr>
        <w:t xml:space="preserve"> </w:t>
      </w:r>
      <w:proofErr w:type="gramStart"/>
      <w:r w:rsidRPr="00C132A8">
        <w:rPr>
          <w:rFonts w:ascii="Helvetica" w:hAnsi="Helvetica"/>
          <w:bCs/>
          <w:sz w:val="20"/>
          <w:szCs w:val="20"/>
        </w:rPr>
        <w:t>2021;110:53</w:t>
      </w:r>
      <w:proofErr w:type="gramEnd"/>
      <w:r w:rsidRPr="00C132A8">
        <w:rPr>
          <w:rFonts w:ascii="Helvetica" w:hAnsi="Helvetica"/>
          <w:bCs/>
          <w:sz w:val="20"/>
          <w:szCs w:val="20"/>
        </w:rPr>
        <w:t>-67.</w:t>
      </w:r>
    </w:p>
    <w:p w14:paraId="69DA2255" w14:textId="77777777" w:rsidR="00C132A8" w:rsidRPr="00C132A8" w:rsidRDefault="00C132A8" w:rsidP="00C132A8">
      <w:pPr>
        <w:tabs>
          <w:tab w:val="left" w:pos="1080"/>
        </w:tabs>
        <w:contextualSpacing/>
        <w:rPr>
          <w:rFonts w:ascii="Helvetica" w:hAnsi="Helvetica"/>
          <w:sz w:val="20"/>
          <w:szCs w:val="20"/>
        </w:rPr>
      </w:pPr>
    </w:p>
    <w:p w14:paraId="393E8400" w14:textId="1D85161F" w:rsidR="00C132A8" w:rsidRDefault="00C132A8" w:rsidP="00C132A8">
      <w:pPr>
        <w:pStyle w:val="ListParagraph"/>
        <w:numPr>
          <w:ilvl w:val="0"/>
          <w:numId w:val="1"/>
        </w:numPr>
        <w:tabs>
          <w:tab w:val="left" w:pos="1080"/>
        </w:tabs>
        <w:contextualSpacing/>
        <w:jc w:val="both"/>
        <w:rPr>
          <w:rFonts w:ascii="Helvetica" w:hAnsi="Helvetica"/>
          <w:bCs/>
          <w:sz w:val="20"/>
          <w:szCs w:val="20"/>
        </w:rPr>
      </w:pPr>
      <w:proofErr w:type="spellStart"/>
      <w:r>
        <w:rPr>
          <w:rFonts w:ascii="Helvetica" w:hAnsi="Helvetica"/>
          <w:bCs/>
          <w:sz w:val="20"/>
          <w:szCs w:val="20"/>
        </w:rPr>
        <w:t>Dahshan</w:t>
      </w:r>
      <w:proofErr w:type="spellEnd"/>
      <w:r>
        <w:rPr>
          <w:rFonts w:ascii="Helvetica" w:hAnsi="Helvetica"/>
          <w:bCs/>
          <w:sz w:val="20"/>
          <w:szCs w:val="20"/>
        </w:rPr>
        <w:t xml:space="preserve"> BA, Weir JS, Bice RP, Renz P, </w:t>
      </w:r>
      <w:proofErr w:type="spellStart"/>
      <w:r>
        <w:rPr>
          <w:rFonts w:ascii="Helvetica" w:hAnsi="Helvetica"/>
          <w:bCs/>
          <w:sz w:val="20"/>
          <w:szCs w:val="20"/>
        </w:rPr>
        <w:t>Cifarelli</w:t>
      </w:r>
      <w:proofErr w:type="spellEnd"/>
      <w:r>
        <w:rPr>
          <w:rFonts w:ascii="Helvetica" w:hAnsi="Helvetica"/>
          <w:bCs/>
          <w:sz w:val="20"/>
          <w:szCs w:val="20"/>
        </w:rPr>
        <w:t xml:space="preserve"> DT, </w:t>
      </w:r>
      <w:proofErr w:type="spellStart"/>
      <w:r>
        <w:rPr>
          <w:rFonts w:ascii="Helvetica" w:hAnsi="Helvetica"/>
          <w:bCs/>
          <w:sz w:val="20"/>
          <w:szCs w:val="20"/>
        </w:rPr>
        <w:t>Poplawski</w:t>
      </w:r>
      <w:proofErr w:type="spellEnd"/>
      <w:r>
        <w:rPr>
          <w:rFonts w:ascii="Helvetica" w:hAnsi="Helvetica"/>
          <w:bCs/>
          <w:sz w:val="20"/>
          <w:szCs w:val="20"/>
        </w:rPr>
        <w:t xml:space="preserve"> L, Hack J, </w:t>
      </w:r>
      <w:r>
        <w:rPr>
          <w:rFonts w:ascii="Helvetica" w:hAnsi="Helvetica"/>
          <w:b/>
          <w:sz w:val="20"/>
          <w:szCs w:val="20"/>
        </w:rPr>
        <w:t>Vargo JA</w:t>
      </w:r>
      <w:r>
        <w:rPr>
          <w:rFonts w:ascii="Helvetica" w:hAnsi="Helvetica"/>
          <w:bCs/>
          <w:sz w:val="20"/>
          <w:szCs w:val="20"/>
        </w:rPr>
        <w:t xml:space="preserve">, </w:t>
      </w:r>
      <w:proofErr w:type="spellStart"/>
      <w:r>
        <w:rPr>
          <w:rFonts w:ascii="Helvetica" w:hAnsi="Helvetica"/>
          <w:bCs/>
          <w:sz w:val="20"/>
          <w:szCs w:val="20"/>
        </w:rPr>
        <w:t>Cifarelli</w:t>
      </w:r>
      <w:proofErr w:type="spellEnd"/>
      <w:r>
        <w:rPr>
          <w:rFonts w:ascii="Helvetica" w:hAnsi="Helvetica"/>
          <w:bCs/>
          <w:sz w:val="20"/>
          <w:szCs w:val="20"/>
        </w:rPr>
        <w:t xml:space="preserve"> CP.  Dose Homogeneity Analysis of Adjuvant Radiation Treatment in Surgically Resected Brain Metastases: Comparison of IORT, SRS, and IMRT Indices.  </w:t>
      </w:r>
      <w:r>
        <w:rPr>
          <w:rFonts w:ascii="Helvetica" w:hAnsi="Helvetica"/>
          <w:bCs/>
          <w:i/>
          <w:iCs/>
          <w:sz w:val="20"/>
          <w:szCs w:val="20"/>
        </w:rPr>
        <w:t>Brachytherapy</w:t>
      </w:r>
      <w:r>
        <w:rPr>
          <w:rFonts w:ascii="Helvetica" w:hAnsi="Helvetica"/>
          <w:bCs/>
          <w:sz w:val="20"/>
          <w:szCs w:val="20"/>
        </w:rPr>
        <w:t xml:space="preserve"> </w:t>
      </w:r>
      <w:proofErr w:type="gramStart"/>
      <w:r>
        <w:rPr>
          <w:rFonts w:ascii="Helvetica" w:hAnsi="Helvetica"/>
          <w:bCs/>
          <w:sz w:val="20"/>
          <w:szCs w:val="20"/>
        </w:rPr>
        <w:t>2021;20:426</w:t>
      </w:r>
      <w:proofErr w:type="gramEnd"/>
      <w:r>
        <w:rPr>
          <w:rFonts w:ascii="Helvetica" w:hAnsi="Helvetica"/>
          <w:bCs/>
          <w:sz w:val="20"/>
          <w:szCs w:val="20"/>
        </w:rPr>
        <w:t>-32.</w:t>
      </w:r>
    </w:p>
    <w:p w14:paraId="15AE7370" w14:textId="77777777" w:rsidR="00C132A8" w:rsidRPr="00C132A8" w:rsidRDefault="00C132A8" w:rsidP="00C132A8">
      <w:pPr>
        <w:tabs>
          <w:tab w:val="left" w:pos="1080"/>
        </w:tabs>
        <w:contextualSpacing/>
        <w:jc w:val="both"/>
        <w:rPr>
          <w:rFonts w:ascii="Helvetica" w:hAnsi="Helvetica"/>
          <w:bCs/>
          <w:sz w:val="20"/>
          <w:szCs w:val="20"/>
        </w:rPr>
      </w:pPr>
    </w:p>
    <w:p w14:paraId="3D1D063D" w14:textId="60DF13B8" w:rsidR="00C132A8" w:rsidRDefault="00C132A8" w:rsidP="00C132A8">
      <w:pPr>
        <w:pStyle w:val="ListParagraph"/>
        <w:numPr>
          <w:ilvl w:val="0"/>
          <w:numId w:val="1"/>
        </w:numPr>
        <w:tabs>
          <w:tab w:val="left" w:pos="1080"/>
        </w:tabs>
        <w:contextualSpacing/>
        <w:jc w:val="both"/>
        <w:rPr>
          <w:rFonts w:ascii="Helvetica" w:hAnsi="Helvetica"/>
          <w:bCs/>
          <w:sz w:val="20"/>
          <w:szCs w:val="20"/>
        </w:rPr>
      </w:pPr>
      <w:r w:rsidRPr="00845410">
        <w:rPr>
          <w:rFonts w:ascii="Helvetica" w:hAnsi="Helvetica"/>
          <w:bCs/>
          <w:sz w:val="20"/>
          <w:szCs w:val="20"/>
        </w:rPr>
        <w:t xml:space="preserve">Grimm J, </w:t>
      </w:r>
      <w:r w:rsidRPr="00845410">
        <w:rPr>
          <w:rFonts w:ascii="Helvetica" w:hAnsi="Helvetica"/>
          <w:b/>
          <w:bCs/>
          <w:sz w:val="20"/>
          <w:szCs w:val="20"/>
        </w:rPr>
        <w:t>Vargo JA</w:t>
      </w:r>
      <w:r w:rsidRPr="00845410">
        <w:rPr>
          <w:rFonts w:ascii="Helvetica" w:hAnsi="Helvetica"/>
          <w:bCs/>
          <w:sz w:val="20"/>
          <w:szCs w:val="20"/>
        </w:rPr>
        <w:t xml:space="preserve">, </w:t>
      </w:r>
      <w:proofErr w:type="spellStart"/>
      <w:r w:rsidRPr="00845410">
        <w:rPr>
          <w:rFonts w:ascii="Helvetica" w:hAnsi="Helvetica"/>
          <w:bCs/>
          <w:sz w:val="20"/>
          <w:szCs w:val="20"/>
        </w:rPr>
        <w:t>Mavroidid</w:t>
      </w:r>
      <w:proofErr w:type="spellEnd"/>
      <w:r w:rsidRPr="00845410">
        <w:rPr>
          <w:rFonts w:ascii="Helvetica" w:hAnsi="Helvetica"/>
          <w:bCs/>
          <w:sz w:val="20"/>
          <w:szCs w:val="20"/>
        </w:rPr>
        <w:t xml:space="preserve"> P, </w:t>
      </w:r>
      <w:proofErr w:type="spellStart"/>
      <w:r w:rsidRPr="00845410">
        <w:rPr>
          <w:rFonts w:ascii="Helvetica" w:hAnsi="Helvetica"/>
          <w:bCs/>
          <w:sz w:val="20"/>
          <w:szCs w:val="20"/>
        </w:rPr>
        <w:t>Moiseenko</w:t>
      </w:r>
      <w:proofErr w:type="spellEnd"/>
      <w:r w:rsidRPr="00845410">
        <w:rPr>
          <w:rFonts w:ascii="Helvetica" w:hAnsi="Helvetica"/>
          <w:bCs/>
          <w:sz w:val="20"/>
          <w:szCs w:val="20"/>
        </w:rPr>
        <w:t xml:space="preserve"> V, </w:t>
      </w:r>
      <w:proofErr w:type="spellStart"/>
      <w:r w:rsidRPr="00845410">
        <w:rPr>
          <w:rFonts w:ascii="Helvetica" w:hAnsi="Helvetica"/>
          <w:bCs/>
          <w:sz w:val="20"/>
          <w:szCs w:val="20"/>
        </w:rPr>
        <w:t>Emami</w:t>
      </w:r>
      <w:proofErr w:type="spellEnd"/>
      <w:r w:rsidRPr="00845410">
        <w:rPr>
          <w:rFonts w:ascii="Helvetica" w:hAnsi="Helvetica"/>
          <w:bCs/>
          <w:sz w:val="20"/>
          <w:szCs w:val="20"/>
        </w:rPr>
        <w:t xml:space="preserve"> B, Jain S, </w:t>
      </w:r>
      <w:proofErr w:type="spellStart"/>
      <w:r w:rsidRPr="00845410">
        <w:rPr>
          <w:rFonts w:ascii="Helvetica" w:hAnsi="Helvetica"/>
          <w:bCs/>
          <w:sz w:val="20"/>
          <w:szCs w:val="20"/>
        </w:rPr>
        <w:t>Caudell</w:t>
      </w:r>
      <w:proofErr w:type="spellEnd"/>
      <w:r w:rsidRPr="00845410">
        <w:rPr>
          <w:rFonts w:ascii="Helvetica" w:hAnsi="Helvetica"/>
          <w:bCs/>
          <w:sz w:val="20"/>
          <w:szCs w:val="20"/>
        </w:rPr>
        <w:t xml:space="preserve"> J, Clump DA, Ling DC, Das S, Marks LB, Moros EG, </w:t>
      </w:r>
      <w:proofErr w:type="spellStart"/>
      <w:r w:rsidRPr="00845410">
        <w:rPr>
          <w:rFonts w:ascii="Helvetica" w:hAnsi="Helvetica"/>
          <w:bCs/>
          <w:sz w:val="20"/>
          <w:szCs w:val="20"/>
        </w:rPr>
        <w:t>Vinogradskiy</w:t>
      </w:r>
      <w:proofErr w:type="spellEnd"/>
      <w:r w:rsidRPr="00845410">
        <w:rPr>
          <w:rFonts w:ascii="Helvetica" w:hAnsi="Helvetica"/>
          <w:bCs/>
          <w:sz w:val="20"/>
          <w:szCs w:val="20"/>
        </w:rPr>
        <w:t xml:space="preserve"> Y, Xue J, Yorke E, Heron DE.  </w:t>
      </w:r>
      <w:r>
        <w:rPr>
          <w:rFonts w:ascii="Helvetica" w:hAnsi="Helvetica"/>
          <w:bCs/>
          <w:sz w:val="20"/>
          <w:szCs w:val="20"/>
        </w:rPr>
        <w:t xml:space="preserve">Initial Data Pooling for </w:t>
      </w:r>
      <w:r w:rsidRPr="00845410">
        <w:rPr>
          <w:rFonts w:ascii="Helvetica" w:hAnsi="Helvetica"/>
          <w:bCs/>
          <w:sz w:val="20"/>
          <w:szCs w:val="20"/>
        </w:rPr>
        <w:t>Radiation Dose-Volume Tolerance for Carotid Artery</w:t>
      </w:r>
      <w:r>
        <w:rPr>
          <w:rFonts w:ascii="Helvetica" w:hAnsi="Helvetica"/>
          <w:bCs/>
          <w:sz w:val="20"/>
          <w:szCs w:val="20"/>
        </w:rPr>
        <w:t xml:space="preserve"> Blowout and Other Bleeding Events</w:t>
      </w:r>
      <w:r w:rsidRPr="00845410">
        <w:rPr>
          <w:rFonts w:ascii="Helvetica" w:hAnsi="Helvetica"/>
          <w:bCs/>
          <w:sz w:val="20"/>
          <w:szCs w:val="20"/>
        </w:rPr>
        <w:t xml:space="preserve"> in </w:t>
      </w:r>
      <w:proofErr w:type="spellStart"/>
      <w:r w:rsidRPr="00845410">
        <w:rPr>
          <w:rFonts w:ascii="Helvetica" w:hAnsi="Helvetica"/>
          <w:bCs/>
          <w:sz w:val="20"/>
          <w:szCs w:val="20"/>
        </w:rPr>
        <w:t>Hypofractionated</w:t>
      </w:r>
      <w:proofErr w:type="spellEnd"/>
      <w:r w:rsidRPr="00845410">
        <w:rPr>
          <w:rFonts w:ascii="Helvetica" w:hAnsi="Helvetica"/>
          <w:bCs/>
          <w:sz w:val="20"/>
          <w:szCs w:val="20"/>
        </w:rPr>
        <w:t xml:space="preserve"> Head and Neck Re-treatments. </w:t>
      </w:r>
      <w:r w:rsidRPr="00845410">
        <w:rPr>
          <w:rFonts w:ascii="Helvetica" w:hAnsi="Helvetica"/>
          <w:bCs/>
          <w:i/>
          <w:sz w:val="20"/>
          <w:szCs w:val="20"/>
        </w:rPr>
        <w:t xml:space="preserve">Int J Radiation Oncology Biol Phys </w:t>
      </w:r>
      <w:proofErr w:type="gramStart"/>
      <w:r w:rsidRPr="00845410">
        <w:rPr>
          <w:rFonts w:ascii="Helvetica" w:hAnsi="Helvetica"/>
          <w:bCs/>
          <w:sz w:val="20"/>
          <w:szCs w:val="20"/>
        </w:rPr>
        <w:t>20</w:t>
      </w:r>
      <w:r>
        <w:rPr>
          <w:rFonts w:ascii="Helvetica" w:hAnsi="Helvetica"/>
          <w:bCs/>
          <w:sz w:val="20"/>
          <w:szCs w:val="20"/>
        </w:rPr>
        <w:t>21;110:147</w:t>
      </w:r>
      <w:proofErr w:type="gramEnd"/>
      <w:r>
        <w:rPr>
          <w:rFonts w:ascii="Helvetica" w:hAnsi="Helvetica"/>
          <w:bCs/>
          <w:sz w:val="20"/>
          <w:szCs w:val="20"/>
        </w:rPr>
        <w:t>-59</w:t>
      </w:r>
      <w:r w:rsidRPr="00845410">
        <w:rPr>
          <w:rFonts w:ascii="Helvetica" w:hAnsi="Helvetica"/>
          <w:bCs/>
          <w:sz w:val="20"/>
          <w:szCs w:val="20"/>
        </w:rPr>
        <w:t>.</w:t>
      </w:r>
    </w:p>
    <w:p w14:paraId="1CA1195B" w14:textId="77777777" w:rsidR="00C132A8" w:rsidRPr="00C132A8" w:rsidRDefault="00C132A8" w:rsidP="00C132A8">
      <w:pPr>
        <w:tabs>
          <w:tab w:val="left" w:pos="1080"/>
        </w:tabs>
        <w:contextualSpacing/>
        <w:jc w:val="both"/>
        <w:rPr>
          <w:rFonts w:ascii="Helvetica" w:hAnsi="Helvetica"/>
          <w:bCs/>
          <w:sz w:val="20"/>
          <w:szCs w:val="20"/>
        </w:rPr>
      </w:pPr>
    </w:p>
    <w:p w14:paraId="089F6464" w14:textId="6148F038" w:rsidR="00C132A8" w:rsidRDefault="00C132A8" w:rsidP="00C132A8">
      <w:pPr>
        <w:pStyle w:val="ListParagraph"/>
        <w:numPr>
          <w:ilvl w:val="0"/>
          <w:numId w:val="1"/>
        </w:numPr>
        <w:tabs>
          <w:tab w:val="left" w:pos="1080"/>
        </w:tabs>
        <w:contextualSpacing/>
        <w:rPr>
          <w:rFonts w:ascii="Helvetica" w:hAnsi="Helvetica"/>
          <w:sz w:val="20"/>
          <w:szCs w:val="20"/>
        </w:rPr>
      </w:pPr>
      <w:r w:rsidRPr="00845410">
        <w:rPr>
          <w:rFonts w:ascii="Helvetica" w:hAnsi="Helvetica"/>
          <w:b/>
          <w:sz w:val="20"/>
          <w:szCs w:val="20"/>
        </w:rPr>
        <w:t>Vargo</w:t>
      </w:r>
      <w:r w:rsidRPr="00845410">
        <w:rPr>
          <w:rFonts w:ascii="Helvetica" w:hAnsi="Helvetica"/>
          <w:sz w:val="20"/>
          <w:szCs w:val="20"/>
        </w:rPr>
        <w:t xml:space="preserve"> </w:t>
      </w:r>
      <w:r w:rsidRPr="00845410">
        <w:rPr>
          <w:rFonts w:ascii="Helvetica" w:hAnsi="Helvetica"/>
          <w:b/>
          <w:sz w:val="20"/>
          <w:szCs w:val="20"/>
        </w:rPr>
        <w:t>JA</w:t>
      </w:r>
      <w:r w:rsidRPr="00845410">
        <w:rPr>
          <w:rFonts w:ascii="Helvetica" w:hAnsi="Helvetica"/>
          <w:sz w:val="20"/>
          <w:szCs w:val="20"/>
        </w:rPr>
        <w:t xml:space="preserve">, </w:t>
      </w:r>
      <w:proofErr w:type="spellStart"/>
      <w:r w:rsidRPr="00845410">
        <w:rPr>
          <w:rFonts w:ascii="Helvetica" w:hAnsi="Helvetica"/>
          <w:sz w:val="20"/>
          <w:szCs w:val="20"/>
        </w:rPr>
        <w:t>Moiseenko</w:t>
      </w:r>
      <w:proofErr w:type="spellEnd"/>
      <w:r w:rsidRPr="00845410">
        <w:rPr>
          <w:rFonts w:ascii="Helvetica" w:hAnsi="Helvetica"/>
          <w:sz w:val="20"/>
          <w:szCs w:val="20"/>
        </w:rPr>
        <w:t xml:space="preserve"> V, Grimm J, </w:t>
      </w:r>
      <w:proofErr w:type="spellStart"/>
      <w:r w:rsidRPr="00845410">
        <w:rPr>
          <w:rFonts w:ascii="Helvetica" w:hAnsi="Helvetica"/>
          <w:sz w:val="20"/>
          <w:szCs w:val="20"/>
        </w:rPr>
        <w:t>Cauddell</w:t>
      </w:r>
      <w:proofErr w:type="spellEnd"/>
      <w:r w:rsidRPr="00845410">
        <w:rPr>
          <w:rFonts w:ascii="Helvetica" w:hAnsi="Helvetica"/>
          <w:sz w:val="20"/>
          <w:szCs w:val="20"/>
        </w:rPr>
        <w:t xml:space="preserve"> J, Clump DA, York E, Xue J, </w:t>
      </w:r>
      <w:proofErr w:type="spellStart"/>
      <w:r w:rsidRPr="00845410">
        <w:rPr>
          <w:rFonts w:ascii="Helvetica" w:hAnsi="Helvetica"/>
          <w:sz w:val="20"/>
          <w:szCs w:val="20"/>
        </w:rPr>
        <w:t>Vinogradskiy</w:t>
      </w:r>
      <w:proofErr w:type="spellEnd"/>
      <w:r w:rsidRPr="00845410">
        <w:rPr>
          <w:rFonts w:ascii="Helvetica" w:hAnsi="Helvetica"/>
          <w:sz w:val="20"/>
          <w:szCs w:val="20"/>
        </w:rPr>
        <w:t xml:space="preserve"> Y, Moros EG, </w:t>
      </w:r>
      <w:proofErr w:type="spellStart"/>
      <w:r w:rsidRPr="00845410">
        <w:rPr>
          <w:rFonts w:ascii="Helvetica" w:hAnsi="Helvetica"/>
          <w:sz w:val="20"/>
          <w:szCs w:val="20"/>
        </w:rPr>
        <w:t>Mavroidis</w:t>
      </w:r>
      <w:proofErr w:type="spellEnd"/>
      <w:r w:rsidRPr="00845410">
        <w:rPr>
          <w:rFonts w:ascii="Helvetica" w:hAnsi="Helvetica"/>
          <w:sz w:val="20"/>
          <w:szCs w:val="20"/>
        </w:rPr>
        <w:t xml:space="preserve"> P, Jain S, El </w:t>
      </w:r>
      <w:proofErr w:type="spellStart"/>
      <w:r w:rsidRPr="00845410">
        <w:rPr>
          <w:rFonts w:ascii="Helvetica" w:hAnsi="Helvetica"/>
          <w:sz w:val="20"/>
          <w:szCs w:val="20"/>
        </w:rPr>
        <w:t>Naqa</w:t>
      </w:r>
      <w:proofErr w:type="spellEnd"/>
      <w:r w:rsidRPr="00845410">
        <w:rPr>
          <w:rFonts w:ascii="Helvetica" w:hAnsi="Helvetica"/>
          <w:sz w:val="20"/>
          <w:szCs w:val="20"/>
        </w:rPr>
        <w:t xml:space="preserve"> I, Marks LB, Heron DE.  Head and Neck Tumor Control Probability: Radiation Dose-Volume Effects in </w:t>
      </w:r>
      <w:proofErr w:type="spellStart"/>
      <w:r w:rsidRPr="00845410">
        <w:rPr>
          <w:rFonts w:ascii="Helvetica" w:hAnsi="Helvetica"/>
          <w:sz w:val="20"/>
          <w:szCs w:val="20"/>
        </w:rPr>
        <w:t>S</w:t>
      </w:r>
      <w:r>
        <w:rPr>
          <w:rFonts w:ascii="Helvetica" w:hAnsi="Helvetica"/>
          <w:sz w:val="20"/>
          <w:szCs w:val="20"/>
        </w:rPr>
        <w:t>terotactic</w:t>
      </w:r>
      <w:proofErr w:type="spellEnd"/>
      <w:r>
        <w:rPr>
          <w:rFonts w:ascii="Helvetica" w:hAnsi="Helvetica"/>
          <w:sz w:val="20"/>
          <w:szCs w:val="20"/>
        </w:rPr>
        <w:t xml:space="preserve"> </w:t>
      </w:r>
      <w:proofErr w:type="spellStart"/>
      <w:r>
        <w:rPr>
          <w:rFonts w:ascii="Helvetica" w:hAnsi="Helvetica"/>
          <w:sz w:val="20"/>
          <w:szCs w:val="20"/>
        </w:rPr>
        <w:t>Bodr</w:t>
      </w:r>
      <w:proofErr w:type="spellEnd"/>
      <w:r>
        <w:rPr>
          <w:rFonts w:ascii="Helvetica" w:hAnsi="Helvetica"/>
          <w:sz w:val="20"/>
          <w:szCs w:val="20"/>
        </w:rPr>
        <w:t xml:space="preserve"> Radiation Therapy</w:t>
      </w:r>
      <w:r w:rsidRPr="00845410">
        <w:rPr>
          <w:rFonts w:ascii="Helvetica" w:hAnsi="Helvetica"/>
          <w:sz w:val="20"/>
          <w:szCs w:val="20"/>
        </w:rPr>
        <w:t xml:space="preserve"> for </w:t>
      </w:r>
      <w:proofErr w:type="gramStart"/>
      <w:r w:rsidRPr="00845410">
        <w:rPr>
          <w:rFonts w:ascii="Helvetica" w:hAnsi="Helvetica"/>
          <w:sz w:val="20"/>
          <w:szCs w:val="20"/>
        </w:rPr>
        <w:t>Locally-Recurrent</w:t>
      </w:r>
      <w:proofErr w:type="gramEnd"/>
      <w:r w:rsidRPr="00845410">
        <w:rPr>
          <w:rFonts w:ascii="Helvetica" w:hAnsi="Helvetica"/>
          <w:sz w:val="20"/>
          <w:szCs w:val="20"/>
        </w:rPr>
        <w:t xml:space="preserve"> Previously-Irradiated Head and Neck Cancer</w:t>
      </w:r>
      <w:r>
        <w:rPr>
          <w:rFonts w:ascii="Helvetica" w:hAnsi="Helvetica"/>
          <w:sz w:val="20"/>
          <w:szCs w:val="20"/>
        </w:rPr>
        <w:t>: Report of the AAPM Working Group</w:t>
      </w:r>
      <w:r w:rsidRPr="00845410">
        <w:rPr>
          <w:rFonts w:ascii="Helvetica" w:hAnsi="Helvetica"/>
          <w:sz w:val="20"/>
          <w:szCs w:val="20"/>
        </w:rPr>
        <w:t xml:space="preserve">. </w:t>
      </w:r>
      <w:r w:rsidRPr="00845410">
        <w:rPr>
          <w:rFonts w:ascii="Helvetica" w:hAnsi="Helvetica"/>
          <w:i/>
          <w:sz w:val="20"/>
          <w:szCs w:val="20"/>
        </w:rPr>
        <w:t xml:space="preserve">Int J </w:t>
      </w:r>
      <w:proofErr w:type="spellStart"/>
      <w:r w:rsidRPr="00845410">
        <w:rPr>
          <w:rFonts w:ascii="Helvetica" w:hAnsi="Helvetica"/>
          <w:i/>
          <w:sz w:val="20"/>
          <w:szCs w:val="20"/>
        </w:rPr>
        <w:t>Radiat</w:t>
      </w:r>
      <w:proofErr w:type="spellEnd"/>
      <w:r w:rsidRPr="00845410">
        <w:rPr>
          <w:rFonts w:ascii="Helvetica" w:hAnsi="Helvetica"/>
          <w:i/>
          <w:sz w:val="20"/>
          <w:szCs w:val="20"/>
        </w:rPr>
        <w:t xml:space="preserve"> Oncol Biol Phys </w:t>
      </w:r>
      <w:proofErr w:type="gramStart"/>
      <w:r w:rsidRPr="00845410">
        <w:rPr>
          <w:rFonts w:ascii="Helvetica" w:hAnsi="Helvetica"/>
          <w:sz w:val="20"/>
          <w:szCs w:val="20"/>
        </w:rPr>
        <w:t>20</w:t>
      </w:r>
      <w:r>
        <w:rPr>
          <w:rFonts w:ascii="Helvetica" w:hAnsi="Helvetica"/>
          <w:sz w:val="20"/>
          <w:szCs w:val="20"/>
        </w:rPr>
        <w:t>21;110:137</w:t>
      </w:r>
      <w:proofErr w:type="gramEnd"/>
      <w:r>
        <w:rPr>
          <w:rFonts w:ascii="Helvetica" w:hAnsi="Helvetica"/>
          <w:sz w:val="20"/>
          <w:szCs w:val="20"/>
        </w:rPr>
        <w:t>-46.</w:t>
      </w:r>
    </w:p>
    <w:p w14:paraId="46348DCD" w14:textId="77777777" w:rsidR="00C132A8" w:rsidRPr="00C132A8" w:rsidRDefault="00C132A8" w:rsidP="00C132A8">
      <w:pPr>
        <w:tabs>
          <w:tab w:val="left" w:pos="1080"/>
        </w:tabs>
        <w:contextualSpacing/>
        <w:rPr>
          <w:rFonts w:ascii="Helvetica" w:hAnsi="Helvetica"/>
          <w:sz w:val="20"/>
          <w:szCs w:val="20"/>
        </w:rPr>
      </w:pPr>
    </w:p>
    <w:p w14:paraId="745A7CAF" w14:textId="1BFA796D" w:rsidR="00C132A8" w:rsidRPr="00C132A8" w:rsidRDefault="00C132A8" w:rsidP="00C132A8">
      <w:pPr>
        <w:pStyle w:val="ListParagraph"/>
        <w:numPr>
          <w:ilvl w:val="0"/>
          <w:numId w:val="1"/>
        </w:numPr>
        <w:tabs>
          <w:tab w:val="left" w:pos="1080"/>
        </w:tabs>
        <w:contextualSpacing/>
        <w:rPr>
          <w:rFonts w:ascii="Helvetica" w:hAnsi="Helvetica"/>
          <w:bCs/>
          <w:sz w:val="20"/>
          <w:szCs w:val="20"/>
        </w:rPr>
      </w:pPr>
      <w:r w:rsidRPr="00845410">
        <w:rPr>
          <w:rFonts w:ascii="Helvetica" w:hAnsi="Helvetica"/>
          <w:color w:val="000000" w:themeColor="text1"/>
          <w:sz w:val="20"/>
          <w:szCs w:val="20"/>
          <w:shd w:val="clear" w:color="auto" w:fill="FFFFFF"/>
        </w:rPr>
        <w:t xml:space="preserve">Milano MT, </w:t>
      </w:r>
      <w:r w:rsidRPr="00845410">
        <w:rPr>
          <w:rFonts w:ascii="Helvetica" w:hAnsi="Helvetica"/>
          <w:b/>
          <w:color w:val="000000" w:themeColor="text1"/>
          <w:sz w:val="20"/>
          <w:szCs w:val="20"/>
          <w:shd w:val="clear" w:color="auto" w:fill="FFFFFF"/>
        </w:rPr>
        <w:t>Vargo JA</w:t>
      </w:r>
      <w:r w:rsidRPr="00845410">
        <w:rPr>
          <w:rFonts w:ascii="Helvetica" w:hAnsi="Helvetica"/>
          <w:color w:val="000000" w:themeColor="text1"/>
          <w:sz w:val="20"/>
          <w:szCs w:val="20"/>
          <w:shd w:val="clear" w:color="auto" w:fill="FFFFFF"/>
        </w:rPr>
        <w:t xml:space="preserve">, </w:t>
      </w:r>
      <w:proofErr w:type="spellStart"/>
      <w:r w:rsidRPr="00845410">
        <w:rPr>
          <w:rFonts w:ascii="Helvetica" w:hAnsi="Helvetica"/>
          <w:color w:val="000000" w:themeColor="text1"/>
          <w:sz w:val="20"/>
          <w:szCs w:val="20"/>
          <w:shd w:val="clear" w:color="auto" w:fill="FFFFFF"/>
        </w:rPr>
        <w:t>Ronckers</w:t>
      </w:r>
      <w:proofErr w:type="spellEnd"/>
      <w:r w:rsidRPr="00845410">
        <w:rPr>
          <w:rFonts w:ascii="Helvetica" w:hAnsi="Helvetica"/>
          <w:color w:val="000000" w:themeColor="text1"/>
          <w:sz w:val="20"/>
          <w:szCs w:val="20"/>
          <w:shd w:val="clear" w:color="auto" w:fill="FFFFFF"/>
        </w:rPr>
        <w:t xml:space="preserve"> C, Yorke E, Kremer L, Chafe SMJ, van Santen H, </w:t>
      </w:r>
      <w:proofErr w:type="spellStart"/>
      <w:r w:rsidRPr="00845410">
        <w:rPr>
          <w:rFonts w:ascii="Helvetica" w:hAnsi="Helvetica"/>
          <w:color w:val="000000" w:themeColor="text1"/>
          <w:sz w:val="20"/>
          <w:szCs w:val="20"/>
          <w:shd w:val="clear" w:color="auto" w:fill="FFFFFF"/>
        </w:rPr>
        <w:t>Bentzen</w:t>
      </w:r>
      <w:proofErr w:type="spellEnd"/>
      <w:r w:rsidRPr="00845410">
        <w:rPr>
          <w:rFonts w:ascii="Helvetica" w:hAnsi="Helvetica"/>
          <w:color w:val="000000" w:themeColor="text1"/>
          <w:sz w:val="20"/>
          <w:szCs w:val="20"/>
          <w:shd w:val="clear" w:color="auto" w:fill="FFFFFF"/>
        </w:rPr>
        <w:t xml:space="preserve"> S, </w:t>
      </w:r>
      <w:proofErr w:type="spellStart"/>
      <w:r w:rsidRPr="00845410">
        <w:rPr>
          <w:rFonts w:ascii="Helvetica" w:hAnsi="Helvetica"/>
          <w:color w:val="000000" w:themeColor="text1"/>
          <w:sz w:val="20"/>
          <w:szCs w:val="20"/>
          <w:shd w:val="clear" w:color="auto" w:fill="FFFFFF"/>
        </w:rPr>
        <w:t>Constine</w:t>
      </w:r>
      <w:proofErr w:type="spellEnd"/>
      <w:r w:rsidRPr="00845410">
        <w:rPr>
          <w:rFonts w:ascii="Helvetica" w:hAnsi="Helvetica"/>
          <w:color w:val="000000" w:themeColor="text1"/>
          <w:sz w:val="20"/>
          <w:szCs w:val="20"/>
          <w:shd w:val="clear" w:color="auto" w:fill="FFFFFF"/>
        </w:rPr>
        <w:t xml:space="preserve"> LS, </w:t>
      </w:r>
      <w:proofErr w:type="spellStart"/>
      <w:r w:rsidRPr="00845410">
        <w:rPr>
          <w:rFonts w:ascii="Helvetica" w:hAnsi="Helvetica"/>
          <w:color w:val="000000" w:themeColor="text1"/>
          <w:sz w:val="20"/>
          <w:szCs w:val="20"/>
          <w:shd w:val="clear" w:color="auto" w:fill="FFFFFF"/>
        </w:rPr>
        <w:t>Vogelius</w:t>
      </w:r>
      <w:proofErr w:type="spellEnd"/>
      <w:r w:rsidRPr="00845410">
        <w:rPr>
          <w:rFonts w:ascii="Helvetica" w:hAnsi="Helvetica"/>
          <w:color w:val="000000" w:themeColor="text1"/>
          <w:sz w:val="20"/>
          <w:szCs w:val="20"/>
          <w:shd w:val="clear" w:color="auto" w:fill="FFFFFF"/>
        </w:rPr>
        <w:t xml:space="preserve"> I. Hypothyroidism (HT) after radiotherapy (RT) in children: Initial results of thyroid gland dose-response relationship from the Pediatric Normal Tissue Effects in the Clinic (PENTEC) initiative.</w:t>
      </w:r>
      <w:r w:rsidR="007B2489">
        <w:rPr>
          <w:rFonts w:ascii="Helvetica" w:hAnsi="Helvetica"/>
          <w:color w:val="000000" w:themeColor="text1"/>
          <w:sz w:val="20"/>
          <w:szCs w:val="20"/>
          <w:shd w:val="clear" w:color="auto" w:fill="FFFFFF"/>
        </w:rPr>
        <w:t xml:space="preserve"> </w:t>
      </w:r>
      <w:r w:rsidRPr="00845410">
        <w:rPr>
          <w:rFonts w:ascii="Helvetica" w:hAnsi="Helvetica"/>
          <w:color w:val="000000" w:themeColor="text1"/>
          <w:sz w:val="20"/>
          <w:szCs w:val="20"/>
          <w:shd w:val="clear" w:color="auto" w:fill="FFFFFF"/>
        </w:rPr>
        <w:t xml:space="preserve"> </w:t>
      </w:r>
      <w:r w:rsidRPr="00845410">
        <w:rPr>
          <w:rFonts w:ascii="Helvetica" w:hAnsi="Helvetica"/>
          <w:i/>
          <w:color w:val="000000" w:themeColor="text1"/>
          <w:sz w:val="20"/>
          <w:szCs w:val="20"/>
          <w:shd w:val="clear" w:color="auto" w:fill="FFFFFF"/>
        </w:rPr>
        <w:t xml:space="preserve">Int J </w:t>
      </w:r>
      <w:proofErr w:type="spellStart"/>
      <w:r w:rsidRPr="00845410">
        <w:rPr>
          <w:rFonts w:ascii="Helvetica" w:hAnsi="Helvetica"/>
          <w:i/>
          <w:color w:val="000000" w:themeColor="text1"/>
          <w:sz w:val="20"/>
          <w:szCs w:val="20"/>
          <w:shd w:val="clear" w:color="auto" w:fill="FFFFFF"/>
        </w:rPr>
        <w:t>Radiat</w:t>
      </w:r>
      <w:proofErr w:type="spellEnd"/>
      <w:r w:rsidRPr="00845410">
        <w:rPr>
          <w:rFonts w:ascii="Helvetica" w:hAnsi="Helvetica"/>
          <w:i/>
          <w:color w:val="000000" w:themeColor="text1"/>
          <w:sz w:val="20"/>
          <w:szCs w:val="20"/>
          <w:shd w:val="clear" w:color="auto" w:fill="FFFFFF"/>
        </w:rPr>
        <w:t xml:space="preserve"> Oncol Biol Phys </w:t>
      </w:r>
      <w:r w:rsidRPr="00845410">
        <w:rPr>
          <w:rFonts w:ascii="Helvetica" w:hAnsi="Helvetica"/>
          <w:color w:val="000000" w:themeColor="text1"/>
          <w:sz w:val="20"/>
          <w:szCs w:val="20"/>
          <w:shd w:val="clear" w:color="auto" w:fill="FFFFFF"/>
        </w:rPr>
        <w:t>202</w:t>
      </w:r>
      <w:r>
        <w:rPr>
          <w:rFonts w:ascii="Helvetica" w:hAnsi="Helvetica"/>
          <w:color w:val="000000" w:themeColor="text1"/>
          <w:sz w:val="20"/>
          <w:szCs w:val="20"/>
          <w:shd w:val="clear" w:color="auto" w:fill="FFFFFF"/>
        </w:rPr>
        <w:t>1;</w:t>
      </w:r>
      <w:proofErr w:type="gramStart"/>
      <w:r>
        <w:rPr>
          <w:rFonts w:ascii="Helvetica" w:hAnsi="Helvetica"/>
          <w:color w:val="000000" w:themeColor="text1"/>
          <w:sz w:val="20"/>
          <w:szCs w:val="20"/>
          <w:shd w:val="clear" w:color="auto" w:fill="FFFFFF"/>
        </w:rPr>
        <w:t>17:S</w:t>
      </w:r>
      <w:proofErr w:type="gramEnd"/>
      <w:r>
        <w:rPr>
          <w:rFonts w:ascii="Helvetica" w:hAnsi="Helvetica"/>
          <w:color w:val="000000" w:themeColor="text1"/>
          <w:sz w:val="20"/>
          <w:szCs w:val="20"/>
          <w:shd w:val="clear" w:color="auto" w:fill="FFFFFF"/>
        </w:rPr>
        <w:t>0360-16</w:t>
      </w:r>
      <w:r w:rsidRPr="00845410">
        <w:rPr>
          <w:rFonts w:ascii="Helvetica" w:hAnsi="Helvetica"/>
          <w:color w:val="000000" w:themeColor="text1"/>
          <w:sz w:val="20"/>
          <w:szCs w:val="20"/>
          <w:shd w:val="clear" w:color="auto" w:fill="FFFFFF"/>
        </w:rPr>
        <w:t xml:space="preserve">. </w:t>
      </w:r>
    </w:p>
    <w:p w14:paraId="4E6E2EB3" w14:textId="77777777" w:rsidR="00C132A8" w:rsidRPr="00C132A8" w:rsidRDefault="00C132A8" w:rsidP="00C132A8">
      <w:pPr>
        <w:pStyle w:val="ListParagraph"/>
        <w:rPr>
          <w:rFonts w:ascii="Helvetica" w:hAnsi="Helvetica"/>
          <w:bCs/>
          <w:sz w:val="20"/>
          <w:szCs w:val="20"/>
        </w:rPr>
      </w:pPr>
    </w:p>
    <w:p w14:paraId="4EA37301" w14:textId="338B47A8" w:rsidR="00C132A8" w:rsidRDefault="00C132A8" w:rsidP="00C132A8">
      <w:pPr>
        <w:pStyle w:val="ListParagraph"/>
        <w:numPr>
          <w:ilvl w:val="0"/>
          <w:numId w:val="1"/>
        </w:numPr>
        <w:tabs>
          <w:tab w:val="left" w:pos="1080"/>
        </w:tabs>
        <w:contextualSpacing/>
        <w:rPr>
          <w:rFonts w:ascii="Helvetica" w:hAnsi="Helvetica"/>
          <w:bCs/>
          <w:sz w:val="20"/>
          <w:szCs w:val="20"/>
        </w:rPr>
      </w:pPr>
      <w:r w:rsidRPr="00C132A8">
        <w:rPr>
          <w:rFonts w:ascii="Helvetica" w:hAnsi="Helvetica"/>
          <w:bCs/>
          <w:sz w:val="20"/>
          <w:szCs w:val="20"/>
        </w:rPr>
        <w:t xml:space="preserve">Tsang DS, </w:t>
      </w:r>
      <w:r w:rsidRPr="00C132A8">
        <w:rPr>
          <w:rFonts w:ascii="Helvetica" w:hAnsi="Helvetica"/>
          <w:b/>
          <w:bCs/>
          <w:sz w:val="20"/>
          <w:szCs w:val="20"/>
        </w:rPr>
        <w:t>Vargo JA</w:t>
      </w:r>
      <w:r w:rsidRPr="00C132A8">
        <w:rPr>
          <w:rFonts w:ascii="Helvetica" w:hAnsi="Helvetica"/>
          <w:bCs/>
          <w:sz w:val="20"/>
          <w:szCs w:val="20"/>
        </w:rPr>
        <w:t xml:space="preserve">, Goddard K, </w:t>
      </w:r>
      <w:proofErr w:type="spellStart"/>
      <w:r w:rsidRPr="00C132A8">
        <w:rPr>
          <w:rFonts w:ascii="Helvetica" w:hAnsi="Helvetica"/>
          <w:bCs/>
          <w:sz w:val="20"/>
          <w:szCs w:val="20"/>
        </w:rPr>
        <w:t>Kalapurakal</w:t>
      </w:r>
      <w:proofErr w:type="spellEnd"/>
      <w:r w:rsidRPr="00C132A8">
        <w:rPr>
          <w:rFonts w:ascii="Helvetica" w:hAnsi="Helvetica"/>
          <w:bCs/>
          <w:sz w:val="20"/>
          <w:szCs w:val="20"/>
        </w:rPr>
        <w:t xml:space="preserve"> JA, Marcus K.  Role of palliative radiation therapy for children with cancer – a Children’s Oncology Group/International Society of Pediatric Oncology (COG/SIOP) joint guideline.  </w:t>
      </w:r>
      <w:proofErr w:type="spellStart"/>
      <w:r w:rsidRPr="00C132A8">
        <w:rPr>
          <w:rFonts w:ascii="Helvetica" w:hAnsi="Helvetica"/>
          <w:bCs/>
          <w:i/>
          <w:sz w:val="20"/>
          <w:szCs w:val="20"/>
        </w:rPr>
        <w:t>Pediatr</w:t>
      </w:r>
      <w:proofErr w:type="spellEnd"/>
      <w:r w:rsidRPr="00C132A8">
        <w:rPr>
          <w:rFonts w:ascii="Helvetica" w:hAnsi="Helvetica"/>
          <w:bCs/>
          <w:i/>
          <w:sz w:val="20"/>
          <w:szCs w:val="20"/>
        </w:rPr>
        <w:t xml:space="preserve"> Blood and Cancer </w:t>
      </w:r>
      <w:r w:rsidRPr="00C132A8">
        <w:rPr>
          <w:rFonts w:ascii="Helvetica" w:hAnsi="Helvetica"/>
          <w:bCs/>
          <w:sz w:val="20"/>
          <w:szCs w:val="20"/>
        </w:rPr>
        <w:t>2021;68S</w:t>
      </w:r>
      <w:proofErr w:type="gramStart"/>
      <w:r w:rsidRPr="00C132A8">
        <w:rPr>
          <w:rFonts w:ascii="Helvetica" w:hAnsi="Helvetica"/>
          <w:bCs/>
          <w:sz w:val="20"/>
          <w:szCs w:val="20"/>
        </w:rPr>
        <w:t>2;e</w:t>
      </w:r>
      <w:proofErr w:type="gramEnd"/>
      <w:r w:rsidRPr="00C132A8">
        <w:rPr>
          <w:rFonts w:ascii="Helvetica" w:hAnsi="Helvetica"/>
          <w:bCs/>
          <w:sz w:val="20"/>
          <w:szCs w:val="20"/>
        </w:rPr>
        <w:t>28292.</w:t>
      </w:r>
    </w:p>
    <w:p w14:paraId="0148D266" w14:textId="77777777" w:rsidR="00C132A8" w:rsidRPr="00C132A8" w:rsidRDefault="00C132A8" w:rsidP="00C132A8">
      <w:pPr>
        <w:tabs>
          <w:tab w:val="left" w:pos="1080"/>
        </w:tabs>
        <w:contextualSpacing/>
        <w:rPr>
          <w:rFonts w:ascii="Helvetica" w:hAnsi="Helvetica"/>
          <w:bCs/>
          <w:sz w:val="20"/>
          <w:szCs w:val="20"/>
        </w:rPr>
      </w:pPr>
    </w:p>
    <w:p w14:paraId="3B1FF8EE" w14:textId="77777777" w:rsidR="00C132A8" w:rsidRDefault="00C132A8" w:rsidP="00C132A8">
      <w:pPr>
        <w:pStyle w:val="ListParagraph"/>
        <w:numPr>
          <w:ilvl w:val="0"/>
          <w:numId w:val="1"/>
        </w:numPr>
        <w:tabs>
          <w:tab w:val="left" w:pos="1080"/>
        </w:tabs>
        <w:contextualSpacing/>
        <w:rPr>
          <w:rFonts w:ascii="Helvetica" w:hAnsi="Helvetica"/>
          <w:bCs/>
          <w:sz w:val="20"/>
          <w:szCs w:val="20"/>
        </w:rPr>
      </w:pPr>
      <w:r w:rsidRPr="00845410">
        <w:rPr>
          <w:rFonts w:ascii="Helvetica" w:hAnsi="Helvetica"/>
          <w:bCs/>
          <w:sz w:val="20"/>
          <w:szCs w:val="20"/>
        </w:rPr>
        <w:t xml:space="preserve">Patel S, </w:t>
      </w:r>
      <w:r w:rsidRPr="00845410">
        <w:rPr>
          <w:rFonts w:ascii="Helvetica" w:hAnsi="Helvetica"/>
          <w:b/>
          <w:bCs/>
          <w:sz w:val="20"/>
          <w:szCs w:val="20"/>
        </w:rPr>
        <w:t>Vargo JA</w:t>
      </w:r>
      <w:r w:rsidRPr="00845410">
        <w:rPr>
          <w:rFonts w:ascii="Helvetica" w:hAnsi="Helvetica"/>
          <w:bCs/>
          <w:sz w:val="20"/>
          <w:szCs w:val="20"/>
        </w:rPr>
        <w:t xml:space="preserve">, Olsen A, </w:t>
      </w:r>
      <w:proofErr w:type="spellStart"/>
      <w:r w:rsidRPr="00845410">
        <w:rPr>
          <w:rFonts w:ascii="Helvetica" w:hAnsi="Helvetica"/>
          <w:bCs/>
          <w:sz w:val="20"/>
          <w:szCs w:val="20"/>
        </w:rPr>
        <w:t>Mahakan</w:t>
      </w:r>
      <w:proofErr w:type="spellEnd"/>
      <w:r w:rsidRPr="00845410">
        <w:rPr>
          <w:rFonts w:ascii="Helvetica" w:hAnsi="Helvetica"/>
          <w:bCs/>
          <w:sz w:val="20"/>
          <w:szCs w:val="20"/>
        </w:rPr>
        <w:t xml:space="preserve"> A.  Supportive Care for Children Undergoing Radiation Therapy – a Children’s Oncology Group/International Society of Pediatric Oncology (COG/SIOP) joint guideline.  </w:t>
      </w:r>
      <w:proofErr w:type="spellStart"/>
      <w:r w:rsidRPr="00845410">
        <w:rPr>
          <w:rFonts w:ascii="Helvetica" w:hAnsi="Helvetica"/>
          <w:bCs/>
          <w:i/>
          <w:sz w:val="20"/>
          <w:szCs w:val="20"/>
        </w:rPr>
        <w:t>Pediatr</w:t>
      </w:r>
      <w:proofErr w:type="spellEnd"/>
      <w:r w:rsidRPr="00845410">
        <w:rPr>
          <w:rFonts w:ascii="Helvetica" w:hAnsi="Helvetica"/>
          <w:bCs/>
          <w:i/>
          <w:sz w:val="20"/>
          <w:szCs w:val="20"/>
        </w:rPr>
        <w:t xml:space="preserve"> Blood and Cancer </w:t>
      </w:r>
      <w:r w:rsidRPr="00845410">
        <w:rPr>
          <w:rFonts w:ascii="Helvetica" w:hAnsi="Helvetica"/>
          <w:bCs/>
          <w:sz w:val="20"/>
          <w:szCs w:val="20"/>
        </w:rPr>
        <w:t>202</w:t>
      </w:r>
      <w:r>
        <w:rPr>
          <w:rFonts w:ascii="Helvetica" w:hAnsi="Helvetica"/>
          <w:bCs/>
          <w:sz w:val="20"/>
          <w:szCs w:val="20"/>
        </w:rPr>
        <w:t>1;68S</w:t>
      </w:r>
      <w:proofErr w:type="gramStart"/>
      <w:r>
        <w:rPr>
          <w:rFonts w:ascii="Helvetica" w:hAnsi="Helvetica"/>
          <w:bCs/>
          <w:sz w:val="20"/>
          <w:szCs w:val="20"/>
        </w:rPr>
        <w:t>2;e</w:t>
      </w:r>
      <w:proofErr w:type="gramEnd"/>
      <w:r>
        <w:rPr>
          <w:rFonts w:ascii="Helvetica" w:hAnsi="Helvetica"/>
          <w:bCs/>
          <w:sz w:val="20"/>
          <w:szCs w:val="20"/>
        </w:rPr>
        <w:t>28597.</w:t>
      </w:r>
    </w:p>
    <w:p w14:paraId="549D92DC" w14:textId="77777777" w:rsidR="00C132A8" w:rsidRPr="00C132A8" w:rsidRDefault="00C132A8" w:rsidP="00C132A8">
      <w:pPr>
        <w:pStyle w:val="ListParagraph"/>
        <w:rPr>
          <w:rFonts w:ascii="Helvetica" w:hAnsi="Helvetica"/>
          <w:bCs/>
          <w:sz w:val="20"/>
          <w:szCs w:val="20"/>
        </w:rPr>
      </w:pPr>
    </w:p>
    <w:p w14:paraId="38D64F2E" w14:textId="74A3FDA4" w:rsidR="008269BE" w:rsidRDefault="001D2612" w:rsidP="007B2489">
      <w:pPr>
        <w:pStyle w:val="ListParagraph"/>
        <w:numPr>
          <w:ilvl w:val="0"/>
          <w:numId w:val="1"/>
        </w:numPr>
        <w:tabs>
          <w:tab w:val="left" w:pos="1080"/>
        </w:tabs>
        <w:contextualSpacing/>
        <w:rPr>
          <w:rFonts w:ascii="Helvetica" w:hAnsi="Helvetica"/>
          <w:bCs/>
          <w:sz w:val="20"/>
          <w:szCs w:val="20"/>
        </w:rPr>
      </w:pPr>
      <w:r w:rsidRPr="00C132A8">
        <w:rPr>
          <w:rFonts w:ascii="Helvetica" w:hAnsi="Helvetica"/>
          <w:bCs/>
          <w:sz w:val="20"/>
          <w:szCs w:val="20"/>
        </w:rPr>
        <w:t xml:space="preserve">Kim H, Keller A, </w:t>
      </w:r>
      <w:proofErr w:type="spellStart"/>
      <w:r w:rsidRPr="00C132A8">
        <w:rPr>
          <w:rFonts w:ascii="Helvetica" w:hAnsi="Helvetica"/>
          <w:bCs/>
          <w:sz w:val="20"/>
          <w:szCs w:val="20"/>
        </w:rPr>
        <w:t>Beriwal</w:t>
      </w:r>
      <w:proofErr w:type="spellEnd"/>
      <w:r w:rsidRPr="00C132A8">
        <w:rPr>
          <w:rFonts w:ascii="Helvetica" w:hAnsi="Helvetica"/>
          <w:bCs/>
          <w:sz w:val="20"/>
          <w:szCs w:val="20"/>
        </w:rPr>
        <w:t xml:space="preserve"> S, Smith KJ, </w:t>
      </w:r>
      <w:r w:rsidRPr="00C132A8">
        <w:rPr>
          <w:rFonts w:ascii="Helvetica" w:hAnsi="Helvetica"/>
          <w:b/>
          <w:sz w:val="20"/>
          <w:szCs w:val="20"/>
        </w:rPr>
        <w:t>Vargo JA</w:t>
      </w:r>
      <w:r w:rsidRPr="00C132A8">
        <w:rPr>
          <w:rFonts w:ascii="Helvetica" w:hAnsi="Helvetica"/>
          <w:bCs/>
          <w:sz w:val="20"/>
          <w:szCs w:val="20"/>
        </w:rPr>
        <w:t xml:space="preserve">.  Cost-Effectiveness of Prophylactic Cranial Irradiation versus MRI Surveillance for Extensive Stage Small Cell Lung Cancer. </w:t>
      </w:r>
      <w:r w:rsidRPr="00C132A8">
        <w:rPr>
          <w:rFonts w:ascii="Helvetica" w:hAnsi="Helvetica"/>
          <w:bCs/>
          <w:i/>
          <w:iCs/>
          <w:sz w:val="20"/>
          <w:szCs w:val="20"/>
        </w:rPr>
        <w:t xml:space="preserve">Int J </w:t>
      </w:r>
      <w:proofErr w:type="spellStart"/>
      <w:r w:rsidRPr="00C132A8">
        <w:rPr>
          <w:rFonts w:ascii="Helvetica" w:hAnsi="Helvetica"/>
          <w:bCs/>
          <w:i/>
          <w:iCs/>
          <w:sz w:val="20"/>
          <w:szCs w:val="20"/>
        </w:rPr>
        <w:t>Radiat</w:t>
      </w:r>
      <w:proofErr w:type="spellEnd"/>
      <w:r w:rsidRPr="00C132A8">
        <w:rPr>
          <w:rFonts w:ascii="Helvetica" w:hAnsi="Helvetica"/>
          <w:bCs/>
          <w:i/>
          <w:iCs/>
          <w:sz w:val="20"/>
          <w:szCs w:val="20"/>
        </w:rPr>
        <w:t xml:space="preserve"> Oncol Biol Phys</w:t>
      </w:r>
      <w:r w:rsidRPr="00C132A8">
        <w:rPr>
          <w:rFonts w:ascii="Helvetica" w:hAnsi="Helvetica"/>
          <w:bCs/>
          <w:sz w:val="20"/>
          <w:szCs w:val="20"/>
        </w:rPr>
        <w:t xml:space="preserve"> </w:t>
      </w:r>
      <w:proofErr w:type="gramStart"/>
      <w:r w:rsidRPr="00C132A8">
        <w:rPr>
          <w:rFonts w:ascii="Helvetica" w:hAnsi="Helvetica"/>
          <w:bCs/>
          <w:sz w:val="20"/>
          <w:szCs w:val="20"/>
        </w:rPr>
        <w:t>2021</w:t>
      </w:r>
      <w:r w:rsidR="00643120" w:rsidRPr="00C132A8">
        <w:rPr>
          <w:rFonts w:ascii="Helvetica" w:hAnsi="Helvetica"/>
          <w:bCs/>
          <w:sz w:val="20"/>
          <w:szCs w:val="20"/>
        </w:rPr>
        <w:t>:11;S</w:t>
      </w:r>
      <w:proofErr w:type="gramEnd"/>
      <w:r w:rsidR="00643120" w:rsidRPr="00C132A8">
        <w:rPr>
          <w:rFonts w:ascii="Helvetica" w:hAnsi="Helvetica"/>
          <w:bCs/>
          <w:sz w:val="20"/>
          <w:szCs w:val="20"/>
        </w:rPr>
        <w:t>0360-3016</w:t>
      </w:r>
      <w:r w:rsidRPr="00C132A8">
        <w:rPr>
          <w:rFonts w:ascii="Helvetica" w:hAnsi="Helvetica"/>
          <w:bCs/>
          <w:sz w:val="20"/>
          <w:szCs w:val="20"/>
        </w:rPr>
        <w:t>.</w:t>
      </w:r>
    </w:p>
    <w:p w14:paraId="73A9C7C9" w14:textId="77777777" w:rsidR="008A1CC1" w:rsidRPr="008A1CC1" w:rsidRDefault="008A1CC1" w:rsidP="008A1CC1">
      <w:pPr>
        <w:pStyle w:val="ListParagraph"/>
        <w:rPr>
          <w:rFonts w:ascii="Helvetica" w:hAnsi="Helvetica"/>
          <w:bCs/>
          <w:sz w:val="20"/>
          <w:szCs w:val="20"/>
        </w:rPr>
      </w:pPr>
    </w:p>
    <w:p w14:paraId="524672AA" w14:textId="6CCD4C31" w:rsidR="008A1CC1" w:rsidRPr="008A1CC1" w:rsidRDefault="008A1CC1" w:rsidP="007B2489">
      <w:pPr>
        <w:pStyle w:val="ListParagraph"/>
        <w:numPr>
          <w:ilvl w:val="0"/>
          <w:numId w:val="1"/>
        </w:numPr>
        <w:tabs>
          <w:tab w:val="left" w:pos="1080"/>
        </w:tabs>
        <w:contextualSpacing/>
        <w:rPr>
          <w:rFonts w:ascii="Helvetica" w:hAnsi="Helvetica"/>
          <w:bCs/>
          <w:sz w:val="20"/>
          <w:szCs w:val="20"/>
        </w:rPr>
      </w:pPr>
      <w:r>
        <w:rPr>
          <w:rFonts w:ascii="Helvetica" w:hAnsi="Helvetica"/>
          <w:bCs/>
          <w:sz w:val="20"/>
          <w:szCs w:val="20"/>
        </w:rPr>
        <w:t xml:space="preserve">Singh R, Jenkins J, Davis J, Song S, Sharma </w:t>
      </w:r>
      <w:r>
        <w:rPr>
          <w:rFonts w:ascii="Helvetica" w:hAnsi="Helvetica"/>
          <w:b/>
          <w:sz w:val="20"/>
          <w:szCs w:val="20"/>
        </w:rPr>
        <w:t>Vargo JA</w:t>
      </w:r>
      <w:r>
        <w:rPr>
          <w:rFonts w:ascii="Helvetica" w:hAnsi="Helvetica"/>
          <w:bCs/>
          <w:sz w:val="20"/>
          <w:szCs w:val="20"/>
        </w:rPr>
        <w:t xml:space="preserve">.  A Multi-Institutional Analysis of Outcomes Following Stereotactic Body Radiation Therapy for Management of Metastases from Squamous Cell Carcinomas of the Head and Neck.  </w:t>
      </w:r>
      <w:proofErr w:type="gramStart"/>
      <w:r>
        <w:rPr>
          <w:rFonts w:ascii="Helvetica" w:hAnsi="Helvetica"/>
          <w:bCs/>
          <w:i/>
          <w:iCs/>
          <w:sz w:val="20"/>
          <w:szCs w:val="20"/>
        </w:rPr>
        <w:t>J  of</w:t>
      </w:r>
      <w:proofErr w:type="gramEnd"/>
      <w:r>
        <w:rPr>
          <w:rFonts w:ascii="Helvetica" w:hAnsi="Helvetica"/>
          <w:bCs/>
          <w:i/>
          <w:iCs/>
          <w:sz w:val="20"/>
          <w:szCs w:val="20"/>
        </w:rPr>
        <w:t xml:space="preserve"> </w:t>
      </w:r>
      <w:proofErr w:type="spellStart"/>
      <w:r w:rsidRPr="00845410">
        <w:rPr>
          <w:rFonts w:ascii="Helvetica" w:hAnsi="Helvetica"/>
          <w:bCs/>
          <w:i/>
          <w:sz w:val="20"/>
          <w:szCs w:val="20"/>
        </w:rPr>
        <w:t>Radiosurg</w:t>
      </w:r>
      <w:proofErr w:type="spellEnd"/>
      <w:r w:rsidRPr="00845410">
        <w:rPr>
          <w:rFonts w:ascii="Helvetica" w:hAnsi="Helvetica"/>
          <w:bCs/>
          <w:i/>
          <w:sz w:val="20"/>
          <w:szCs w:val="20"/>
        </w:rPr>
        <w:t xml:space="preserve"> SBRT</w:t>
      </w:r>
      <w:r>
        <w:rPr>
          <w:rFonts w:ascii="Helvetica" w:hAnsi="Helvetica"/>
          <w:bCs/>
          <w:iCs/>
          <w:sz w:val="20"/>
          <w:szCs w:val="20"/>
        </w:rPr>
        <w:t xml:space="preserve"> 202</w:t>
      </w:r>
      <w:r w:rsidR="00F365F7">
        <w:rPr>
          <w:rFonts w:ascii="Helvetica" w:hAnsi="Helvetica"/>
          <w:bCs/>
          <w:iCs/>
          <w:sz w:val="20"/>
          <w:szCs w:val="20"/>
        </w:rPr>
        <w:t>2;8:11-9.</w:t>
      </w:r>
    </w:p>
    <w:p w14:paraId="00DD3BCC" w14:textId="77777777" w:rsidR="008A1CC1" w:rsidRPr="008A1CC1" w:rsidRDefault="008A1CC1" w:rsidP="008A1CC1">
      <w:pPr>
        <w:pStyle w:val="ListParagraph"/>
        <w:rPr>
          <w:rFonts w:ascii="Helvetica" w:hAnsi="Helvetica"/>
          <w:bCs/>
          <w:sz w:val="20"/>
          <w:szCs w:val="20"/>
        </w:rPr>
      </w:pPr>
    </w:p>
    <w:p w14:paraId="32BFBDB3" w14:textId="5A058F05" w:rsidR="008A1CC1" w:rsidRDefault="008A1CC1" w:rsidP="007B2489">
      <w:pPr>
        <w:pStyle w:val="ListParagraph"/>
        <w:numPr>
          <w:ilvl w:val="0"/>
          <w:numId w:val="1"/>
        </w:numPr>
        <w:tabs>
          <w:tab w:val="left" w:pos="1080"/>
        </w:tabs>
        <w:contextualSpacing/>
        <w:rPr>
          <w:rFonts w:ascii="Helvetica" w:hAnsi="Helvetica"/>
          <w:bCs/>
          <w:sz w:val="20"/>
          <w:szCs w:val="20"/>
        </w:rPr>
      </w:pPr>
      <w:r>
        <w:rPr>
          <w:rFonts w:ascii="Helvetica" w:hAnsi="Helvetica"/>
          <w:bCs/>
          <w:sz w:val="20"/>
          <w:szCs w:val="20"/>
        </w:rPr>
        <w:t xml:space="preserve">Shaikh PM, Singh S, Alite F, </w:t>
      </w:r>
      <w:proofErr w:type="spellStart"/>
      <w:r>
        <w:rPr>
          <w:rFonts w:ascii="Helvetica" w:hAnsi="Helvetica"/>
          <w:bCs/>
          <w:sz w:val="20"/>
          <w:szCs w:val="20"/>
        </w:rPr>
        <w:t>Bakalov</w:t>
      </w:r>
      <w:proofErr w:type="spellEnd"/>
      <w:r>
        <w:rPr>
          <w:rFonts w:ascii="Helvetica" w:hAnsi="Helvetica"/>
          <w:bCs/>
          <w:sz w:val="20"/>
          <w:szCs w:val="20"/>
        </w:rPr>
        <w:t xml:space="preserve"> V, </w:t>
      </w:r>
      <w:proofErr w:type="spellStart"/>
      <w:r>
        <w:rPr>
          <w:rFonts w:ascii="Helvetica" w:hAnsi="Helvetica"/>
          <w:bCs/>
          <w:sz w:val="20"/>
          <w:szCs w:val="20"/>
        </w:rPr>
        <w:t>Emami</w:t>
      </w:r>
      <w:proofErr w:type="spellEnd"/>
      <w:r>
        <w:rPr>
          <w:rFonts w:ascii="Helvetica" w:hAnsi="Helvetica"/>
          <w:bCs/>
          <w:sz w:val="20"/>
          <w:szCs w:val="20"/>
        </w:rPr>
        <w:t xml:space="preserve"> B, </w:t>
      </w:r>
      <w:r>
        <w:rPr>
          <w:rFonts w:ascii="Helvetica" w:hAnsi="Helvetica"/>
          <w:b/>
          <w:sz w:val="20"/>
          <w:szCs w:val="20"/>
        </w:rPr>
        <w:t>Vargo JA</w:t>
      </w:r>
      <w:r>
        <w:rPr>
          <w:rFonts w:ascii="Helvetica" w:hAnsi="Helvetica"/>
          <w:bCs/>
          <w:sz w:val="20"/>
          <w:szCs w:val="20"/>
        </w:rPr>
        <w:t xml:space="preserve">, Wu M, Jacobson G, Small W, </w:t>
      </w:r>
      <w:proofErr w:type="spellStart"/>
      <w:r>
        <w:rPr>
          <w:rFonts w:ascii="Helvetica" w:hAnsi="Helvetica"/>
          <w:bCs/>
          <w:sz w:val="20"/>
          <w:szCs w:val="20"/>
        </w:rPr>
        <w:t>Harkenrider</w:t>
      </w:r>
      <w:proofErr w:type="spellEnd"/>
      <w:r>
        <w:rPr>
          <w:rFonts w:ascii="Helvetica" w:hAnsi="Helvetica"/>
          <w:bCs/>
          <w:sz w:val="20"/>
          <w:szCs w:val="20"/>
        </w:rPr>
        <w:t xml:space="preserve"> MM.  Radiation Toxicity in Patients with Collagen Vascular Disease: A Meta-Analysis of Case-Control Studies.  </w:t>
      </w:r>
      <w:r>
        <w:rPr>
          <w:rFonts w:ascii="Helvetica" w:hAnsi="Helvetica"/>
          <w:bCs/>
          <w:i/>
          <w:iCs/>
          <w:sz w:val="20"/>
          <w:szCs w:val="20"/>
        </w:rPr>
        <w:t xml:space="preserve">Int J </w:t>
      </w:r>
      <w:proofErr w:type="spellStart"/>
      <w:r>
        <w:rPr>
          <w:rFonts w:ascii="Helvetica" w:hAnsi="Helvetica"/>
          <w:bCs/>
          <w:i/>
          <w:iCs/>
          <w:sz w:val="20"/>
          <w:szCs w:val="20"/>
        </w:rPr>
        <w:t>Radiat</w:t>
      </w:r>
      <w:proofErr w:type="spellEnd"/>
      <w:r>
        <w:rPr>
          <w:rFonts w:ascii="Helvetica" w:hAnsi="Helvetica"/>
          <w:bCs/>
          <w:i/>
          <w:iCs/>
          <w:sz w:val="20"/>
          <w:szCs w:val="20"/>
        </w:rPr>
        <w:t xml:space="preserve"> Oncol Biol Phys</w:t>
      </w:r>
      <w:r>
        <w:rPr>
          <w:rFonts w:ascii="Helvetica" w:hAnsi="Helvetica"/>
          <w:bCs/>
          <w:sz w:val="20"/>
          <w:szCs w:val="20"/>
        </w:rPr>
        <w:t xml:space="preserve"> </w:t>
      </w:r>
      <w:proofErr w:type="gramStart"/>
      <w:r>
        <w:rPr>
          <w:rFonts w:ascii="Helvetica" w:hAnsi="Helvetica"/>
          <w:bCs/>
          <w:sz w:val="20"/>
          <w:szCs w:val="20"/>
        </w:rPr>
        <w:t>2021</w:t>
      </w:r>
      <w:r w:rsidR="00F365F7">
        <w:rPr>
          <w:rFonts w:ascii="Helvetica" w:hAnsi="Helvetica"/>
          <w:bCs/>
          <w:sz w:val="20"/>
          <w:szCs w:val="20"/>
        </w:rPr>
        <w:t>;111:1214</w:t>
      </w:r>
      <w:proofErr w:type="gramEnd"/>
      <w:r w:rsidR="00F365F7">
        <w:rPr>
          <w:rFonts w:ascii="Helvetica" w:hAnsi="Helvetica"/>
          <w:bCs/>
          <w:sz w:val="20"/>
          <w:szCs w:val="20"/>
        </w:rPr>
        <w:t>-26.</w:t>
      </w:r>
    </w:p>
    <w:p w14:paraId="7D334908" w14:textId="77777777" w:rsidR="001C7194" w:rsidRPr="001C7194" w:rsidRDefault="001C7194" w:rsidP="001C7194">
      <w:pPr>
        <w:pStyle w:val="ListParagraph"/>
        <w:rPr>
          <w:rFonts w:ascii="Helvetica" w:hAnsi="Helvetica"/>
          <w:bCs/>
          <w:sz w:val="20"/>
          <w:szCs w:val="20"/>
        </w:rPr>
      </w:pPr>
    </w:p>
    <w:p w14:paraId="65C2CAC6" w14:textId="1121786D" w:rsidR="00236031" w:rsidRPr="00236031" w:rsidRDefault="001C7194" w:rsidP="00236031">
      <w:pPr>
        <w:pStyle w:val="ListParagraph"/>
        <w:numPr>
          <w:ilvl w:val="0"/>
          <w:numId w:val="1"/>
        </w:numPr>
        <w:rPr>
          <w:rFonts w:ascii="Helvetica" w:hAnsi="Helvetica"/>
          <w:b/>
          <w:sz w:val="20"/>
          <w:szCs w:val="20"/>
        </w:rPr>
      </w:pPr>
      <w:r>
        <w:rPr>
          <w:rFonts w:ascii="Helvetica" w:hAnsi="Helvetica"/>
          <w:bCs/>
          <w:sz w:val="20"/>
          <w:szCs w:val="20"/>
        </w:rPr>
        <w:t xml:space="preserve">Kim H, Richman AH, Smith KJ, Shaikh PM, </w:t>
      </w:r>
      <w:proofErr w:type="spellStart"/>
      <w:r>
        <w:rPr>
          <w:rFonts w:ascii="Helvetica" w:hAnsi="Helvetica"/>
          <w:bCs/>
          <w:sz w:val="20"/>
          <w:szCs w:val="20"/>
        </w:rPr>
        <w:t>Berwial</w:t>
      </w:r>
      <w:proofErr w:type="spellEnd"/>
      <w:r>
        <w:rPr>
          <w:rFonts w:ascii="Helvetica" w:hAnsi="Helvetica"/>
          <w:bCs/>
          <w:sz w:val="20"/>
          <w:szCs w:val="20"/>
        </w:rPr>
        <w:t xml:space="preserve"> S, </w:t>
      </w:r>
      <w:r>
        <w:rPr>
          <w:rFonts w:ascii="Helvetica" w:hAnsi="Helvetica"/>
          <w:b/>
          <w:sz w:val="20"/>
          <w:szCs w:val="20"/>
        </w:rPr>
        <w:t>Vargo JA</w:t>
      </w:r>
      <w:r>
        <w:rPr>
          <w:rFonts w:ascii="Helvetica" w:hAnsi="Helvetica"/>
          <w:bCs/>
          <w:sz w:val="20"/>
          <w:szCs w:val="20"/>
        </w:rPr>
        <w:t xml:space="preserve">.  Is Radiotherapy Cost-Effective in the PET-era for Early-Stage Hodgkin’s Lymphoma with Alternative Payment Models?   </w:t>
      </w:r>
      <w:proofErr w:type="spellStart"/>
      <w:r>
        <w:rPr>
          <w:rFonts w:ascii="Helvetica" w:hAnsi="Helvetica"/>
          <w:bCs/>
          <w:i/>
          <w:iCs/>
          <w:sz w:val="20"/>
          <w:szCs w:val="20"/>
        </w:rPr>
        <w:t>Pract</w:t>
      </w:r>
      <w:proofErr w:type="spellEnd"/>
      <w:r>
        <w:rPr>
          <w:rFonts w:ascii="Helvetica" w:hAnsi="Helvetica"/>
          <w:bCs/>
          <w:i/>
          <w:iCs/>
          <w:sz w:val="20"/>
          <w:szCs w:val="20"/>
        </w:rPr>
        <w:t xml:space="preserve"> </w:t>
      </w:r>
      <w:proofErr w:type="spellStart"/>
      <w:r>
        <w:rPr>
          <w:rFonts w:ascii="Helvetica" w:hAnsi="Helvetica"/>
          <w:bCs/>
          <w:i/>
          <w:iCs/>
          <w:sz w:val="20"/>
          <w:szCs w:val="20"/>
        </w:rPr>
        <w:t>Radiat</w:t>
      </w:r>
      <w:proofErr w:type="spellEnd"/>
      <w:r>
        <w:rPr>
          <w:rFonts w:ascii="Helvetica" w:hAnsi="Helvetica"/>
          <w:bCs/>
          <w:i/>
          <w:iCs/>
          <w:sz w:val="20"/>
          <w:szCs w:val="20"/>
        </w:rPr>
        <w:t xml:space="preserve"> </w:t>
      </w:r>
      <w:proofErr w:type="gramStart"/>
      <w:r>
        <w:rPr>
          <w:rFonts w:ascii="Helvetica" w:hAnsi="Helvetica"/>
          <w:bCs/>
          <w:i/>
          <w:iCs/>
          <w:sz w:val="20"/>
          <w:szCs w:val="20"/>
        </w:rPr>
        <w:t xml:space="preserve">Oncol  </w:t>
      </w:r>
      <w:r>
        <w:rPr>
          <w:rFonts w:ascii="Helvetica" w:hAnsi="Helvetica"/>
          <w:bCs/>
          <w:sz w:val="20"/>
          <w:szCs w:val="20"/>
        </w:rPr>
        <w:t>202</w:t>
      </w:r>
      <w:r w:rsidR="007A754B">
        <w:rPr>
          <w:rFonts w:ascii="Helvetica" w:hAnsi="Helvetica"/>
          <w:bCs/>
          <w:sz w:val="20"/>
          <w:szCs w:val="20"/>
        </w:rPr>
        <w:t>2</w:t>
      </w:r>
      <w:proofErr w:type="gramEnd"/>
      <w:r w:rsidR="00F365F7">
        <w:rPr>
          <w:rFonts w:ascii="Helvetica" w:hAnsi="Helvetica"/>
          <w:bCs/>
          <w:sz w:val="20"/>
          <w:szCs w:val="20"/>
        </w:rPr>
        <w:t>;12:e135-43.</w:t>
      </w:r>
    </w:p>
    <w:p w14:paraId="42AEEA3A" w14:textId="77777777" w:rsidR="007A754B" w:rsidRPr="007A754B" w:rsidRDefault="007A754B" w:rsidP="007A754B">
      <w:pPr>
        <w:pStyle w:val="ListParagraph"/>
        <w:rPr>
          <w:rFonts w:ascii="Helvetica" w:hAnsi="Helvetica"/>
          <w:b/>
          <w:sz w:val="20"/>
          <w:szCs w:val="20"/>
        </w:rPr>
      </w:pPr>
    </w:p>
    <w:p w14:paraId="0472C9A8" w14:textId="4255A8C2" w:rsidR="007A754B" w:rsidRPr="00F365F7" w:rsidRDefault="007A754B" w:rsidP="001C7194">
      <w:pPr>
        <w:pStyle w:val="ListParagraph"/>
        <w:numPr>
          <w:ilvl w:val="0"/>
          <w:numId w:val="1"/>
        </w:numPr>
        <w:rPr>
          <w:rFonts w:ascii="Helvetica" w:hAnsi="Helvetica"/>
          <w:b/>
          <w:sz w:val="20"/>
          <w:szCs w:val="20"/>
        </w:rPr>
      </w:pPr>
      <w:proofErr w:type="spellStart"/>
      <w:r>
        <w:rPr>
          <w:rFonts w:ascii="Helvetica" w:hAnsi="Helvetica"/>
          <w:sz w:val="20"/>
          <w:szCs w:val="20"/>
        </w:rPr>
        <w:t>Jaishnkar</w:t>
      </w:r>
      <w:proofErr w:type="spellEnd"/>
      <w:r>
        <w:rPr>
          <w:rFonts w:ascii="Helvetica" w:hAnsi="Helvetica"/>
          <w:sz w:val="20"/>
          <w:szCs w:val="20"/>
        </w:rPr>
        <w:t xml:space="preserve"> S, </w:t>
      </w:r>
      <w:proofErr w:type="spellStart"/>
      <w:r w:rsidR="00236031">
        <w:rPr>
          <w:rFonts w:ascii="Helvetica" w:hAnsi="Helvetica"/>
          <w:sz w:val="20"/>
          <w:szCs w:val="20"/>
        </w:rPr>
        <w:t>Pifer</w:t>
      </w:r>
      <w:proofErr w:type="spellEnd"/>
      <w:r w:rsidR="00236031">
        <w:rPr>
          <w:rFonts w:ascii="Helvetica" w:hAnsi="Helvetica"/>
          <w:sz w:val="20"/>
          <w:szCs w:val="20"/>
        </w:rPr>
        <w:t xml:space="preserve"> P </w:t>
      </w:r>
      <w:r>
        <w:rPr>
          <w:rFonts w:ascii="Helvetica" w:hAnsi="Helvetica"/>
          <w:sz w:val="20"/>
          <w:szCs w:val="20"/>
        </w:rPr>
        <w:t xml:space="preserve">Bhargava R, Keller A, </w:t>
      </w:r>
      <w:proofErr w:type="spellStart"/>
      <w:r>
        <w:rPr>
          <w:rFonts w:ascii="Helvetica" w:hAnsi="Helvetica"/>
          <w:sz w:val="20"/>
          <w:szCs w:val="20"/>
        </w:rPr>
        <w:t>Musunuru</w:t>
      </w:r>
      <w:proofErr w:type="spellEnd"/>
      <w:r>
        <w:rPr>
          <w:rFonts w:ascii="Helvetica" w:hAnsi="Helvetica"/>
          <w:sz w:val="20"/>
          <w:szCs w:val="20"/>
        </w:rPr>
        <w:t xml:space="preserve"> HB, Cohen M, </w:t>
      </w:r>
      <w:proofErr w:type="spellStart"/>
      <w:r>
        <w:rPr>
          <w:rFonts w:ascii="Helvetica" w:hAnsi="Helvetica"/>
          <w:sz w:val="20"/>
          <w:szCs w:val="20"/>
        </w:rPr>
        <w:t>Sukumvanich</w:t>
      </w:r>
      <w:proofErr w:type="spellEnd"/>
      <w:r>
        <w:rPr>
          <w:rFonts w:ascii="Helvetica" w:hAnsi="Helvetica"/>
          <w:sz w:val="20"/>
          <w:szCs w:val="20"/>
        </w:rPr>
        <w:t xml:space="preserve"> P, Courtney-Brooks M, </w:t>
      </w:r>
      <w:proofErr w:type="spellStart"/>
      <w:r>
        <w:rPr>
          <w:rFonts w:ascii="Helvetica" w:hAnsi="Helvetica"/>
          <w:sz w:val="20"/>
          <w:szCs w:val="20"/>
        </w:rPr>
        <w:t>Boisen</w:t>
      </w:r>
      <w:proofErr w:type="spellEnd"/>
      <w:r>
        <w:rPr>
          <w:rFonts w:ascii="Helvetica" w:hAnsi="Helvetica"/>
          <w:sz w:val="20"/>
          <w:szCs w:val="20"/>
        </w:rPr>
        <w:t xml:space="preserve"> M, Berger JL, Taylor S, </w:t>
      </w:r>
      <w:proofErr w:type="spellStart"/>
      <w:r>
        <w:rPr>
          <w:rFonts w:ascii="Helvetica" w:hAnsi="Helvetica"/>
          <w:sz w:val="20"/>
          <w:szCs w:val="20"/>
        </w:rPr>
        <w:t>Olawaiye</w:t>
      </w:r>
      <w:proofErr w:type="spellEnd"/>
      <w:r>
        <w:rPr>
          <w:rFonts w:ascii="Helvetica" w:hAnsi="Helvetica"/>
          <w:sz w:val="20"/>
          <w:szCs w:val="20"/>
        </w:rPr>
        <w:t xml:space="preserve"> A, </w:t>
      </w:r>
      <w:proofErr w:type="spellStart"/>
      <w:r>
        <w:rPr>
          <w:rFonts w:ascii="Helvetica" w:hAnsi="Helvetica"/>
          <w:sz w:val="20"/>
          <w:szCs w:val="20"/>
        </w:rPr>
        <w:t>Lesnock</w:t>
      </w:r>
      <w:proofErr w:type="spellEnd"/>
      <w:r>
        <w:rPr>
          <w:rFonts w:ascii="Helvetica" w:hAnsi="Helvetica"/>
          <w:sz w:val="20"/>
          <w:szCs w:val="20"/>
        </w:rPr>
        <w:t xml:space="preserve"> J, Edwards R, </w:t>
      </w:r>
      <w:r>
        <w:rPr>
          <w:rFonts w:ascii="Helvetica" w:hAnsi="Helvetica"/>
          <w:b/>
          <w:bCs/>
          <w:sz w:val="20"/>
          <w:szCs w:val="20"/>
        </w:rPr>
        <w:t>Vargo JA</w:t>
      </w:r>
      <w:r>
        <w:rPr>
          <w:rFonts w:ascii="Helvetica" w:hAnsi="Helvetica"/>
          <w:sz w:val="20"/>
          <w:szCs w:val="20"/>
        </w:rPr>
        <w:t xml:space="preserve">, </w:t>
      </w:r>
      <w:proofErr w:type="spellStart"/>
      <w:r>
        <w:rPr>
          <w:rFonts w:ascii="Helvetica" w:hAnsi="Helvetica"/>
          <w:sz w:val="20"/>
          <w:szCs w:val="20"/>
        </w:rPr>
        <w:t>Beriwal</w:t>
      </w:r>
      <w:proofErr w:type="spellEnd"/>
      <w:r>
        <w:rPr>
          <w:rFonts w:ascii="Helvetica" w:hAnsi="Helvetica"/>
          <w:sz w:val="20"/>
          <w:szCs w:val="20"/>
        </w:rPr>
        <w:t xml:space="preserve"> S.  Is Substantial LVSI Prognosti</w:t>
      </w:r>
      <w:r w:rsidR="00236031">
        <w:rPr>
          <w:rFonts w:ascii="Helvetica" w:hAnsi="Helvetica"/>
          <w:sz w:val="20"/>
          <w:szCs w:val="20"/>
        </w:rPr>
        <w:t>c for Clinical Outcomes in Type II Endometrial Cancer</w:t>
      </w:r>
      <w:r>
        <w:rPr>
          <w:rFonts w:ascii="Helvetica" w:hAnsi="Helvetica"/>
          <w:sz w:val="20"/>
          <w:szCs w:val="20"/>
        </w:rPr>
        <w:t>?</w:t>
      </w:r>
      <w:r w:rsidR="00236031">
        <w:rPr>
          <w:rFonts w:ascii="Helvetica" w:hAnsi="Helvetica"/>
          <w:sz w:val="20"/>
          <w:szCs w:val="20"/>
        </w:rPr>
        <w:t xml:space="preserve">  </w:t>
      </w:r>
      <w:r w:rsidR="00236031">
        <w:rPr>
          <w:rFonts w:ascii="Helvetica" w:hAnsi="Helvetica"/>
          <w:i/>
          <w:iCs/>
          <w:sz w:val="20"/>
          <w:szCs w:val="20"/>
        </w:rPr>
        <w:t xml:space="preserve">Clin Oncol </w:t>
      </w:r>
      <w:proofErr w:type="gramStart"/>
      <w:r w:rsidR="00236031">
        <w:rPr>
          <w:rFonts w:ascii="Helvetica" w:hAnsi="Helvetica"/>
          <w:sz w:val="20"/>
          <w:szCs w:val="20"/>
        </w:rPr>
        <w:t>2022;34:452</w:t>
      </w:r>
      <w:proofErr w:type="gramEnd"/>
      <w:r w:rsidR="00236031">
        <w:rPr>
          <w:rFonts w:ascii="Helvetica" w:hAnsi="Helvetica"/>
          <w:sz w:val="20"/>
          <w:szCs w:val="20"/>
        </w:rPr>
        <w:t>-8.</w:t>
      </w:r>
      <w:r>
        <w:rPr>
          <w:rFonts w:ascii="Helvetica" w:hAnsi="Helvetica"/>
          <w:sz w:val="20"/>
          <w:szCs w:val="20"/>
        </w:rPr>
        <w:t xml:space="preserve">  </w:t>
      </w:r>
    </w:p>
    <w:p w14:paraId="43AE02BD" w14:textId="77777777" w:rsidR="00F365F7" w:rsidRPr="00F365F7" w:rsidRDefault="00F365F7" w:rsidP="00F365F7">
      <w:pPr>
        <w:pStyle w:val="ListParagraph"/>
        <w:rPr>
          <w:rFonts w:ascii="Helvetica" w:hAnsi="Helvetica"/>
          <w:b/>
          <w:sz w:val="20"/>
          <w:szCs w:val="20"/>
        </w:rPr>
      </w:pPr>
    </w:p>
    <w:p w14:paraId="2896FE7E" w14:textId="6CFAC8DD" w:rsidR="00F365F7" w:rsidRPr="00225591" w:rsidRDefault="00F365F7" w:rsidP="001C7194">
      <w:pPr>
        <w:pStyle w:val="ListParagraph"/>
        <w:numPr>
          <w:ilvl w:val="0"/>
          <w:numId w:val="1"/>
        </w:numPr>
        <w:rPr>
          <w:rFonts w:ascii="Helvetica" w:hAnsi="Helvetica"/>
          <w:b/>
          <w:sz w:val="20"/>
          <w:szCs w:val="20"/>
        </w:rPr>
      </w:pPr>
      <w:r>
        <w:rPr>
          <w:rFonts w:ascii="Helvetica" w:hAnsi="Helvetica"/>
          <w:bCs/>
          <w:sz w:val="20"/>
          <w:szCs w:val="20"/>
        </w:rPr>
        <w:lastRenderedPageBreak/>
        <w:t xml:space="preserve">Singh R, </w:t>
      </w:r>
      <w:proofErr w:type="spellStart"/>
      <w:r>
        <w:rPr>
          <w:rFonts w:ascii="Helvetica" w:hAnsi="Helvetica"/>
          <w:bCs/>
          <w:sz w:val="20"/>
          <w:szCs w:val="20"/>
        </w:rPr>
        <w:t>Valluri</w:t>
      </w:r>
      <w:proofErr w:type="spellEnd"/>
      <w:r>
        <w:rPr>
          <w:rFonts w:ascii="Helvetica" w:hAnsi="Helvetica"/>
          <w:bCs/>
          <w:sz w:val="20"/>
          <w:szCs w:val="20"/>
        </w:rPr>
        <w:t xml:space="preserve"> A, Jenkins J, Davis J, </w:t>
      </w:r>
      <w:r>
        <w:rPr>
          <w:rFonts w:ascii="Helvetica" w:hAnsi="Helvetica"/>
          <w:b/>
          <w:sz w:val="20"/>
          <w:szCs w:val="20"/>
        </w:rPr>
        <w:t>Vargo JA</w:t>
      </w:r>
      <w:r>
        <w:rPr>
          <w:rFonts w:ascii="Helvetica" w:hAnsi="Helvetica"/>
          <w:bCs/>
          <w:sz w:val="20"/>
          <w:szCs w:val="20"/>
        </w:rPr>
        <w:t xml:space="preserve">, Sharma S.  Stereotactic Body Radiation Therapy (SBRT) for Spinal Metastases: Real-world Outcomes </w:t>
      </w:r>
      <w:proofErr w:type="gramStart"/>
      <w:r>
        <w:rPr>
          <w:rFonts w:ascii="Helvetica" w:hAnsi="Helvetica"/>
          <w:bCs/>
          <w:sz w:val="20"/>
          <w:szCs w:val="20"/>
        </w:rPr>
        <w:t>From</w:t>
      </w:r>
      <w:proofErr w:type="gramEnd"/>
      <w:r>
        <w:rPr>
          <w:rFonts w:ascii="Helvetica" w:hAnsi="Helvetica"/>
          <w:bCs/>
          <w:sz w:val="20"/>
          <w:szCs w:val="20"/>
        </w:rPr>
        <w:t xml:space="preserve"> a</w:t>
      </w:r>
      <w:r w:rsidR="00AF3C59">
        <w:rPr>
          <w:rFonts w:ascii="Helvetica" w:hAnsi="Helvetica"/>
          <w:bCs/>
          <w:sz w:val="20"/>
          <w:szCs w:val="20"/>
        </w:rPr>
        <w:t>n</w:t>
      </w:r>
      <w:r>
        <w:rPr>
          <w:rFonts w:ascii="Helvetica" w:hAnsi="Helvetica"/>
          <w:bCs/>
          <w:sz w:val="20"/>
          <w:szCs w:val="20"/>
        </w:rPr>
        <w:t xml:space="preserve"> International Multi-institutional SBRT Registry.  </w:t>
      </w:r>
      <w:r>
        <w:rPr>
          <w:rFonts w:ascii="Helvetica" w:hAnsi="Helvetica"/>
          <w:bCs/>
          <w:i/>
          <w:iCs/>
          <w:sz w:val="20"/>
          <w:szCs w:val="20"/>
        </w:rPr>
        <w:t>Am J Clin Oncol</w:t>
      </w:r>
      <w:r>
        <w:rPr>
          <w:rFonts w:ascii="Helvetica" w:hAnsi="Helvetica"/>
          <w:bCs/>
          <w:sz w:val="20"/>
          <w:szCs w:val="20"/>
        </w:rPr>
        <w:t xml:space="preserve"> </w:t>
      </w:r>
      <w:proofErr w:type="gramStart"/>
      <w:r>
        <w:rPr>
          <w:rFonts w:ascii="Helvetica" w:hAnsi="Helvetica"/>
          <w:bCs/>
          <w:sz w:val="20"/>
          <w:szCs w:val="20"/>
        </w:rPr>
        <w:t>2022;45:196</w:t>
      </w:r>
      <w:proofErr w:type="gramEnd"/>
      <w:r>
        <w:rPr>
          <w:rFonts w:ascii="Helvetica" w:hAnsi="Helvetica"/>
          <w:bCs/>
          <w:sz w:val="20"/>
          <w:szCs w:val="20"/>
        </w:rPr>
        <w:t>-201.</w:t>
      </w:r>
    </w:p>
    <w:p w14:paraId="3F4FC8CD" w14:textId="77777777" w:rsidR="00225591" w:rsidRPr="00225591" w:rsidRDefault="00225591" w:rsidP="00225591">
      <w:pPr>
        <w:pStyle w:val="ListParagraph"/>
        <w:rPr>
          <w:rFonts w:ascii="Helvetica" w:hAnsi="Helvetica"/>
          <w:b/>
          <w:sz w:val="20"/>
          <w:szCs w:val="20"/>
        </w:rPr>
      </w:pPr>
    </w:p>
    <w:p w14:paraId="6BF8B54A" w14:textId="6136E20A" w:rsidR="00225591" w:rsidRPr="00F365F7" w:rsidRDefault="00225591" w:rsidP="001C7194">
      <w:pPr>
        <w:pStyle w:val="ListParagraph"/>
        <w:numPr>
          <w:ilvl w:val="0"/>
          <w:numId w:val="1"/>
        </w:numPr>
        <w:rPr>
          <w:rFonts w:ascii="Helvetica" w:hAnsi="Helvetica"/>
          <w:b/>
          <w:sz w:val="20"/>
          <w:szCs w:val="20"/>
        </w:rPr>
      </w:pPr>
      <w:proofErr w:type="spellStart"/>
      <w:r w:rsidRPr="00845410">
        <w:rPr>
          <w:rFonts w:ascii="Helvetica" w:hAnsi="Helvetica"/>
          <w:bCs/>
          <w:sz w:val="20"/>
          <w:szCs w:val="20"/>
        </w:rPr>
        <w:t>Mulherkar</w:t>
      </w:r>
      <w:proofErr w:type="spellEnd"/>
      <w:r w:rsidRPr="00845410">
        <w:rPr>
          <w:rFonts w:ascii="Helvetica" w:hAnsi="Helvetica"/>
          <w:bCs/>
          <w:sz w:val="20"/>
          <w:szCs w:val="20"/>
        </w:rPr>
        <w:t xml:space="preserve"> R, Keller A, Houser C, Kim H, </w:t>
      </w:r>
      <w:r>
        <w:rPr>
          <w:rFonts w:ascii="Helvetica" w:hAnsi="Helvetica"/>
          <w:bCs/>
          <w:sz w:val="20"/>
          <w:szCs w:val="20"/>
        </w:rPr>
        <w:t xml:space="preserve">Barry P, </w:t>
      </w:r>
      <w:r w:rsidRPr="00845410">
        <w:rPr>
          <w:rFonts w:ascii="Helvetica" w:hAnsi="Helvetica"/>
          <w:b/>
          <w:sz w:val="20"/>
          <w:szCs w:val="20"/>
        </w:rPr>
        <w:t>Vargo JA</w:t>
      </w:r>
      <w:r w:rsidRPr="00845410">
        <w:rPr>
          <w:rFonts w:ascii="Helvetica" w:hAnsi="Helvetica"/>
          <w:bCs/>
          <w:sz w:val="20"/>
          <w:szCs w:val="20"/>
        </w:rPr>
        <w:t>,</w:t>
      </w:r>
      <w:r>
        <w:rPr>
          <w:rFonts w:ascii="Helvetica" w:hAnsi="Helvetica"/>
          <w:bCs/>
          <w:sz w:val="20"/>
          <w:szCs w:val="20"/>
        </w:rPr>
        <w:t xml:space="preserve"> </w:t>
      </w:r>
      <w:proofErr w:type="spellStart"/>
      <w:r w:rsidRPr="00845410">
        <w:rPr>
          <w:rFonts w:ascii="Helvetica" w:hAnsi="Helvetica"/>
          <w:bCs/>
          <w:sz w:val="20"/>
          <w:szCs w:val="20"/>
        </w:rPr>
        <w:t>Beriwal</w:t>
      </w:r>
      <w:proofErr w:type="spellEnd"/>
      <w:r w:rsidRPr="00845410">
        <w:rPr>
          <w:rFonts w:ascii="Helvetica" w:hAnsi="Helvetica"/>
          <w:bCs/>
          <w:sz w:val="20"/>
          <w:szCs w:val="20"/>
        </w:rPr>
        <w:t xml:space="preserve"> S. </w:t>
      </w:r>
      <w:r w:rsidRPr="006F0956">
        <w:rPr>
          <w:rFonts w:ascii="Helvetica" w:hAnsi="Helvetica"/>
          <w:bCs/>
          <w:sz w:val="20"/>
          <w:szCs w:val="20"/>
        </w:rPr>
        <w:t xml:space="preserve"> </w:t>
      </w:r>
      <w:r w:rsidRPr="00BA67E7">
        <w:rPr>
          <w:rFonts w:ascii="Helvetica" w:hAnsi="Helvetica"/>
          <w:sz w:val="20"/>
          <w:szCs w:val="20"/>
        </w:rPr>
        <w:t xml:space="preserve">Outcomes of 3D MRI based HDR Brachytherapy with </w:t>
      </w:r>
      <w:r>
        <w:rPr>
          <w:rFonts w:ascii="Helvetica" w:hAnsi="Helvetica"/>
          <w:sz w:val="20"/>
          <w:szCs w:val="20"/>
        </w:rPr>
        <w:t>H</w:t>
      </w:r>
      <w:r w:rsidRPr="00BA67E7">
        <w:rPr>
          <w:rFonts w:ascii="Helvetica" w:hAnsi="Helvetica"/>
          <w:sz w:val="20"/>
          <w:szCs w:val="20"/>
        </w:rPr>
        <w:t>ybrid Multichannel Vaginal Cylinder Applicator and Freehand Needles for Treatment of Vaginal Disease</w:t>
      </w:r>
      <w:r>
        <w:rPr>
          <w:rFonts w:ascii="Helvetica" w:hAnsi="Helvetica"/>
          <w:sz w:val="20"/>
          <w:szCs w:val="20"/>
        </w:rPr>
        <w:t xml:space="preserve">. </w:t>
      </w:r>
      <w:r>
        <w:rPr>
          <w:rFonts w:ascii="Helvetica" w:hAnsi="Helvetica"/>
          <w:i/>
          <w:iCs/>
          <w:sz w:val="20"/>
          <w:szCs w:val="20"/>
        </w:rPr>
        <w:t>Brachytherapy</w:t>
      </w:r>
      <w:r>
        <w:rPr>
          <w:rFonts w:ascii="Helvetica" w:hAnsi="Helvetica"/>
          <w:sz w:val="20"/>
          <w:szCs w:val="20"/>
        </w:rPr>
        <w:t xml:space="preserve"> </w:t>
      </w:r>
      <w:proofErr w:type="gramStart"/>
      <w:r>
        <w:rPr>
          <w:rFonts w:ascii="Helvetica" w:hAnsi="Helvetica"/>
          <w:sz w:val="20"/>
          <w:szCs w:val="20"/>
        </w:rPr>
        <w:t>202</w:t>
      </w:r>
      <w:r w:rsidR="00236031">
        <w:rPr>
          <w:rFonts w:ascii="Helvetica" w:hAnsi="Helvetica"/>
          <w:sz w:val="20"/>
          <w:szCs w:val="20"/>
        </w:rPr>
        <w:t>3;22:66</w:t>
      </w:r>
      <w:proofErr w:type="gramEnd"/>
      <w:r w:rsidR="00236031">
        <w:rPr>
          <w:rFonts w:ascii="Helvetica" w:hAnsi="Helvetica"/>
          <w:sz w:val="20"/>
          <w:szCs w:val="20"/>
        </w:rPr>
        <w:t>-71</w:t>
      </w:r>
      <w:r>
        <w:rPr>
          <w:rFonts w:ascii="Helvetica" w:hAnsi="Helvetica"/>
          <w:sz w:val="20"/>
          <w:szCs w:val="20"/>
        </w:rPr>
        <w:t>.</w:t>
      </w:r>
    </w:p>
    <w:p w14:paraId="3D12CE1B" w14:textId="77777777" w:rsidR="00F365F7" w:rsidRPr="00F365F7" w:rsidRDefault="00F365F7" w:rsidP="00F365F7">
      <w:pPr>
        <w:pStyle w:val="ListParagraph"/>
        <w:rPr>
          <w:rFonts w:ascii="Helvetica" w:hAnsi="Helvetica"/>
          <w:b/>
          <w:sz w:val="20"/>
          <w:szCs w:val="20"/>
        </w:rPr>
      </w:pPr>
    </w:p>
    <w:p w14:paraId="4AB92D7C" w14:textId="03D32877" w:rsidR="00F365F7" w:rsidRPr="003403AE" w:rsidRDefault="00F365F7" w:rsidP="001C7194">
      <w:pPr>
        <w:pStyle w:val="ListParagraph"/>
        <w:numPr>
          <w:ilvl w:val="0"/>
          <w:numId w:val="1"/>
        </w:numPr>
        <w:rPr>
          <w:rFonts w:ascii="Helvetica" w:hAnsi="Helvetica"/>
          <w:b/>
          <w:sz w:val="20"/>
          <w:szCs w:val="20"/>
        </w:rPr>
      </w:pPr>
      <w:r>
        <w:rPr>
          <w:rFonts w:ascii="Helvetica" w:hAnsi="Helvetica"/>
          <w:bCs/>
          <w:sz w:val="20"/>
          <w:szCs w:val="20"/>
        </w:rPr>
        <w:t xml:space="preserve">Singh R, </w:t>
      </w:r>
      <w:r>
        <w:rPr>
          <w:rFonts w:ascii="Helvetica" w:hAnsi="Helvetica"/>
          <w:b/>
          <w:sz w:val="20"/>
          <w:szCs w:val="20"/>
        </w:rPr>
        <w:t>Vargo JA</w:t>
      </w:r>
      <w:r>
        <w:rPr>
          <w:rFonts w:ascii="Helvetica" w:hAnsi="Helvetica"/>
          <w:bCs/>
          <w:sz w:val="20"/>
          <w:szCs w:val="20"/>
        </w:rPr>
        <w:t xml:space="preserve">, Song S.  Concurrent </w:t>
      </w:r>
      <w:proofErr w:type="spellStart"/>
      <w:r>
        <w:rPr>
          <w:rFonts w:ascii="Helvetica" w:hAnsi="Helvetica"/>
          <w:bCs/>
          <w:sz w:val="20"/>
          <w:szCs w:val="20"/>
        </w:rPr>
        <w:t>Immunoradiation</w:t>
      </w:r>
      <w:proofErr w:type="spellEnd"/>
      <w:r>
        <w:rPr>
          <w:rFonts w:ascii="Helvetica" w:hAnsi="Helvetica"/>
          <w:bCs/>
          <w:sz w:val="20"/>
          <w:szCs w:val="20"/>
        </w:rPr>
        <w:t xml:space="preserve"> for HPV-associated Oropharyngeal Squamous Cell Carcinoma.  </w:t>
      </w:r>
      <w:proofErr w:type="spellStart"/>
      <w:r>
        <w:rPr>
          <w:rFonts w:ascii="Helvetica" w:hAnsi="Helvetica"/>
          <w:bCs/>
          <w:i/>
          <w:iCs/>
          <w:sz w:val="20"/>
          <w:szCs w:val="20"/>
        </w:rPr>
        <w:t>Eur</w:t>
      </w:r>
      <w:proofErr w:type="spellEnd"/>
      <w:r>
        <w:rPr>
          <w:rFonts w:ascii="Helvetica" w:hAnsi="Helvetica"/>
          <w:bCs/>
          <w:i/>
          <w:iCs/>
          <w:sz w:val="20"/>
          <w:szCs w:val="20"/>
        </w:rPr>
        <w:t xml:space="preserve"> Arch </w:t>
      </w:r>
      <w:proofErr w:type="spellStart"/>
      <w:r>
        <w:rPr>
          <w:rFonts w:ascii="Helvetica" w:hAnsi="Helvetica"/>
          <w:bCs/>
          <w:i/>
          <w:iCs/>
          <w:sz w:val="20"/>
          <w:szCs w:val="20"/>
        </w:rPr>
        <w:t>Otorhinolaryngol</w:t>
      </w:r>
      <w:proofErr w:type="spellEnd"/>
      <w:r>
        <w:rPr>
          <w:rFonts w:ascii="Helvetica" w:hAnsi="Helvetica"/>
          <w:bCs/>
          <w:sz w:val="20"/>
          <w:szCs w:val="20"/>
        </w:rPr>
        <w:t xml:space="preserve"> </w:t>
      </w:r>
      <w:proofErr w:type="gramStart"/>
      <w:r>
        <w:rPr>
          <w:rFonts w:ascii="Helvetica" w:hAnsi="Helvetica"/>
          <w:bCs/>
          <w:sz w:val="20"/>
          <w:szCs w:val="20"/>
        </w:rPr>
        <w:t>202</w:t>
      </w:r>
      <w:r w:rsidR="00236031">
        <w:rPr>
          <w:rFonts w:ascii="Helvetica" w:hAnsi="Helvetica"/>
          <w:bCs/>
          <w:sz w:val="20"/>
          <w:szCs w:val="20"/>
        </w:rPr>
        <w:t>3;280:797</w:t>
      </w:r>
      <w:proofErr w:type="gramEnd"/>
      <w:r w:rsidR="00236031">
        <w:rPr>
          <w:rFonts w:ascii="Helvetica" w:hAnsi="Helvetica"/>
          <w:bCs/>
          <w:sz w:val="20"/>
          <w:szCs w:val="20"/>
        </w:rPr>
        <w:t>-809</w:t>
      </w:r>
    </w:p>
    <w:p w14:paraId="592F33DA" w14:textId="77777777" w:rsidR="003403AE" w:rsidRPr="003403AE" w:rsidRDefault="003403AE" w:rsidP="003403AE">
      <w:pPr>
        <w:pStyle w:val="ListParagraph"/>
        <w:rPr>
          <w:rFonts w:ascii="Helvetica" w:hAnsi="Helvetica"/>
          <w:b/>
          <w:sz w:val="20"/>
          <w:szCs w:val="20"/>
        </w:rPr>
      </w:pPr>
    </w:p>
    <w:p w14:paraId="734FD870" w14:textId="097F561A" w:rsidR="003403AE" w:rsidRPr="00E008C1" w:rsidRDefault="003403AE" w:rsidP="001C7194">
      <w:pPr>
        <w:pStyle w:val="ListParagraph"/>
        <w:numPr>
          <w:ilvl w:val="0"/>
          <w:numId w:val="1"/>
        </w:numPr>
        <w:rPr>
          <w:rFonts w:ascii="Helvetica" w:hAnsi="Helvetica"/>
          <w:b/>
          <w:sz w:val="20"/>
          <w:szCs w:val="20"/>
        </w:rPr>
      </w:pPr>
      <w:proofErr w:type="spellStart"/>
      <w:r>
        <w:rPr>
          <w:rFonts w:ascii="Helvetica" w:hAnsi="Helvetica"/>
          <w:bCs/>
          <w:sz w:val="20"/>
          <w:szCs w:val="20"/>
        </w:rPr>
        <w:t>Schad</w:t>
      </w:r>
      <w:proofErr w:type="spellEnd"/>
      <w:r>
        <w:rPr>
          <w:rFonts w:ascii="Helvetica" w:hAnsi="Helvetica"/>
          <w:bCs/>
          <w:sz w:val="20"/>
          <w:szCs w:val="20"/>
        </w:rPr>
        <w:t xml:space="preserve"> MD, Richman AH, Diego EJ, McAuliffe PF, Johnson RR, </w:t>
      </w:r>
      <w:proofErr w:type="spellStart"/>
      <w:r>
        <w:rPr>
          <w:rFonts w:ascii="Helvetica" w:hAnsi="Helvetica"/>
          <w:bCs/>
          <w:sz w:val="20"/>
          <w:szCs w:val="20"/>
        </w:rPr>
        <w:t>Steiman</w:t>
      </w:r>
      <w:proofErr w:type="spellEnd"/>
      <w:r>
        <w:rPr>
          <w:rFonts w:ascii="Helvetica" w:hAnsi="Helvetica"/>
          <w:bCs/>
          <w:sz w:val="20"/>
          <w:szCs w:val="20"/>
        </w:rPr>
        <w:t xml:space="preserve"> J, Keenan DM, Lee JS, </w:t>
      </w:r>
      <w:r>
        <w:rPr>
          <w:rFonts w:ascii="Helvetica" w:hAnsi="Helvetica"/>
          <w:b/>
          <w:sz w:val="20"/>
          <w:szCs w:val="20"/>
        </w:rPr>
        <w:t>Vargo JA</w:t>
      </w:r>
      <w:r>
        <w:rPr>
          <w:rFonts w:ascii="Helvetica" w:hAnsi="Helvetica"/>
          <w:bCs/>
          <w:sz w:val="20"/>
          <w:szCs w:val="20"/>
        </w:rPr>
        <w:t xml:space="preserve">, </w:t>
      </w:r>
      <w:proofErr w:type="spellStart"/>
      <w:r>
        <w:rPr>
          <w:rFonts w:ascii="Helvetica" w:hAnsi="Helvetica"/>
          <w:bCs/>
          <w:sz w:val="20"/>
          <w:szCs w:val="20"/>
        </w:rPr>
        <w:t>Beriwal</w:t>
      </w:r>
      <w:proofErr w:type="spellEnd"/>
      <w:r>
        <w:rPr>
          <w:rFonts w:ascii="Helvetica" w:hAnsi="Helvetica"/>
          <w:bCs/>
          <w:sz w:val="20"/>
          <w:szCs w:val="20"/>
        </w:rPr>
        <w:t xml:space="preserve"> S.</w:t>
      </w:r>
      <w:r w:rsidR="000B7E23" w:rsidRPr="000B7E23">
        <w:rPr>
          <w:rFonts w:ascii="Segoe UI" w:hAnsi="Segoe UI" w:cs="Segoe UI"/>
          <w:color w:val="424242"/>
          <w:sz w:val="23"/>
          <w:szCs w:val="23"/>
          <w:shd w:val="clear" w:color="auto" w:fill="FFFFFF"/>
        </w:rPr>
        <w:t xml:space="preserve"> </w:t>
      </w:r>
      <w:r w:rsidR="000B7E23" w:rsidRPr="000B7E23">
        <w:rPr>
          <w:rFonts w:ascii="Helvetica" w:hAnsi="Helvetica"/>
          <w:bCs/>
          <w:sz w:val="20"/>
          <w:szCs w:val="20"/>
        </w:rPr>
        <w:t xml:space="preserve">Dosimetry and Toxicity Outcomes in Patients Treated with </w:t>
      </w:r>
      <w:proofErr w:type="spellStart"/>
      <w:r w:rsidR="000B7E23" w:rsidRPr="000B7E23">
        <w:rPr>
          <w:rFonts w:ascii="Helvetica" w:hAnsi="Helvetica"/>
          <w:bCs/>
          <w:sz w:val="20"/>
          <w:szCs w:val="20"/>
        </w:rPr>
        <w:t>Hypofractionated</w:t>
      </w:r>
      <w:proofErr w:type="spellEnd"/>
      <w:r w:rsidR="000B7E23" w:rsidRPr="000B7E23">
        <w:rPr>
          <w:rFonts w:ascii="Helvetica" w:hAnsi="Helvetica"/>
          <w:bCs/>
          <w:sz w:val="20"/>
          <w:szCs w:val="20"/>
        </w:rPr>
        <w:t xml:space="preserve"> Regional Nodal Irradiation for Breast Cancer: What is the Best Dose-Volume Limit to Minimize Risks of Radiation Pneumonitis?</w:t>
      </w:r>
      <w:r>
        <w:rPr>
          <w:rFonts w:ascii="Helvetica" w:hAnsi="Helvetica"/>
          <w:bCs/>
          <w:sz w:val="20"/>
          <w:szCs w:val="20"/>
        </w:rPr>
        <w:t xml:space="preserve">  </w:t>
      </w:r>
      <w:proofErr w:type="spellStart"/>
      <w:r>
        <w:rPr>
          <w:rFonts w:ascii="Helvetica" w:hAnsi="Helvetica"/>
          <w:bCs/>
          <w:i/>
          <w:iCs/>
          <w:sz w:val="20"/>
          <w:szCs w:val="20"/>
        </w:rPr>
        <w:t>Pract</w:t>
      </w:r>
      <w:proofErr w:type="spellEnd"/>
      <w:r>
        <w:rPr>
          <w:rFonts w:ascii="Helvetica" w:hAnsi="Helvetica"/>
          <w:bCs/>
          <w:i/>
          <w:iCs/>
          <w:sz w:val="20"/>
          <w:szCs w:val="20"/>
        </w:rPr>
        <w:t xml:space="preserve"> </w:t>
      </w:r>
      <w:proofErr w:type="spellStart"/>
      <w:r>
        <w:rPr>
          <w:rFonts w:ascii="Helvetica" w:hAnsi="Helvetica"/>
          <w:bCs/>
          <w:i/>
          <w:iCs/>
          <w:sz w:val="20"/>
          <w:szCs w:val="20"/>
        </w:rPr>
        <w:t>Radiat</w:t>
      </w:r>
      <w:proofErr w:type="spellEnd"/>
      <w:r>
        <w:rPr>
          <w:rFonts w:ascii="Helvetica" w:hAnsi="Helvetica"/>
          <w:bCs/>
          <w:i/>
          <w:iCs/>
          <w:sz w:val="20"/>
          <w:szCs w:val="20"/>
        </w:rPr>
        <w:t xml:space="preserve"> Oncol</w:t>
      </w:r>
      <w:r>
        <w:rPr>
          <w:rFonts w:ascii="Helvetica" w:hAnsi="Helvetica"/>
          <w:bCs/>
          <w:sz w:val="20"/>
          <w:szCs w:val="20"/>
        </w:rPr>
        <w:t xml:space="preserve"> 2022</w:t>
      </w:r>
      <w:r w:rsidR="00236031">
        <w:rPr>
          <w:rFonts w:ascii="Helvetica" w:hAnsi="Helvetica"/>
          <w:bCs/>
          <w:sz w:val="20"/>
          <w:szCs w:val="20"/>
        </w:rPr>
        <w:t>;</w:t>
      </w:r>
      <w:proofErr w:type="gramStart"/>
      <w:r w:rsidR="00236031">
        <w:rPr>
          <w:rFonts w:ascii="Helvetica" w:hAnsi="Helvetica"/>
          <w:bCs/>
          <w:sz w:val="20"/>
          <w:szCs w:val="20"/>
        </w:rPr>
        <w:t>1:S</w:t>
      </w:r>
      <w:proofErr w:type="gramEnd"/>
      <w:r w:rsidR="00236031">
        <w:rPr>
          <w:rFonts w:ascii="Helvetica" w:hAnsi="Helvetica"/>
          <w:bCs/>
          <w:sz w:val="20"/>
          <w:szCs w:val="20"/>
        </w:rPr>
        <w:t>1879-8500</w:t>
      </w:r>
      <w:r>
        <w:rPr>
          <w:rFonts w:ascii="Helvetica" w:hAnsi="Helvetica"/>
          <w:bCs/>
          <w:sz w:val="20"/>
          <w:szCs w:val="20"/>
        </w:rPr>
        <w:t>.</w:t>
      </w:r>
    </w:p>
    <w:p w14:paraId="443F0CDB" w14:textId="77777777" w:rsidR="00E008C1" w:rsidRPr="00E008C1" w:rsidRDefault="00E008C1" w:rsidP="00E008C1">
      <w:pPr>
        <w:pStyle w:val="ListParagraph"/>
        <w:rPr>
          <w:rFonts w:ascii="Helvetica" w:hAnsi="Helvetica"/>
          <w:b/>
          <w:sz w:val="20"/>
          <w:szCs w:val="20"/>
        </w:rPr>
      </w:pPr>
    </w:p>
    <w:p w14:paraId="6992EA9A" w14:textId="3E0F8856" w:rsidR="00E008C1" w:rsidRPr="00236031" w:rsidRDefault="0066542B" w:rsidP="001C7194">
      <w:pPr>
        <w:pStyle w:val="ListParagraph"/>
        <w:numPr>
          <w:ilvl w:val="0"/>
          <w:numId w:val="1"/>
        </w:numPr>
        <w:rPr>
          <w:rFonts w:ascii="Helvetica" w:hAnsi="Helvetica"/>
          <w:b/>
          <w:sz w:val="20"/>
          <w:szCs w:val="20"/>
        </w:rPr>
      </w:pPr>
      <w:r>
        <w:rPr>
          <w:rFonts w:ascii="Helvetica" w:hAnsi="Helvetica"/>
          <w:bCs/>
          <w:sz w:val="20"/>
          <w:szCs w:val="20"/>
        </w:rPr>
        <w:t xml:space="preserve">Kim HK, </w:t>
      </w:r>
      <w:r w:rsidR="002E0F15">
        <w:rPr>
          <w:rFonts w:ascii="Helvetica" w:hAnsi="Helvetica"/>
          <w:bCs/>
          <w:sz w:val="20"/>
          <w:szCs w:val="20"/>
        </w:rPr>
        <w:t xml:space="preserve">Wang H, </w:t>
      </w:r>
      <w:proofErr w:type="spellStart"/>
      <w:r w:rsidR="002E0F15">
        <w:rPr>
          <w:rFonts w:ascii="Helvetica" w:hAnsi="Helvetica"/>
          <w:bCs/>
          <w:sz w:val="20"/>
          <w:szCs w:val="20"/>
        </w:rPr>
        <w:t>Demanelis</w:t>
      </w:r>
      <w:proofErr w:type="spellEnd"/>
      <w:r w:rsidR="002E0F15">
        <w:rPr>
          <w:rFonts w:ascii="Helvetica" w:hAnsi="Helvetica"/>
          <w:bCs/>
          <w:sz w:val="20"/>
          <w:szCs w:val="20"/>
        </w:rPr>
        <w:t xml:space="preserve"> K, Clump DA, </w:t>
      </w:r>
      <w:r w:rsidRPr="002E0F15">
        <w:rPr>
          <w:rFonts w:ascii="Helvetica" w:hAnsi="Helvetica"/>
          <w:b/>
          <w:sz w:val="20"/>
          <w:szCs w:val="20"/>
        </w:rPr>
        <w:t>Vargo JA</w:t>
      </w:r>
      <w:r w:rsidR="002E0F15">
        <w:rPr>
          <w:rFonts w:ascii="Helvetica" w:hAnsi="Helvetica"/>
          <w:bCs/>
          <w:sz w:val="20"/>
          <w:szCs w:val="20"/>
        </w:rPr>
        <w:t xml:space="preserve">, Keller AK, Diego M, Gorantla V, Smith KJ, </w:t>
      </w:r>
      <w:proofErr w:type="spellStart"/>
      <w:r w:rsidR="002E0F15">
        <w:rPr>
          <w:rFonts w:ascii="Helvetica" w:hAnsi="Helvetica"/>
          <w:bCs/>
          <w:sz w:val="20"/>
          <w:szCs w:val="20"/>
        </w:rPr>
        <w:t>Rosenzweis</w:t>
      </w:r>
      <w:proofErr w:type="spellEnd"/>
      <w:r w:rsidR="002E0F15">
        <w:rPr>
          <w:rFonts w:ascii="Helvetica" w:hAnsi="Helvetica"/>
          <w:bCs/>
          <w:sz w:val="20"/>
          <w:szCs w:val="20"/>
        </w:rPr>
        <w:t xml:space="preserve"> MQ</w:t>
      </w:r>
      <w:r>
        <w:rPr>
          <w:rFonts w:ascii="Helvetica" w:hAnsi="Helvetica"/>
          <w:bCs/>
          <w:sz w:val="20"/>
          <w:szCs w:val="20"/>
        </w:rPr>
        <w:t xml:space="preserve">. </w:t>
      </w:r>
      <w:r w:rsidRPr="0066542B">
        <w:rPr>
          <w:rFonts w:ascii="Helvetica" w:hAnsi="Helvetica"/>
          <w:bCs/>
          <w:sz w:val="20"/>
          <w:szCs w:val="20"/>
        </w:rPr>
        <w:t>Factors associated with Ductal Carcinoma in Situ (DCIS) treatment patterns and Patient reported outcomes across a large integrated health network</w:t>
      </w:r>
      <w:r>
        <w:rPr>
          <w:rFonts w:ascii="Helvetica" w:hAnsi="Helvetica"/>
          <w:bCs/>
          <w:sz w:val="20"/>
          <w:szCs w:val="20"/>
        </w:rPr>
        <w:t xml:space="preserve">.  </w:t>
      </w:r>
      <w:r w:rsidRPr="0066542B">
        <w:rPr>
          <w:rFonts w:ascii="Helvetica" w:hAnsi="Helvetica"/>
          <w:bCs/>
          <w:sz w:val="20"/>
          <w:szCs w:val="20"/>
        </w:rPr>
        <w:t>Breast Cancer Research and Treatment</w:t>
      </w:r>
      <w:r>
        <w:rPr>
          <w:rFonts w:ascii="Helvetica" w:hAnsi="Helvetica"/>
          <w:bCs/>
          <w:sz w:val="20"/>
          <w:szCs w:val="20"/>
        </w:rPr>
        <w:t xml:space="preserve"> </w:t>
      </w:r>
      <w:proofErr w:type="gramStart"/>
      <w:r>
        <w:rPr>
          <w:rFonts w:ascii="Helvetica" w:hAnsi="Helvetica"/>
          <w:bCs/>
          <w:sz w:val="20"/>
          <w:szCs w:val="20"/>
        </w:rPr>
        <w:t>202</w:t>
      </w:r>
      <w:r w:rsidR="00236031">
        <w:rPr>
          <w:rFonts w:ascii="Helvetica" w:hAnsi="Helvetica"/>
          <w:bCs/>
          <w:sz w:val="20"/>
          <w:szCs w:val="20"/>
        </w:rPr>
        <w:t>3;197:683</w:t>
      </w:r>
      <w:proofErr w:type="gramEnd"/>
      <w:r w:rsidR="00236031">
        <w:rPr>
          <w:rFonts w:ascii="Helvetica" w:hAnsi="Helvetica"/>
          <w:bCs/>
          <w:sz w:val="20"/>
          <w:szCs w:val="20"/>
        </w:rPr>
        <w:t>-92</w:t>
      </w:r>
      <w:r w:rsidR="002E0F15">
        <w:rPr>
          <w:rFonts w:ascii="Helvetica" w:hAnsi="Helvetica"/>
          <w:bCs/>
          <w:sz w:val="20"/>
          <w:szCs w:val="20"/>
        </w:rPr>
        <w:t>.</w:t>
      </w:r>
    </w:p>
    <w:p w14:paraId="6EC6ABA9" w14:textId="77777777" w:rsidR="00236031" w:rsidRPr="00236031" w:rsidRDefault="00236031" w:rsidP="00236031">
      <w:pPr>
        <w:pStyle w:val="ListParagraph"/>
        <w:rPr>
          <w:rFonts w:ascii="Helvetica" w:hAnsi="Helvetica"/>
          <w:b/>
          <w:sz w:val="20"/>
          <w:szCs w:val="20"/>
        </w:rPr>
      </w:pPr>
    </w:p>
    <w:p w14:paraId="74EE2321" w14:textId="34EB1DEA" w:rsidR="00236031" w:rsidRPr="00236031" w:rsidRDefault="00236031" w:rsidP="00236031">
      <w:pPr>
        <w:pStyle w:val="ListParagraph"/>
        <w:numPr>
          <w:ilvl w:val="0"/>
          <w:numId w:val="1"/>
        </w:numPr>
        <w:rPr>
          <w:rFonts w:ascii="Helvetica" w:hAnsi="Helvetica"/>
          <w:b/>
          <w:sz w:val="20"/>
          <w:szCs w:val="20"/>
        </w:rPr>
      </w:pPr>
      <w:proofErr w:type="spellStart"/>
      <w:r>
        <w:rPr>
          <w:rFonts w:ascii="Helvetica" w:hAnsi="Helvetica"/>
          <w:sz w:val="20"/>
          <w:szCs w:val="20"/>
        </w:rPr>
        <w:t>Pifer</w:t>
      </w:r>
      <w:proofErr w:type="spellEnd"/>
      <w:r>
        <w:rPr>
          <w:rFonts w:ascii="Helvetica" w:hAnsi="Helvetica"/>
          <w:sz w:val="20"/>
          <w:szCs w:val="20"/>
        </w:rPr>
        <w:t xml:space="preserve"> PM, </w:t>
      </w:r>
      <w:proofErr w:type="spellStart"/>
      <w:r>
        <w:rPr>
          <w:rFonts w:ascii="Helvetica" w:hAnsi="Helvetica"/>
          <w:sz w:val="20"/>
          <w:szCs w:val="20"/>
        </w:rPr>
        <w:t>Jaishnkar</w:t>
      </w:r>
      <w:proofErr w:type="spellEnd"/>
      <w:r>
        <w:rPr>
          <w:rFonts w:ascii="Helvetica" w:hAnsi="Helvetica"/>
          <w:sz w:val="20"/>
          <w:szCs w:val="20"/>
        </w:rPr>
        <w:t xml:space="preserve"> S, Bhargava R, Keller A, </w:t>
      </w:r>
      <w:proofErr w:type="spellStart"/>
      <w:r>
        <w:rPr>
          <w:rFonts w:ascii="Helvetica" w:hAnsi="Helvetica"/>
          <w:sz w:val="20"/>
          <w:szCs w:val="20"/>
        </w:rPr>
        <w:t>Musunuru</w:t>
      </w:r>
      <w:proofErr w:type="spellEnd"/>
      <w:r>
        <w:rPr>
          <w:rFonts w:ascii="Helvetica" w:hAnsi="Helvetica"/>
          <w:sz w:val="20"/>
          <w:szCs w:val="20"/>
        </w:rPr>
        <w:t xml:space="preserve"> HB, Cohen M, </w:t>
      </w:r>
      <w:proofErr w:type="spellStart"/>
      <w:r>
        <w:rPr>
          <w:rFonts w:ascii="Helvetica" w:hAnsi="Helvetica"/>
          <w:sz w:val="20"/>
          <w:szCs w:val="20"/>
        </w:rPr>
        <w:t>Sukumvanich</w:t>
      </w:r>
      <w:proofErr w:type="spellEnd"/>
      <w:r>
        <w:rPr>
          <w:rFonts w:ascii="Helvetica" w:hAnsi="Helvetica"/>
          <w:sz w:val="20"/>
          <w:szCs w:val="20"/>
        </w:rPr>
        <w:t xml:space="preserve"> P, Courtney-Brooks M, </w:t>
      </w:r>
      <w:proofErr w:type="spellStart"/>
      <w:r>
        <w:rPr>
          <w:rFonts w:ascii="Helvetica" w:hAnsi="Helvetica"/>
          <w:sz w:val="20"/>
          <w:szCs w:val="20"/>
        </w:rPr>
        <w:t>Boisen</w:t>
      </w:r>
      <w:proofErr w:type="spellEnd"/>
      <w:r>
        <w:rPr>
          <w:rFonts w:ascii="Helvetica" w:hAnsi="Helvetica"/>
          <w:sz w:val="20"/>
          <w:szCs w:val="20"/>
        </w:rPr>
        <w:t xml:space="preserve"> M, Berger JL, Taylor S, </w:t>
      </w:r>
      <w:proofErr w:type="spellStart"/>
      <w:r>
        <w:rPr>
          <w:rFonts w:ascii="Helvetica" w:hAnsi="Helvetica"/>
          <w:sz w:val="20"/>
          <w:szCs w:val="20"/>
        </w:rPr>
        <w:t>Olawaiye</w:t>
      </w:r>
      <w:proofErr w:type="spellEnd"/>
      <w:r>
        <w:rPr>
          <w:rFonts w:ascii="Helvetica" w:hAnsi="Helvetica"/>
          <w:sz w:val="20"/>
          <w:szCs w:val="20"/>
        </w:rPr>
        <w:t xml:space="preserve"> A, </w:t>
      </w:r>
      <w:proofErr w:type="spellStart"/>
      <w:r>
        <w:rPr>
          <w:rFonts w:ascii="Helvetica" w:hAnsi="Helvetica"/>
          <w:sz w:val="20"/>
          <w:szCs w:val="20"/>
        </w:rPr>
        <w:t>Lesnock</w:t>
      </w:r>
      <w:proofErr w:type="spellEnd"/>
      <w:r>
        <w:rPr>
          <w:rFonts w:ascii="Helvetica" w:hAnsi="Helvetica"/>
          <w:sz w:val="20"/>
          <w:szCs w:val="20"/>
        </w:rPr>
        <w:t xml:space="preserve"> J, Edwards R, </w:t>
      </w:r>
      <w:r>
        <w:rPr>
          <w:rFonts w:ascii="Helvetica" w:hAnsi="Helvetica"/>
          <w:b/>
          <w:bCs/>
          <w:sz w:val="20"/>
          <w:szCs w:val="20"/>
        </w:rPr>
        <w:t>Vargo JA</w:t>
      </w:r>
      <w:r>
        <w:rPr>
          <w:rFonts w:ascii="Helvetica" w:hAnsi="Helvetica"/>
          <w:sz w:val="20"/>
          <w:szCs w:val="20"/>
        </w:rPr>
        <w:t xml:space="preserve">, </w:t>
      </w:r>
      <w:proofErr w:type="spellStart"/>
      <w:r>
        <w:rPr>
          <w:rFonts w:ascii="Helvetica" w:hAnsi="Helvetica"/>
          <w:sz w:val="20"/>
          <w:szCs w:val="20"/>
        </w:rPr>
        <w:t>Beriwal</w:t>
      </w:r>
      <w:proofErr w:type="spellEnd"/>
      <w:r>
        <w:rPr>
          <w:rFonts w:ascii="Helvetica" w:hAnsi="Helvetica"/>
          <w:sz w:val="20"/>
          <w:szCs w:val="20"/>
        </w:rPr>
        <w:t xml:space="preserve"> S.  Is Substantial LVSI Prognostic in Patients with Pathologic Lymph Node-Negative Endometrial Cancer?  </w:t>
      </w:r>
      <w:r>
        <w:rPr>
          <w:rFonts w:ascii="Helvetica" w:hAnsi="Helvetica"/>
          <w:i/>
          <w:iCs/>
          <w:sz w:val="20"/>
          <w:szCs w:val="20"/>
        </w:rPr>
        <w:t xml:space="preserve">Int J </w:t>
      </w:r>
      <w:proofErr w:type="spellStart"/>
      <w:r>
        <w:rPr>
          <w:rFonts w:ascii="Helvetica" w:hAnsi="Helvetica"/>
          <w:i/>
          <w:iCs/>
          <w:sz w:val="20"/>
          <w:szCs w:val="20"/>
        </w:rPr>
        <w:t>Radiat</w:t>
      </w:r>
      <w:proofErr w:type="spellEnd"/>
      <w:r>
        <w:rPr>
          <w:rFonts w:ascii="Helvetica" w:hAnsi="Helvetica"/>
          <w:i/>
          <w:iCs/>
          <w:sz w:val="20"/>
          <w:szCs w:val="20"/>
        </w:rPr>
        <w:t xml:space="preserve"> Oncol Biol Phys </w:t>
      </w:r>
      <w:r>
        <w:rPr>
          <w:rFonts w:ascii="Helvetica" w:hAnsi="Helvetica"/>
          <w:sz w:val="20"/>
          <w:szCs w:val="20"/>
        </w:rPr>
        <w:t>2023;</w:t>
      </w:r>
      <w:proofErr w:type="gramStart"/>
      <w:r>
        <w:rPr>
          <w:rFonts w:ascii="Helvetica" w:hAnsi="Helvetica"/>
          <w:sz w:val="20"/>
          <w:szCs w:val="20"/>
        </w:rPr>
        <w:t>8:S</w:t>
      </w:r>
      <w:proofErr w:type="gramEnd"/>
      <w:r>
        <w:rPr>
          <w:rFonts w:ascii="Helvetica" w:hAnsi="Helvetica"/>
          <w:sz w:val="20"/>
          <w:szCs w:val="20"/>
        </w:rPr>
        <w:t xml:space="preserve">0360-3016. </w:t>
      </w:r>
    </w:p>
    <w:p w14:paraId="5C61F261" w14:textId="77777777" w:rsidR="004925DB" w:rsidRPr="004925DB" w:rsidRDefault="004925DB" w:rsidP="004925DB">
      <w:pPr>
        <w:pStyle w:val="ListParagraph"/>
        <w:rPr>
          <w:rFonts w:ascii="Helvetica" w:hAnsi="Helvetica"/>
          <w:b/>
          <w:sz w:val="20"/>
          <w:szCs w:val="20"/>
        </w:rPr>
      </w:pPr>
    </w:p>
    <w:p w14:paraId="45DA2248" w14:textId="18FCCD45" w:rsidR="004925DB" w:rsidRPr="00C12775" w:rsidRDefault="004925DB" w:rsidP="001C7194">
      <w:pPr>
        <w:pStyle w:val="ListParagraph"/>
        <w:numPr>
          <w:ilvl w:val="0"/>
          <w:numId w:val="1"/>
        </w:numPr>
        <w:rPr>
          <w:rFonts w:ascii="Helvetica" w:hAnsi="Helvetica"/>
          <w:b/>
          <w:sz w:val="20"/>
          <w:szCs w:val="20"/>
        </w:rPr>
      </w:pPr>
      <w:proofErr w:type="spellStart"/>
      <w:r>
        <w:rPr>
          <w:rFonts w:ascii="Helvetica" w:hAnsi="Helvetica"/>
          <w:bCs/>
          <w:sz w:val="20"/>
          <w:szCs w:val="20"/>
        </w:rPr>
        <w:t>Cifarelli</w:t>
      </w:r>
      <w:proofErr w:type="spellEnd"/>
      <w:r>
        <w:rPr>
          <w:rFonts w:ascii="Helvetica" w:hAnsi="Helvetica"/>
          <w:bCs/>
          <w:sz w:val="20"/>
          <w:szCs w:val="20"/>
        </w:rPr>
        <w:t xml:space="preserve"> CP, </w:t>
      </w:r>
      <w:r>
        <w:rPr>
          <w:rFonts w:ascii="Helvetica" w:hAnsi="Helvetica"/>
          <w:b/>
          <w:sz w:val="20"/>
          <w:szCs w:val="20"/>
        </w:rPr>
        <w:t>Vargo JA</w:t>
      </w:r>
      <w:r>
        <w:rPr>
          <w:rFonts w:ascii="Helvetica" w:hAnsi="Helvetica"/>
          <w:bCs/>
          <w:sz w:val="20"/>
          <w:szCs w:val="20"/>
        </w:rPr>
        <w:t xml:space="preserve">, </w:t>
      </w:r>
      <w:proofErr w:type="spellStart"/>
      <w:r>
        <w:rPr>
          <w:rFonts w:ascii="Helvetica" w:hAnsi="Helvetica"/>
          <w:bCs/>
          <w:sz w:val="20"/>
          <w:szCs w:val="20"/>
        </w:rPr>
        <w:t>Sener</w:t>
      </w:r>
      <w:proofErr w:type="spellEnd"/>
      <w:r>
        <w:rPr>
          <w:rFonts w:ascii="Helvetica" w:hAnsi="Helvetica"/>
          <w:bCs/>
          <w:sz w:val="20"/>
          <w:szCs w:val="20"/>
        </w:rPr>
        <w:t xml:space="preserve"> U, </w:t>
      </w:r>
      <w:proofErr w:type="spellStart"/>
      <w:r>
        <w:rPr>
          <w:rFonts w:ascii="Helvetica" w:hAnsi="Helvetica"/>
          <w:bCs/>
          <w:sz w:val="20"/>
          <w:szCs w:val="20"/>
        </w:rPr>
        <w:t>Cifarelli</w:t>
      </w:r>
      <w:proofErr w:type="spellEnd"/>
      <w:r>
        <w:rPr>
          <w:rFonts w:ascii="Helvetica" w:hAnsi="Helvetica"/>
          <w:bCs/>
          <w:sz w:val="20"/>
          <w:szCs w:val="20"/>
        </w:rPr>
        <w:t xml:space="preserve"> DT, </w:t>
      </w:r>
      <w:proofErr w:type="spellStart"/>
      <w:r>
        <w:rPr>
          <w:rFonts w:ascii="Helvetica" w:hAnsi="Helvetica"/>
          <w:bCs/>
          <w:sz w:val="20"/>
          <w:szCs w:val="20"/>
        </w:rPr>
        <w:t>Dabir</w:t>
      </w:r>
      <w:proofErr w:type="spellEnd"/>
      <w:r>
        <w:rPr>
          <w:rFonts w:ascii="Helvetica" w:hAnsi="Helvetica"/>
          <w:bCs/>
          <w:sz w:val="20"/>
          <w:szCs w:val="20"/>
        </w:rPr>
        <w:t xml:space="preserve"> A.  Intracranial Intraoperative Radiotherapy (IORT): Evaluation of Electrocorticography and Peri-operative Seizure Risk. </w:t>
      </w:r>
      <w:r w:rsidR="00236031">
        <w:rPr>
          <w:rFonts w:ascii="Helvetica" w:hAnsi="Helvetica"/>
          <w:bCs/>
          <w:sz w:val="20"/>
          <w:szCs w:val="20"/>
        </w:rPr>
        <w:t xml:space="preserve"> </w:t>
      </w:r>
      <w:r w:rsidR="00745518">
        <w:rPr>
          <w:rFonts w:ascii="Helvetica" w:hAnsi="Helvetica"/>
          <w:bCs/>
          <w:i/>
          <w:sz w:val="20"/>
          <w:szCs w:val="20"/>
        </w:rPr>
        <w:t>J of Neuro Oncol</w:t>
      </w:r>
      <w:r w:rsidR="00745518">
        <w:rPr>
          <w:rFonts w:ascii="Helvetica" w:hAnsi="Helvetica"/>
          <w:bCs/>
          <w:iCs/>
          <w:sz w:val="20"/>
          <w:szCs w:val="20"/>
        </w:rPr>
        <w:t xml:space="preserve"> </w:t>
      </w:r>
      <w:proofErr w:type="gramStart"/>
      <w:r w:rsidR="00745518">
        <w:rPr>
          <w:rFonts w:ascii="Helvetica" w:hAnsi="Helvetica"/>
          <w:bCs/>
          <w:iCs/>
          <w:sz w:val="20"/>
          <w:szCs w:val="20"/>
        </w:rPr>
        <w:t>2023</w:t>
      </w:r>
      <w:r w:rsidR="006D1264">
        <w:rPr>
          <w:rFonts w:ascii="Helvetica" w:hAnsi="Helvetica"/>
          <w:bCs/>
          <w:iCs/>
          <w:sz w:val="20"/>
          <w:szCs w:val="20"/>
        </w:rPr>
        <w:t>;164:423</w:t>
      </w:r>
      <w:proofErr w:type="gramEnd"/>
      <w:r w:rsidR="006D1264">
        <w:rPr>
          <w:rFonts w:ascii="Helvetica" w:hAnsi="Helvetica"/>
          <w:bCs/>
          <w:iCs/>
          <w:sz w:val="20"/>
          <w:szCs w:val="20"/>
        </w:rPr>
        <w:t>-30.</w:t>
      </w:r>
    </w:p>
    <w:p w14:paraId="7E3E0DB8" w14:textId="77777777" w:rsidR="00C12775" w:rsidRPr="00C12775" w:rsidRDefault="00C12775" w:rsidP="00C12775">
      <w:pPr>
        <w:pStyle w:val="ListParagraph"/>
        <w:rPr>
          <w:rFonts w:ascii="Helvetica" w:hAnsi="Helvetica"/>
          <w:b/>
          <w:sz w:val="20"/>
          <w:szCs w:val="20"/>
        </w:rPr>
      </w:pPr>
    </w:p>
    <w:p w14:paraId="383C5963" w14:textId="3F8108F8" w:rsidR="00C12775" w:rsidRPr="00C34AF8" w:rsidRDefault="00C12775" w:rsidP="001C7194">
      <w:pPr>
        <w:pStyle w:val="ListParagraph"/>
        <w:numPr>
          <w:ilvl w:val="0"/>
          <w:numId w:val="1"/>
        </w:numPr>
        <w:rPr>
          <w:rFonts w:ascii="Helvetica" w:hAnsi="Helvetica"/>
          <w:b/>
          <w:sz w:val="20"/>
          <w:szCs w:val="20"/>
        </w:rPr>
      </w:pPr>
      <w:proofErr w:type="spellStart"/>
      <w:r>
        <w:rPr>
          <w:rFonts w:ascii="Helvetica" w:hAnsi="Helvetica"/>
          <w:bCs/>
          <w:sz w:val="20"/>
          <w:szCs w:val="20"/>
        </w:rPr>
        <w:t>Faramand</w:t>
      </w:r>
      <w:proofErr w:type="spellEnd"/>
      <w:r>
        <w:rPr>
          <w:rFonts w:ascii="Helvetica" w:hAnsi="Helvetica"/>
          <w:bCs/>
          <w:sz w:val="20"/>
          <w:szCs w:val="20"/>
        </w:rPr>
        <w:t xml:space="preserve"> A, Raju SS, Lee CC, Yang HC, Nabeel AM, Tawadros SR, </w:t>
      </w:r>
      <w:proofErr w:type="spellStart"/>
      <w:r>
        <w:rPr>
          <w:rFonts w:ascii="Helvetica" w:hAnsi="Helvetica"/>
          <w:bCs/>
          <w:sz w:val="20"/>
          <w:szCs w:val="20"/>
        </w:rPr>
        <w:t>Shehaby</w:t>
      </w:r>
      <w:proofErr w:type="spellEnd"/>
      <w:r>
        <w:rPr>
          <w:rFonts w:ascii="Helvetica" w:hAnsi="Helvetica"/>
          <w:bCs/>
          <w:sz w:val="20"/>
          <w:szCs w:val="20"/>
        </w:rPr>
        <w:t xml:space="preserve"> AMN, Abdelkarim K, Emad RM, Reda WA, </w:t>
      </w:r>
      <w:proofErr w:type="spellStart"/>
      <w:r>
        <w:rPr>
          <w:rFonts w:ascii="Helvetica" w:hAnsi="Helvetica"/>
          <w:bCs/>
          <w:sz w:val="20"/>
          <w:szCs w:val="20"/>
        </w:rPr>
        <w:t>Alavarez</w:t>
      </w:r>
      <w:proofErr w:type="spellEnd"/>
      <w:r>
        <w:rPr>
          <w:rFonts w:ascii="Helvetica" w:hAnsi="Helvetica"/>
          <w:bCs/>
          <w:sz w:val="20"/>
          <w:szCs w:val="20"/>
        </w:rPr>
        <w:t xml:space="preserve"> RM, </w:t>
      </w:r>
      <w:proofErr w:type="spellStart"/>
      <w:r>
        <w:rPr>
          <w:rFonts w:ascii="Helvetica" w:hAnsi="Helvetica"/>
          <w:bCs/>
          <w:sz w:val="20"/>
          <w:szCs w:val="20"/>
        </w:rPr>
        <w:t>Mairtnez</w:t>
      </w:r>
      <w:proofErr w:type="spellEnd"/>
      <w:r>
        <w:rPr>
          <w:rFonts w:ascii="Helvetica" w:hAnsi="Helvetica"/>
          <w:bCs/>
          <w:sz w:val="20"/>
          <w:szCs w:val="20"/>
        </w:rPr>
        <w:t xml:space="preserve"> Morena NE, </w:t>
      </w:r>
      <w:proofErr w:type="spellStart"/>
      <w:r>
        <w:rPr>
          <w:rFonts w:ascii="Helvetica" w:hAnsi="Helvetica"/>
          <w:bCs/>
          <w:sz w:val="20"/>
          <w:szCs w:val="20"/>
        </w:rPr>
        <w:t>Liscak</w:t>
      </w:r>
      <w:proofErr w:type="spellEnd"/>
      <w:r>
        <w:rPr>
          <w:rFonts w:ascii="Helvetica" w:hAnsi="Helvetica"/>
          <w:bCs/>
          <w:sz w:val="20"/>
          <w:szCs w:val="20"/>
        </w:rPr>
        <w:t xml:space="preserve"> R, May J, Mathieu D, Langlois AM, Snyder MH, Shepard MJ, Sheehan J, </w:t>
      </w:r>
      <w:proofErr w:type="spellStart"/>
      <w:r>
        <w:rPr>
          <w:rFonts w:ascii="Helvetica" w:hAnsi="Helvetica"/>
          <w:bCs/>
          <w:sz w:val="20"/>
          <w:szCs w:val="20"/>
        </w:rPr>
        <w:t>Muhsen</w:t>
      </w:r>
      <w:proofErr w:type="spellEnd"/>
      <w:r>
        <w:rPr>
          <w:rFonts w:ascii="Helvetica" w:hAnsi="Helvetica"/>
          <w:bCs/>
          <w:sz w:val="20"/>
          <w:szCs w:val="20"/>
        </w:rPr>
        <w:t xml:space="preserve"> BA, </w:t>
      </w:r>
      <w:proofErr w:type="spellStart"/>
      <w:r>
        <w:rPr>
          <w:rFonts w:ascii="Helvetica" w:hAnsi="Helvetica"/>
          <w:bCs/>
          <w:sz w:val="20"/>
          <w:szCs w:val="20"/>
        </w:rPr>
        <w:t>Borghei-Razavi</w:t>
      </w:r>
      <w:proofErr w:type="spellEnd"/>
      <w:r>
        <w:rPr>
          <w:rFonts w:ascii="Helvetica" w:hAnsi="Helvetica"/>
          <w:bCs/>
          <w:sz w:val="20"/>
          <w:szCs w:val="20"/>
        </w:rPr>
        <w:t xml:space="preserve"> H, Barnett G, </w:t>
      </w:r>
      <w:proofErr w:type="spellStart"/>
      <w:r>
        <w:rPr>
          <w:rFonts w:ascii="Helvetica" w:hAnsi="Helvetica"/>
          <w:bCs/>
          <w:sz w:val="20"/>
          <w:szCs w:val="20"/>
        </w:rPr>
        <w:t>Kondziolka</w:t>
      </w:r>
      <w:proofErr w:type="spellEnd"/>
      <w:r>
        <w:rPr>
          <w:rFonts w:ascii="Helvetica" w:hAnsi="Helvetica"/>
          <w:bCs/>
          <w:sz w:val="20"/>
          <w:szCs w:val="20"/>
        </w:rPr>
        <w:t xml:space="preserve"> D, </w:t>
      </w:r>
      <w:proofErr w:type="spellStart"/>
      <w:r>
        <w:rPr>
          <w:rFonts w:ascii="Helvetica" w:hAnsi="Helvetica"/>
          <w:bCs/>
          <w:sz w:val="20"/>
          <w:szCs w:val="20"/>
        </w:rPr>
        <w:t>Golfinos</w:t>
      </w:r>
      <w:proofErr w:type="spellEnd"/>
      <w:r>
        <w:rPr>
          <w:rFonts w:ascii="Helvetica" w:hAnsi="Helvetica"/>
          <w:bCs/>
          <w:sz w:val="20"/>
          <w:szCs w:val="20"/>
        </w:rPr>
        <w:t xml:space="preserve"> JG, </w:t>
      </w:r>
      <w:proofErr w:type="spellStart"/>
      <w:r>
        <w:rPr>
          <w:rFonts w:ascii="Helvetica" w:hAnsi="Helvetica"/>
          <w:bCs/>
          <w:sz w:val="20"/>
          <w:szCs w:val="20"/>
        </w:rPr>
        <w:t>Attuati</w:t>
      </w:r>
      <w:proofErr w:type="spellEnd"/>
      <w:r>
        <w:rPr>
          <w:rFonts w:ascii="Helvetica" w:hAnsi="Helvetica"/>
          <w:bCs/>
          <w:sz w:val="20"/>
          <w:szCs w:val="20"/>
        </w:rPr>
        <w:t xml:space="preserve"> L, </w:t>
      </w:r>
      <w:proofErr w:type="spellStart"/>
      <w:r>
        <w:rPr>
          <w:rFonts w:ascii="Helvetica" w:hAnsi="Helvetica"/>
          <w:bCs/>
          <w:sz w:val="20"/>
          <w:szCs w:val="20"/>
        </w:rPr>
        <w:t>Picozzi</w:t>
      </w:r>
      <w:proofErr w:type="spellEnd"/>
      <w:r>
        <w:rPr>
          <w:rFonts w:ascii="Helvetica" w:hAnsi="Helvetica"/>
          <w:bCs/>
          <w:sz w:val="20"/>
          <w:szCs w:val="20"/>
        </w:rPr>
        <w:t xml:space="preserve"> P, </w:t>
      </w:r>
      <w:proofErr w:type="spellStart"/>
      <w:r>
        <w:rPr>
          <w:rFonts w:ascii="Helvetica" w:hAnsi="Helvetica"/>
          <w:bCs/>
          <w:sz w:val="20"/>
          <w:szCs w:val="20"/>
        </w:rPr>
        <w:t>Mclnerney</w:t>
      </w:r>
      <w:proofErr w:type="spellEnd"/>
      <w:r>
        <w:rPr>
          <w:rFonts w:ascii="Helvetica" w:hAnsi="Helvetica"/>
          <w:bCs/>
          <w:sz w:val="20"/>
          <w:szCs w:val="20"/>
        </w:rPr>
        <w:t xml:space="preserve"> J, Daggubati LC, </w:t>
      </w:r>
      <w:proofErr w:type="spellStart"/>
      <w:r>
        <w:rPr>
          <w:rFonts w:ascii="Helvetica" w:hAnsi="Helvetica"/>
          <w:bCs/>
          <w:sz w:val="20"/>
          <w:szCs w:val="20"/>
        </w:rPr>
        <w:t>Warnick</w:t>
      </w:r>
      <w:proofErr w:type="spellEnd"/>
      <w:r>
        <w:rPr>
          <w:rFonts w:ascii="Helvetica" w:hAnsi="Helvetica"/>
          <w:bCs/>
          <w:sz w:val="20"/>
          <w:szCs w:val="20"/>
        </w:rPr>
        <w:t xml:space="preserve"> RE, Feliciano CE, </w:t>
      </w:r>
      <w:proofErr w:type="spellStart"/>
      <w:r>
        <w:rPr>
          <w:rFonts w:ascii="Helvetica" w:hAnsi="Helvetica"/>
          <w:bCs/>
          <w:sz w:val="20"/>
          <w:szCs w:val="20"/>
        </w:rPr>
        <w:t>Carro</w:t>
      </w:r>
      <w:proofErr w:type="spellEnd"/>
      <w:r>
        <w:rPr>
          <w:rFonts w:ascii="Helvetica" w:hAnsi="Helvetica"/>
          <w:bCs/>
          <w:sz w:val="20"/>
          <w:szCs w:val="20"/>
        </w:rPr>
        <w:t xml:space="preserve"> E, McCarthy D, Starke RM, Landy HJ, </w:t>
      </w:r>
      <w:proofErr w:type="spellStart"/>
      <w:r>
        <w:rPr>
          <w:rFonts w:ascii="Helvetica" w:hAnsi="Helvetica"/>
          <w:bCs/>
          <w:sz w:val="20"/>
          <w:szCs w:val="20"/>
        </w:rPr>
        <w:t>Cifarelli</w:t>
      </w:r>
      <w:proofErr w:type="spellEnd"/>
      <w:r>
        <w:rPr>
          <w:rFonts w:ascii="Helvetica" w:hAnsi="Helvetica"/>
          <w:bCs/>
          <w:sz w:val="20"/>
          <w:szCs w:val="20"/>
        </w:rPr>
        <w:t xml:space="preserve"> CP, </w:t>
      </w:r>
      <w:r>
        <w:rPr>
          <w:rFonts w:ascii="Helvetica" w:hAnsi="Helvetica"/>
          <w:b/>
          <w:sz w:val="20"/>
          <w:szCs w:val="20"/>
        </w:rPr>
        <w:t>Vargo JA</w:t>
      </w:r>
      <w:r>
        <w:rPr>
          <w:rFonts w:ascii="Helvetica" w:hAnsi="Helvetica"/>
          <w:bCs/>
          <w:sz w:val="20"/>
          <w:szCs w:val="20"/>
        </w:rPr>
        <w:t xml:space="preserve">, Flickinger JC, Lunsford LD.  Clinical and Imaging Outcomes after Trigeminal Schwannoma Radiosurgery Results from a Multicenter, International Cohort Study.  </w:t>
      </w:r>
      <w:proofErr w:type="spellStart"/>
      <w:proofErr w:type="gramStart"/>
      <w:r>
        <w:rPr>
          <w:rFonts w:ascii="Helvetica" w:hAnsi="Helvetica"/>
          <w:bCs/>
          <w:i/>
          <w:iCs/>
          <w:sz w:val="20"/>
          <w:szCs w:val="20"/>
        </w:rPr>
        <w:t>Neurosurg</w:t>
      </w:r>
      <w:proofErr w:type="spellEnd"/>
      <w:r>
        <w:rPr>
          <w:rFonts w:ascii="Helvetica" w:hAnsi="Helvetica"/>
          <w:bCs/>
          <w:i/>
          <w:iCs/>
          <w:sz w:val="20"/>
          <w:szCs w:val="20"/>
        </w:rPr>
        <w:t xml:space="preserve"> </w:t>
      </w:r>
      <w:r>
        <w:rPr>
          <w:rFonts w:ascii="Helvetica" w:hAnsi="Helvetica"/>
          <w:bCs/>
          <w:sz w:val="20"/>
          <w:szCs w:val="20"/>
        </w:rPr>
        <w:t xml:space="preserve"> 202</w:t>
      </w:r>
      <w:r w:rsidR="006D1264">
        <w:rPr>
          <w:rFonts w:ascii="Helvetica" w:hAnsi="Helvetica"/>
          <w:bCs/>
          <w:sz w:val="20"/>
          <w:szCs w:val="20"/>
        </w:rPr>
        <w:t>4</w:t>
      </w:r>
      <w:proofErr w:type="gramEnd"/>
      <w:r w:rsidR="006D1264">
        <w:rPr>
          <w:rFonts w:ascii="Helvetica" w:hAnsi="Helvetica"/>
          <w:bCs/>
          <w:sz w:val="20"/>
          <w:szCs w:val="20"/>
        </w:rPr>
        <w:t>;94:165-73</w:t>
      </w:r>
      <w:r w:rsidR="00236031">
        <w:rPr>
          <w:rFonts w:ascii="Helvetica" w:hAnsi="Helvetica"/>
          <w:bCs/>
          <w:sz w:val="20"/>
          <w:szCs w:val="20"/>
        </w:rPr>
        <w:t>.</w:t>
      </w:r>
    </w:p>
    <w:p w14:paraId="3766A814" w14:textId="77777777" w:rsidR="00C34AF8" w:rsidRPr="00C34AF8" w:rsidRDefault="00C34AF8" w:rsidP="00C34AF8">
      <w:pPr>
        <w:pStyle w:val="ListParagraph"/>
        <w:rPr>
          <w:rFonts w:ascii="Helvetica" w:hAnsi="Helvetica"/>
          <w:b/>
          <w:sz w:val="20"/>
          <w:szCs w:val="20"/>
        </w:rPr>
      </w:pPr>
    </w:p>
    <w:p w14:paraId="56DB555D" w14:textId="40BC4DB6" w:rsidR="00C34AF8" w:rsidRPr="00217329" w:rsidRDefault="00C34AF8" w:rsidP="001C7194">
      <w:pPr>
        <w:pStyle w:val="ListParagraph"/>
        <w:numPr>
          <w:ilvl w:val="0"/>
          <w:numId w:val="1"/>
        </w:numPr>
        <w:rPr>
          <w:rFonts w:ascii="Helvetica" w:hAnsi="Helvetica"/>
          <w:b/>
          <w:sz w:val="20"/>
          <w:szCs w:val="20"/>
        </w:rPr>
      </w:pPr>
      <w:r>
        <w:rPr>
          <w:rFonts w:ascii="Helvetica" w:hAnsi="Helvetica"/>
          <w:bCs/>
          <w:sz w:val="20"/>
          <w:szCs w:val="20"/>
        </w:rPr>
        <w:t xml:space="preserve">Rives TA, Orellana TJ, Mumford </w:t>
      </w:r>
      <w:proofErr w:type="gramStart"/>
      <w:r>
        <w:rPr>
          <w:rFonts w:ascii="Helvetica" w:hAnsi="Helvetica"/>
          <w:bCs/>
          <w:sz w:val="20"/>
          <w:szCs w:val="20"/>
        </w:rPr>
        <w:t xml:space="preserve">BS,  </w:t>
      </w:r>
      <w:proofErr w:type="spellStart"/>
      <w:r>
        <w:rPr>
          <w:rFonts w:ascii="Helvetica" w:hAnsi="Helvetica"/>
          <w:bCs/>
          <w:sz w:val="20"/>
          <w:szCs w:val="20"/>
        </w:rPr>
        <w:t>Sukumvanich</w:t>
      </w:r>
      <w:proofErr w:type="spellEnd"/>
      <w:proofErr w:type="gramEnd"/>
      <w:r>
        <w:rPr>
          <w:rFonts w:ascii="Helvetica" w:hAnsi="Helvetica"/>
          <w:bCs/>
          <w:sz w:val="20"/>
          <w:szCs w:val="20"/>
        </w:rPr>
        <w:t xml:space="preserve"> P, Courtney-Brooks M, Berger J, Conger J, </w:t>
      </w:r>
      <w:r>
        <w:rPr>
          <w:rFonts w:ascii="Helvetica" w:hAnsi="Helvetica"/>
          <w:b/>
          <w:sz w:val="20"/>
          <w:szCs w:val="20"/>
        </w:rPr>
        <w:t>Vargo JA</w:t>
      </w:r>
      <w:r>
        <w:rPr>
          <w:rFonts w:ascii="Helvetica" w:hAnsi="Helvetica"/>
          <w:bCs/>
          <w:sz w:val="20"/>
          <w:szCs w:val="20"/>
        </w:rPr>
        <w:t xml:space="preserve">, </w:t>
      </w:r>
      <w:proofErr w:type="spellStart"/>
      <w:r>
        <w:rPr>
          <w:rFonts w:ascii="Helvetica" w:hAnsi="Helvetica"/>
          <w:bCs/>
          <w:sz w:val="20"/>
          <w:szCs w:val="20"/>
        </w:rPr>
        <w:t>Beriwal</w:t>
      </w:r>
      <w:proofErr w:type="spellEnd"/>
      <w:r>
        <w:rPr>
          <w:rFonts w:ascii="Helvetica" w:hAnsi="Helvetica"/>
          <w:bCs/>
          <w:sz w:val="20"/>
          <w:szCs w:val="20"/>
        </w:rPr>
        <w:t xml:space="preserve"> S, </w:t>
      </w:r>
      <w:proofErr w:type="spellStart"/>
      <w:r>
        <w:rPr>
          <w:rFonts w:ascii="Helvetica" w:hAnsi="Helvetica"/>
          <w:bCs/>
          <w:sz w:val="20"/>
          <w:szCs w:val="20"/>
        </w:rPr>
        <w:t>Lesnock</w:t>
      </w:r>
      <w:proofErr w:type="spellEnd"/>
      <w:r>
        <w:rPr>
          <w:rFonts w:ascii="Helvetica" w:hAnsi="Helvetica"/>
          <w:bCs/>
          <w:sz w:val="20"/>
          <w:szCs w:val="20"/>
        </w:rPr>
        <w:t xml:space="preserve"> J, Grosse P, Wang L, Orr BC, Taylor SE.  The Role of Obesity in Treatment Planning for Early-Stage Cervical Cancer.  </w:t>
      </w:r>
      <w:r>
        <w:rPr>
          <w:rFonts w:ascii="Helvetica" w:hAnsi="Helvetica"/>
          <w:bCs/>
          <w:i/>
          <w:iCs/>
          <w:sz w:val="20"/>
          <w:szCs w:val="20"/>
        </w:rPr>
        <w:t xml:space="preserve">Gyn </w:t>
      </w:r>
      <w:proofErr w:type="spellStart"/>
      <w:proofErr w:type="gramStart"/>
      <w:r>
        <w:rPr>
          <w:rFonts w:ascii="Helvetica" w:hAnsi="Helvetica"/>
          <w:bCs/>
          <w:i/>
          <w:iCs/>
          <w:sz w:val="20"/>
          <w:szCs w:val="20"/>
        </w:rPr>
        <w:t>Onc</w:t>
      </w:r>
      <w:proofErr w:type="spellEnd"/>
      <w:r>
        <w:rPr>
          <w:rFonts w:ascii="Helvetica" w:hAnsi="Helvetica"/>
          <w:bCs/>
          <w:i/>
          <w:iCs/>
          <w:sz w:val="20"/>
          <w:szCs w:val="20"/>
        </w:rPr>
        <w:t xml:space="preserve"> </w:t>
      </w:r>
      <w:r>
        <w:rPr>
          <w:rFonts w:ascii="Helvetica" w:hAnsi="Helvetica"/>
          <w:bCs/>
          <w:sz w:val="20"/>
          <w:szCs w:val="20"/>
        </w:rPr>
        <w:t xml:space="preserve"> 202</w:t>
      </w:r>
      <w:r w:rsidR="006D1264">
        <w:rPr>
          <w:rFonts w:ascii="Helvetica" w:hAnsi="Helvetica"/>
          <w:bCs/>
          <w:sz w:val="20"/>
          <w:szCs w:val="20"/>
        </w:rPr>
        <w:t>4</w:t>
      </w:r>
      <w:proofErr w:type="gramEnd"/>
      <w:r w:rsidR="006D1264">
        <w:rPr>
          <w:rFonts w:ascii="Helvetica" w:hAnsi="Helvetica"/>
          <w:bCs/>
          <w:sz w:val="20"/>
          <w:szCs w:val="20"/>
        </w:rPr>
        <w:t>;181:60-7.</w:t>
      </w:r>
    </w:p>
    <w:p w14:paraId="6477A513" w14:textId="77777777" w:rsidR="00217329" w:rsidRPr="00217329" w:rsidRDefault="00217329" w:rsidP="00217329">
      <w:pPr>
        <w:pStyle w:val="ListParagraph"/>
        <w:rPr>
          <w:rFonts w:ascii="Helvetica" w:hAnsi="Helvetica"/>
          <w:b/>
          <w:sz w:val="20"/>
          <w:szCs w:val="20"/>
        </w:rPr>
      </w:pPr>
    </w:p>
    <w:p w14:paraId="243A1D02" w14:textId="08CB21C9" w:rsidR="00217329" w:rsidRPr="00A76CCA" w:rsidRDefault="00217329" w:rsidP="001C7194">
      <w:pPr>
        <w:pStyle w:val="ListParagraph"/>
        <w:numPr>
          <w:ilvl w:val="0"/>
          <w:numId w:val="1"/>
        </w:numPr>
        <w:rPr>
          <w:rFonts w:ascii="Helvetica" w:hAnsi="Helvetica"/>
          <w:b/>
          <w:sz w:val="20"/>
          <w:szCs w:val="20"/>
        </w:rPr>
      </w:pPr>
      <w:r>
        <w:rPr>
          <w:rFonts w:ascii="Helvetica" w:hAnsi="Helvetica"/>
          <w:bCs/>
          <w:sz w:val="20"/>
          <w:szCs w:val="20"/>
        </w:rPr>
        <w:t xml:space="preserve">Singh R, Konrad A, </w:t>
      </w:r>
      <w:proofErr w:type="spellStart"/>
      <w:r>
        <w:rPr>
          <w:rFonts w:ascii="Helvetica" w:hAnsi="Helvetica"/>
          <w:bCs/>
          <w:sz w:val="20"/>
          <w:szCs w:val="20"/>
        </w:rPr>
        <w:t>Roubil</w:t>
      </w:r>
      <w:proofErr w:type="spellEnd"/>
      <w:r>
        <w:rPr>
          <w:rFonts w:ascii="Helvetica" w:hAnsi="Helvetica"/>
          <w:bCs/>
          <w:sz w:val="20"/>
          <w:szCs w:val="20"/>
        </w:rPr>
        <w:t xml:space="preserve"> JG, Jenkins J, Davis J, </w:t>
      </w:r>
      <w:r>
        <w:rPr>
          <w:rFonts w:ascii="Helvetica" w:hAnsi="Helvetica"/>
          <w:b/>
          <w:sz w:val="20"/>
          <w:szCs w:val="20"/>
        </w:rPr>
        <w:t>Vargo JA</w:t>
      </w:r>
      <w:r>
        <w:rPr>
          <w:rFonts w:ascii="Helvetica" w:hAnsi="Helvetica"/>
          <w:bCs/>
          <w:sz w:val="20"/>
          <w:szCs w:val="20"/>
        </w:rPr>
        <w:t xml:space="preserve">, </w:t>
      </w:r>
      <w:proofErr w:type="spellStart"/>
      <w:r>
        <w:rPr>
          <w:rFonts w:ascii="Helvetica" w:hAnsi="Helvetica"/>
          <w:bCs/>
          <w:sz w:val="20"/>
          <w:szCs w:val="20"/>
        </w:rPr>
        <w:t>Gogineni</w:t>
      </w:r>
      <w:proofErr w:type="spellEnd"/>
      <w:r>
        <w:rPr>
          <w:rFonts w:ascii="Helvetica" w:hAnsi="Helvetica"/>
          <w:bCs/>
          <w:sz w:val="20"/>
          <w:szCs w:val="20"/>
        </w:rPr>
        <w:t xml:space="preserve"> E, Sharma S.  Improved Local Control Following Dose-Escalated Stereotactic Ablative Radiation Therapy (SABR) for Metastatic Sarcomas: An International Multi-Institutional Experience. </w:t>
      </w:r>
      <w:proofErr w:type="spellStart"/>
      <w:r>
        <w:rPr>
          <w:rFonts w:ascii="Helvetica" w:hAnsi="Helvetica"/>
          <w:bCs/>
          <w:i/>
          <w:iCs/>
          <w:sz w:val="20"/>
          <w:szCs w:val="20"/>
        </w:rPr>
        <w:t>Radiother</w:t>
      </w:r>
      <w:proofErr w:type="spellEnd"/>
      <w:r>
        <w:rPr>
          <w:rFonts w:ascii="Helvetica" w:hAnsi="Helvetica"/>
          <w:bCs/>
          <w:i/>
          <w:iCs/>
          <w:sz w:val="20"/>
          <w:szCs w:val="20"/>
        </w:rPr>
        <w:t xml:space="preserve"> Oncol</w:t>
      </w:r>
      <w:r>
        <w:rPr>
          <w:rFonts w:ascii="Helvetica" w:hAnsi="Helvetica"/>
          <w:bCs/>
          <w:sz w:val="20"/>
          <w:szCs w:val="20"/>
        </w:rPr>
        <w:t xml:space="preserve"> </w:t>
      </w:r>
      <w:proofErr w:type="gramStart"/>
      <w:r>
        <w:rPr>
          <w:rFonts w:ascii="Helvetica" w:hAnsi="Helvetica"/>
          <w:bCs/>
          <w:sz w:val="20"/>
          <w:szCs w:val="20"/>
        </w:rPr>
        <w:t>202</w:t>
      </w:r>
      <w:r w:rsidR="006D1264">
        <w:rPr>
          <w:rFonts w:ascii="Helvetica" w:hAnsi="Helvetica"/>
          <w:bCs/>
          <w:sz w:val="20"/>
          <w:szCs w:val="20"/>
        </w:rPr>
        <w:t>4;190:110020</w:t>
      </w:r>
      <w:proofErr w:type="gramEnd"/>
      <w:r>
        <w:rPr>
          <w:rFonts w:ascii="Helvetica" w:hAnsi="Helvetica"/>
          <w:bCs/>
          <w:sz w:val="20"/>
          <w:szCs w:val="20"/>
        </w:rPr>
        <w:t>.</w:t>
      </w:r>
    </w:p>
    <w:p w14:paraId="629A2277" w14:textId="77777777" w:rsidR="00A76CCA" w:rsidRPr="00A76CCA" w:rsidRDefault="00A76CCA" w:rsidP="00A76CCA">
      <w:pPr>
        <w:pStyle w:val="ListParagraph"/>
        <w:rPr>
          <w:rFonts w:ascii="Helvetica" w:hAnsi="Helvetica"/>
          <w:b/>
          <w:sz w:val="20"/>
          <w:szCs w:val="20"/>
        </w:rPr>
      </w:pPr>
    </w:p>
    <w:p w14:paraId="452CCBFA" w14:textId="3C9D9005" w:rsidR="00A76CCA" w:rsidRDefault="00A76CCA" w:rsidP="00A76CCA">
      <w:pPr>
        <w:pStyle w:val="ListParagraph"/>
        <w:numPr>
          <w:ilvl w:val="0"/>
          <w:numId w:val="1"/>
        </w:numPr>
        <w:rPr>
          <w:rFonts w:ascii="Helvetica" w:hAnsi="Helvetica"/>
          <w:sz w:val="20"/>
          <w:szCs w:val="20"/>
        </w:rPr>
      </w:pPr>
      <w:r>
        <w:rPr>
          <w:rFonts w:ascii="Helvetica" w:hAnsi="Helvetica"/>
          <w:sz w:val="20"/>
          <w:szCs w:val="20"/>
        </w:rPr>
        <w:t xml:space="preserve">Shaikh PM, </w:t>
      </w:r>
      <w:proofErr w:type="spellStart"/>
      <w:r>
        <w:rPr>
          <w:rFonts w:ascii="Helvetica" w:hAnsi="Helvetica"/>
          <w:sz w:val="20"/>
          <w:szCs w:val="20"/>
        </w:rPr>
        <w:t>Mulherkar</w:t>
      </w:r>
      <w:proofErr w:type="spellEnd"/>
      <w:r>
        <w:rPr>
          <w:rFonts w:ascii="Helvetica" w:hAnsi="Helvetica"/>
          <w:sz w:val="20"/>
          <w:szCs w:val="20"/>
        </w:rPr>
        <w:t xml:space="preserve"> R, </w:t>
      </w:r>
      <w:proofErr w:type="spellStart"/>
      <w:r>
        <w:rPr>
          <w:rFonts w:ascii="Helvetica" w:hAnsi="Helvetica"/>
          <w:sz w:val="20"/>
          <w:szCs w:val="20"/>
        </w:rPr>
        <w:t>Khasawneh</w:t>
      </w:r>
      <w:proofErr w:type="spellEnd"/>
      <w:r>
        <w:rPr>
          <w:rFonts w:ascii="Helvetica" w:hAnsi="Helvetica"/>
          <w:sz w:val="20"/>
          <w:szCs w:val="20"/>
        </w:rPr>
        <w:t xml:space="preserve"> MT, Clump DA, Hazard H, Hafez M </w:t>
      </w:r>
      <w:r>
        <w:rPr>
          <w:rFonts w:ascii="Helvetica" w:hAnsi="Helvetica"/>
          <w:b/>
          <w:bCs/>
          <w:sz w:val="20"/>
          <w:szCs w:val="20"/>
        </w:rPr>
        <w:t>Vargo JA</w:t>
      </w:r>
      <w:r>
        <w:rPr>
          <w:rFonts w:ascii="Helvetica" w:hAnsi="Helvetica"/>
          <w:sz w:val="20"/>
          <w:szCs w:val="20"/>
        </w:rPr>
        <w:t xml:space="preserve">.  Treatment of Internal Mammary Nodes Associated with Improved Overall Survival in Breast Cancer: A Meta-Analysis.  </w:t>
      </w:r>
      <w:r>
        <w:rPr>
          <w:rFonts w:ascii="Helvetica" w:hAnsi="Helvetica"/>
          <w:i/>
          <w:iCs/>
          <w:sz w:val="20"/>
          <w:szCs w:val="20"/>
        </w:rPr>
        <w:t>A</w:t>
      </w:r>
      <w:r w:rsidR="00ED3E27">
        <w:rPr>
          <w:rFonts w:ascii="Helvetica" w:hAnsi="Helvetica"/>
          <w:i/>
          <w:iCs/>
          <w:sz w:val="20"/>
          <w:szCs w:val="20"/>
        </w:rPr>
        <w:t>mer</w:t>
      </w:r>
      <w:r>
        <w:rPr>
          <w:rFonts w:ascii="Helvetica" w:hAnsi="Helvetica"/>
          <w:i/>
          <w:iCs/>
          <w:sz w:val="20"/>
          <w:szCs w:val="20"/>
        </w:rPr>
        <w:t xml:space="preserve"> J of Clin Oncol </w:t>
      </w:r>
      <w:proofErr w:type="gramStart"/>
      <w:r>
        <w:rPr>
          <w:rFonts w:ascii="Helvetica" w:hAnsi="Helvetica"/>
          <w:sz w:val="20"/>
          <w:szCs w:val="20"/>
        </w:rPr>
        <w:t>202</w:t>
      </w:r>
      <w:r w:rsidR="006D1264">
        <w:rPr>
          <w:rFonts w:ascii="Helvetica" w:hAnsi="Helvetica"/>
          <w:sz w:val="20"/>
          <w:szCs w:val="20"/>
        </w:rPr>
        <w:t>4;47:81</w:t>
      </w:r>
      <w:proofErr w:type="gramEnd"/>
      <w:r w:rsidR="006D1264">
        <w:rPr>
          <w:rFonts w:ascii="Helvetica" w:hAnsi="Helvetica"/>
          <w:sz w:val="20"/>
          <w:szCs w:val="20"/>
        </w:rPr>
        <w:t>-7.</w:t>
      </w:r>
    </w:p>
    <w:p w14:paraId="0F6E25E0" w14:textId="77777777" w:rsidR="00A76CCA" w:rsidRPr="00A76CCA" w:rsidRDefault="00A76CCA" w:rsidP="00A76CCA">
      <w:pPr>
        <w:pStyle w:val="ListParagraph"/>
        <w:rPr>
          <w:rFonts w:ascii="Helvetica" w:hAnsi="Helvetica"/>
          <w:sz w:val="20"/>
          <w:szCs w:val="20"/>
        </w:rPr>
      </w:pPr>
    </w:p>
    <w:p w14:paraId="7322901F" w14:textId="2A93994D" w:rsidR="00A76CCA" w:rsidRPr="00B45DEA" w:rsidRDefault="00A76CCA" w:rsidP="00A76CCA">
      <w:pPr>
        <w:pStyle w:val="ListParagraph"/>
        <w:numPr>
          <w:ilvl w:val="0"/>
          <w:numId w:val="1"/>
        </w:numPr>
        <w:rPr>
          <w:rFonts w:ascii="Helvetica" w:hAnsi="Helvetica"/>
          <w:sz w:val="20"/>
          <w:szCs w:val="20"/>
        </w:rPr>
      </w:pPr>
      <w:proofErr w:type="spellStart"/>
      <w:r>
        <w:rPr>
          <w:rFonts w:ascii="Helvetica" w:hAnsi="Helvetica"/>
          <w:sz w:val="20"/>
          <w:szCs w:val="20"/>
        </w:rPr>
        <w:t>Groszkiewicz</w:t>
      </w:r>
      <w:proofErr w:type="spellEnd"/>
      <w:r>
        <w:rPr>
          <w:rFonts w:ascii="Helvetica" w:hAnsi="Helvetica"/>
          <w:sz w:val="20"/>
          <w:szCs w:val="20"/>
        </w:rPr>
        <w:t xml:space="preserve"> A, Foust E, Palestra B, </w:t>
      </w:r>
      <w:proofErr w:type="spellStart"/>
      <w:r>
        <w:rPr>
          <w:rFonts w:ascii="Helvetica" w:hAnsi="Helvetica"/>
          <w:sz w:val="20"/>
          <w:szCs w:val="20"/>
        </w:rPr>
        <w:t>Ertels</w:t>
      </w:r>
      <w:proofErr w:type="spellEnd"/>
      <w:r>
        <w:rPr>
          <w:rFonts w:ascii="Helvetica" w:hAnsi="Helvetica"/>
          <w:sz w:val="20"/>
          <w:szCs w:val="20"/>
        </w:rPr>
        <w:t xml:space="preserve"> M, </w:t>
      </w:r>
      <w:proofErr w:type="spellStart"/>
      <w:r>
        <w:rPr>
          <w:rFonts w:ascii="Helvetica" w:hAnsi="Helvetica"/>
          <w:sz w:val="20"/>
          <w:szCs w:val="20"/>
        </w:rPr>
        <w:t>Boisen</w:t>
      </w:r>
      <w:proofErr w:type="spellEnd"/>
      <w:r>
        <w:rPr>
          <w:rFonts w:ascii="Helvetica" w:hAnsi="Helvetica"/>
          <w:sz w:val="20"/>
          <w:szCs w:val="20"/>
        </w:rPr>
        <w:t xml:space="preserve"> M, </w:t>
      </w:r>
      <w:proofErr w:type="spellStart"/>
      <w:r>
        <w:rPr>
          <w:rFonts w:ascii="Helvetica" w:hAnsi="Helvetica"/>
          <w:sz w:val="20"/>
          <w:szCs w:val="20"/>
        </w:rPr>
        <w:t>Sukumvanich</w:t>
      </w:r>
      <w:proofErr w:type="spellEnd"/>
      <w:r>
        <w:rPr>
          <w:rFonts w:ascii="Helvetica" w:hAnsi="Helvetica"/>
          <w:sz w:val="20"/>
          <w:szCs w:val="20"/>
        </w:rPr>
        <w:t xml:space="preserve"> P, </w:t>
      </w:r>
      <w:proofErr w:type="spellStart"/>
      <w:r>
        <w:rPr>
          <w:rFonts w:ascii="Helvetica" w:hAnsi="Helvetica"/>
          <w:sz w:val="20"/>
          <w:szCs w:val="20"/>
        </w:rPr>
        <w:t>Kroskie</w:t>
      </w:r>
      <w:proofErr w:type="spellEnd"/>
      <w:r>
        <w:rPr>
          <w:rFonts w:ascii="Helvetica" w:hAnsi="Helvetica"/>
          <w:sz w:val="20"/>
          <w:szCs w:val="20"/>
        </w:rPr>
        <w:t xml:space="preserve"> Smith P, Smith RP, </w:t>
      </w:r>
      <w:r>
        <w:rPr>
          <w:rFonts w:ascii="Helvetica" w:hAnsi="Helvetica"/>
          <w:b/>
          <w:sz w:val="20"/>
          <w:szCs w:val="20"/>
        </w:rPr>
        <w:t>Vargo JA</w:t>
      </w:r>
      <w:r>
        <w:rPr>
          <w:rFonts w:ascii="Helvetica" w:hAnsi="Helvetica"/>
          <w:bCs/>
          <w:sz w:val="20"/>
          <w:szCs w:val="20"/>
        </w:rPr>
        <w:t xml:space="preserve">.  Can an In Person Hands on Applicator-Based Teaching Session Improve Trainee Knowledge and Comfort with Complex Gynecologic Brachytherapy?  </w:t>
      </w:r>
      <w:r w:rsidR="00745518">
        <w:rPr>
          <w:rFonts w:ascii="Helvetica" w:hAnsi="Helvetica"/>
          <w:bCs/>
          <w:i/>
          <w:iCs/>
          <w:sz w:val="20"/>
          <w:szCs w:val="20"/>
        </w:rPr>
        <w:t xml:space="preserve">Brachytherapy </w:t>
      </w:r>
      <w:proofErr w:type="gramStart"/>
      <w:r w:rsidR="006D1264">
        <w:rPr>
          <w:rFonts w:ascii="Helvetica" w:hAnsi="Helvetica"/>
          <w:bCs/>
          <w:sz w:val="20"/>
          <w:szCs w:val="20"/>
        </w:rPr>
        <w:t>2024;23:290</w:t>
      </w:r>
      <w:proofErr w:type="gramEnd"/>
      <w:r w:rsidR="006D1264">
        <w:rPr>
          <w:rFonts w:ascii="Helvetica" w:hAnsi="Helvetica"/>
          <w:bCs/>
          <w:sz w:val="20"/>
          <w:szCs w:val="20"/>
        </w:rPr>
        <w:t>-300</w:t>
      </w:r>
      <w:r>
        <w:rPr>
          <w:rFonts w:ascii="Helvetica" w:hAnsi="Helvetica"/>
          <w:bCs/>
          <w:i/>
          <w:iCs/>
          <w:sz w:val="20"/>
          <w:szCs w:val="20"/>
        </w:rPr>
        <w:t>.</w:t>
      </w:r>
    </w:p>
    <w:p w14:paraId="7393C8AB" w14:textId="77777777" w:rsidR="00B45DEA" w:rsidRPr="00B45DEA" w:rsidRDefault="00B45DEA" w:rsidP="00B45DEA">
      <w:pPr>
        <w:pStyle w:val="ListParagraph"/>
        <w:rPr>
          <w:rFonts w:ascii="Helvetica" w:hAnsi="Helvetica"/>
          <w:sz w:val="20"/>
          <w:szCs w:val="20"/>
        </w:rPr>
      </w:pPr>
    </w:p>
    <w:p w14:paraId="6B59EADB" w14:textId="43506FBA" w:rsidR="00B45DEA" w:rsidRDefault="00B45DEA" w:rsidP="00A76CCA">
      <w:pPr>
        <w:pStyle w:val="ListParagraph"/>
        <w:numPr>
          <w:ilvl w:val="0"/>
          <w:numId w:val="1"/>
        </w:numPr>
        <w:rPr>
          <w:rFonts w:ascii="Helvetica" w:hAnsi="Helvetica"/>
          <w:sz w:val="20"/>
          <w:szCs w:val="20"/>
        </w:rPr>
      </w:pPr>
      <w:proofErr w:type="spellStart"/>
      <w:r>
        <w:rPr>
          <w:rFonts w:ascii="Helvetica" w:hAnsi="Helvetica"/>
          <w:sz w:val="20"/>
          <w:szCs w:val="20"/>
        </w:rPr>
        <w:t>Lupinacci</w:t>
      </w:r>
      <w:proofErr w:type="spellEnd"/>
      <w:r>
        <w:rPr>
          <w:rFonts w:ascii="Helvetica" w:hAnsi="Helvetica"/>
          <w:sz w:val="20"/>
          <w:szCs w:val="20"/>
        </w:rPr>
        <w:t xml:space="preserve"> KM, </w:t>
      </w:r>
      <w:proofErr w:type="spellStart"/>
      <w:r>
        <w:rPr>
          <w:rFonts w:ascii="Helvetica" w:hAnsi="Helvetica"/>
          <w:sz w:val="20"/>
          <w:szCs w:val="20"/>
        </w:rPr>
        <w:t>Sabih</w:t>
      </w:r>
      <w:proofErr w:type="spellEnd"/>
      <w:r>
        <w:rPr>
          <w:rFonts w:ascii="Helvetica" w:hAnsi="Helvetica"/>
          <w:sz w:val="20"/>
          <w:szCs w:val="20"/>
        </w:rPr>
        <w:t xml:space="preserve"> QA, </w:t>
      </w:r>
      <w:proofErr w:type="spellStart"/>
      <w:r>
        <w:rPr>
          <w:rFonts w:ascii="Helvetica" w:hAnsi="Helvetica"/>
          <w:sz w:val="20"/>
          <w:szCs w:val="20"/>
        </w:rPr>
        <w:t>Mulherkar</w:t>
      </w:r>
      <w:proofErr w:type="spellEnd"/>
      <w:r>
        <w:rPr>
          <w:rFonts w:ascii="Helvetica" w:hAnsi="Helvetica"/>
          <w:sz w:val="20"/>
          <w:szCs w:val="20"/>
        </w:rPr>
        <w:t xml:space="preserve"> R, </w:t>
      </w:r>
      <w:r>
        <w:rPr>
          <w:rFonts w:ascii="Helvetica" w:hAnsi="Helvetica"/>
          <w:b/>
          <w:bCs/>
          <w:sz w:val="20"/>
          <w:szCs w:val="20"/>
        </w:rPr>
        <w:t>Vargo JA</w:t>
      </w:r>
      <w:r>
        <w:rPr>
          <w:rFonts w:ascii="Helvetica" w:hAnsi="Helvetica"/>
          <w:sz w:val="20"/>
          <w:szCs w:val="20"/>
        </w:rPr>
        <w:t xml:space="preserve">, Diego EJ.  Changes in Radiation Therapy:  New </w:t>
      </w:r>
      <w:proofErr w:type="spellStart"/>
      <w:r>
        <w:rPr>
          <w:rFonts w:ascii="Helvetica" w:hAnsi="Helvetica"/>
          <w:sz w:val="20"/>
          <w:szCs w:val="20"/>
        </w:rPr>
        <w:t>Ultrahypofractionated</w:t>
      </w:r>
      <w:proofErr w:type="spellEnd"/>
      <w:r>
        <w:rPr>
          <w:rFonts w:ascii="Helvetica" w:hAnsi="Helvetica"/>
          <w:sz w:val="20"/>
          <w:szCs w:val="20"/>
        </w:rPr>
        <w:t xml:space="preserve"> </w:t>
      </w:r>
      <w:r w:rsidR="004C78BA">
        <w:rPr>
          <w:rFonts w:ascii="Helvetica" w:hAnsi="Helvetica"/>
          <w:sz w:val="20"/>
          <w:szCs w:val="20"/>
        </w:rPr>
        <w:t>Radiation</w:t>
      </w:r>
      <w:r>
        <w:rPr>
          <w:rFonts w:ascii="Helvetica" w:hAnsi="Helvetica"/>
          <w:sz w:val="20"/>
          <w:szCs w:val="20"/>
        </w:rPr>
        <w:t xml:space="preserve">, Repeat Breast Conservation Therapy in the </w:t>
      </w:r>
      <w:r w:rsidR="004C78BA">
        <w:rPr>
          <w:rFonts w:ascii="Helvetica" w:hAnsi="Helvetica"/>
          <w:sz w:val="20"/>
          <w:szCs w:val="20"/>
        </w:rPr>
        <w:t>Management</w:t>
      </w:r>
      <w:r>
        <w:rPr>
          <w:rFonts w:ascii="Helvetica" w:hAnsi="Helvetica"/>
          <w:sz w:val="20"/>
          <w:szCs w:val="20"/>
        </w:rPr>
        <w:t xml:space="preserve"> of Breast Recurrence with Re-irradiation, Proton Therapy.  </w:t>
      </w:r>
      <w:r w:rsidRPr="007F6F7F">
        <w:rPr>
          <w:rFonts w:ascii="Helvetica" w:hAnsi="Helvetica"/>
          <w:i/>
          <w:iCs/>
          <w:sz w:val="20"/>
          <w:szCs w:val="20"/>
        </w:rPr>
        <w:t>Curr Breast Cancer Rep</w:t>
      </w:r>
      <w:r w:rsidR="006D1264">
        <w:rPr>
          <w:rFonts w:ascii="Helvetica" w:hAnsi="Helvetica"/>
          <w:i/>
          <w:iCs/>
          <w:sz w:val="20"/>
          <w:szCs w:val="20"/>
        </w:rPr>
        <w:t xml:space="preserve"> </w:t>
      </w:r>
      <w:proofErr w:type="gramStart"/>
      <w:r>
        <w:rPr>
          <w:rFonts w:ascii="Helvetica" w:hAnsi="Helvetica"/>
          <w:sz w:val="20"/>
          <w:szCs w:val="20"/>
        </w:rPr>
        <w:t>202</w:t>
      </w:r>
      <w:r w:rsidR="00F902FC">
        <w:rPr>
          <w:rFonts w:ascii="Helvetica" w:hAnsi="Helvetica"/>
          <w:sz w:val="20"/>
          <w:szCs w:val="20"/>
        </w:rPr>
        <w:t>4</w:t>
      </w:r>
      <w:r w:rsidR="006D1264">
        <w:rPr>
          <w:rFonts w:ascii="Helvetica" w:hAnsi="Helvetica"/>
          <w:sz w:val="20"/>
          <w:szCs w:val="20"/>
        </w:rPr>
        <w:t>;16:204</w:t>
      </w:r>
      <w:proofErr w:type="gramEnd"/>
      <w:r w:rsidR="006D1264">
        <w:rPr>
          <w:rFonts w:ascii="Helvetica" w:hAnsi="Helvetica"/>
          <w:sz w:val="20"/>
          <w:szCs w:val="20"/>
        </w:rPr>
        <w:t>-11.</w:t>
      </w:r>
    </w:p>
    <w:p w14:paraId="2B8A45F0" w14:textId="77777777" w:rsidR="004C7C61" w:rsidRPr="004C7C61" w:rsidRDefault="004C7C61" w:rsidP="004C7C61">
      <w:pPr>
        <w:pStyle w:val="ListParagraph"/>
        <w:rPr>
          <w:rFonts w:ascii="Helvetica" w:hAnsi="Helvetica"/>
          <w:sz w:val="20"/>
          <w:szCs w:val="20"/>
        </w:rPr>
      </w:pPr>
    </w:p>
    <w:p w14:paraId="4BAF9F97" w14:textId="7F464E56" w:rsidR="004C7C61" w:rsidRDefault="004C7C61" w:rsidP="00A76CCA">
      <w:pPr>
        <w:pStyle w:val="ListParagraph"/>
        <w:numPr>
          <w:ilvl w:val="0"/>
          <w:numId w:val="1"/>
        </w:numPr>
        <w:rPr>
          <w:rFonts w:ascii="Helvetica" w:hAnsi="Helvetica"/>
          <w:sz w:val="20"/>
          <w:szCs w:val="20"/>
        </w:rPr>
      </w:pPr>
      <w:r>
        <w:rPr>
          <w:rFonts w:ascii="Helvetica" w:hAnsi="Helvetica"/>
          <w:sz w:val="20"/>
          <w:szCs w:val="20"/>
        </w:rPr>
        <w:t xml:space="preserve">Flanigan MR, </w:t>
      </w:r>
      <w:proofErr w:type="spellStart"/>
      <w:r>
        <w:rPr>
          <w:rFonts w:ascii="Helvetica" w:hAnsi="Helvetica"/>
          <w:sz w:val="20"/>
          <w:szCs w:val="20"/>
        </w:rPr>
        <w:t>Ertel</w:t>
      </w:r>
      <w:proofErr w:type="spellEnd"/>
      <w:r>
        <w:rPr>
          <w:rFonts w:ascii="Helvetica" w:hAnsi="Helvetica"/>
          <w:sz w:val="20"/>
          <w:szCs w:val="20"/>
        </w:rPr>
        <w:t xml:space="preserve"> M, </w:t>
      </w:r>
      <w:r>
        <w:rPr>
          <w:rFonts w:ascii="Helvetica" w:hAnsi="Helvetica"/>
          <w:b/>
          <w:bCs/>
          <w:sz w:val="20"/>
          <w:szCs w:val="20"/>
        </w:rPr>
        <w:t>Vargo JA</w:t>
      </w:r>
      <w:r>
        <w:rPr>
          <w:rFonts w:ascii="Helvetica" w:hAnsi="Helvetica"/>
          <w:sz w:val="20"/>
          <w:szCs w:val="20"/>
        </w:rPr>
        <w:t xml:space="preserve">, </w:t>
      </w:r>
      <w:proofErr w:type="spellStart"/>
      <w:r>
        <w:rPr>
          <w:rFonts w:ascii="Helvetica" w:hAnsi="Helvetica"/>
          <w:sz w:val="20"/>
          <w:szCs w:val="20"/>
        </w:rPr>
        <w:t>Boisen</w:t>
      </w:r>
      <w:proofErr w:type="spellEnd"/>
      <w:r>
        <w:rPr>
          <w:rFonts w:ascii="Helvetica" w:hAnsi="Helvetica"/>
          <w:sz w:val="20"/>
          <w:szCs w:val="20"/>
        </w:rPr>
        <w:t xml:space="preserve"> MM, Taylor S, Rush SK, </w:t>
      </w:r>
      <w:proofErr w:type="spellStart"/>
      <w:r>
        <w:rPr>
          <w:rFonts w:ascii="Helvetica" w:hAnsi="Helvetica"/>
          <w:sz w:val="20"/>
          <w:szCs w:val="20"/>
        </w:rPr>
        <w:t>Sukumvanich</w:t>
      </w:r>
      <w:proofErr w:type="spellEnd"/>
      <w:r>
        <w:rPr>
          <w:rFonts w:ascii="Helvetica" w:hAnsi="Helvetica"/>
          <w:sz w:val="20"/>
          <w:szCs w:val="20"/>
        </w:rPr>
        <w:t xml:space="preserve"> P, </w:t>
      </w:r>
      <w:proofErr w:type="spellStart"/>
      <w:r>
        <w:rPr>
          <w:rFonts w:ascii="Helvetica" w:hAnsi="Helvetica"/>
          <w:sz w:val="20"/>
          <w:szCs w:val="20"/>
        </w:rPr>
        <w:t>Lesnock</w:t>
      </w:r>
      <w:proofErr w:type="spellEnd"/>
      <w:r>
        <w:rPr>
          <w:rFonts w:ascii="Helvetica" w:hAnsi="Helvetica"/>
          <w:sz w:val="20"/>
          <w:szCs w:val="20"/>
        </w:rPr>
        <w:t xml:space="preserve"> JL. The Role of Adjuvant Chemotherapy in Endometrial Cancer Following Pre-</w:t>
      </w:r>
      <w:proofErr w:type="gramStart"/>
      <w:r>
        <w:rPr>
          <w:rFonts w:ascii="Helvetica" w:hAnsi="Helvetica"/>
          <w:sz w:val="20"/>
          <w:szCs w:val="20"/>
        </w:rPr>
        <w:t>operative</w:t>
      </w:r>
      <w:proofErr w:type="gramEnd"/>
      <w:r>
        <w:rPr>
          <w:rFonts w:ascii="Helvetica" w:hAnsi="Helvetica"/>
          <w:sz w:val="20"/>
          <w:szCs w:val="20"/>
        </w:rPr>
        <w:t xml:space="preserve"> Neoadjuvant Chemoradiation Therapy.  Submitted to </w:t>
      </w:r>
      <w:r>
        <w:rPr>
          <w:rFonts w:ascii="Helvetica" w:hAnsi="Helvetica"/>
          <w:i/>
          <w:iCs/>
          <w:sz w:val="20"/>
          <w:szCs w:val="20"/>
        </w:rPr>
        <w:t xml:space="preserve">Int J Gyn Cancer </w:t>
      </w:r>
      <w:r>
        <w:rPr>
          <w:rFonts w:ascii="Helvetica" w:hAnsi="Helvetica"/>
          <w:sz w:val="20"/>
          <w:szCs w:val="20"/>
        </w:rPr>
        <w:t>2023.</w:t>
      </w:r>
    </w:p>
    <w:p w14:paraId="714E3CC3" w14:textId="77777777" w:rsidR="004C78BA" w:rsidRPr="004C78BA" w:rsidRDefault="004C78BA" w:rsidP="004C78BA">
      <w:pPr>
        <w:pStyle w:val="ListParagraph"/>
        <w:rPr>
          <w:rFonts w:ascii="Helvetica" w:hAnsi="Helvetica"/>
          <w:sz w:val="20"/>
          <w:szCs w:val="20"/>
        </w:rPr>
      </w:pPr>
    </w:p>
    <w:p w14:paraId="1DE18F96" w14:textId="2C5AEFB2" w:rsidR="004C78BA" w:rsidRPr="00FB097B" w:rsidRDefault="004C78BA" w:rsidP="00A76CCA">
      <w:pPr>
        <w:pStyle w:val="ListParagraph"/>
        <w:numPr>
          <w:ilvl w:val="0"/>
          <w:numId w:val="1"/>
        </w:numPr>
        <w:rPr>
          <w:rFonts w:ascii="Helvetica" w:hAnsi="Helvetica"/>
          <w:sz w:val="20"/>
          <w:szCs w:val="20"/>
        </w:rPr>
      </w:pPr>
      <w:proofErr w:type="spellStart"/>
      <w:r>
        <w:rPr>
          <w:rFonts w:ascii="Helvetica" w:hAnsi="Helvetica"/>
          <w:sz w:val="20"/>
          <w:szCs w:val="20"/>
        </w:rPr>
        <w:t>Mulherkar</w:t>
      </w:r>
      <w:proofErr w:type="spellEnd"/>
      <w:r>
        <w:rPr>
          <w:rFonts w:ascii="Helvetica" w:hAnsi="Helvetica"/>
          <w:sz w:val="20"/>
          <w:szCs w:val="20"/>
        </w:rPr>
        <w:t xml:space="preserve"> R, Grimm D, Kim H, Houser CJ, </w:t>
      </w:r>
      <w:proofErr w:type="spellStart"/>
      <w:r>
        <w:rPr>
          <w:rFonts w:ascii="Helvetica" w:hAnsi="Helvetica"/>
          <w:sz w:val="20"/>
          <w:szCs w:val="20"/>
        </w:rPr>
        <w:t>Doraisamy</w:t>
      </w:r>
      <w:proofErr w:type="spellEnd"/>
      <w:r>
        <w:rPr>
          <w:rFonts w:ascii="Helvetica" w:hAnsi="Helvetica"/>
          <w:sz w:val="20"/>
          <w:szCs w:val="20"/>
        </w:rPr>
        <w:t xml:space="preserve"> E, Hajduk M, </w:t>
      </w:r>
      <w:r>
        <w:rPr>
          <w:rFonts w:ascii="Helvetica" w:hAnsi="Helvetica"/>
          <w:b/>
          <w:bCs/>
          <w:sz w:val="20"/>
          <w:szCs w:val="20"/>
        </w:rPr>
        <w:t>Vargo JA</w:t>
      </w:r>
      <w:r>
        <w:rPr>
          <w:rFonts w:ascii="Helvetica" w:hAnsi="Helvetica"/>
          <w:sz w:val="20"/>
          <w:szCs w:val="20"/>
        </w:rPr>
        <w:t xml:space="preserve">.  Twice Daily Template-Based Interstitial Brachytherapy for Gynecologic Cancers: What is the Optimal Dose.  Submitted to </w:t>
      </w:r>
      <w:r>
        <w:rPr>
          <w:rFonts w:ascii="Helvetica" w:hAnsi="Helvetica"/>
          <w:i/>
          <w:iCs/>
          <w:sz w:val="20"/>
          <w:szCs w:val="20"/>
        </w:rPr>
        <w:t>Brachytherapy</w:t>
      </w:r>
      <w:r w:rsidR="006D1264">
        <w:rPr>
          <w:rFonts w:ascii="Helvetica" w:hAnsi="Helvetica"/>
          <w:i/>
          <w:iCs/>
          <w:sz w:val="20"/>
          <w:szCs w:val="20"/>
        </w:rPr>
        <w:t xml:space="preserve"> </w:t>
      </w:r>
      <w:r w:rsidR="006D1264">
        <w:rPr>
          <w:rFonts w:ascii="Helvetica" w:hAnsi="Helvetica"/>
          <w:sz w:val="20"/>
          <w:szCs w:val="20"/>
        </w:rPr>
        <w:t>2024</w:t>
      </w:r>
      <w:r>
        <w:rPr>
          <w:rFonts w:ascii="Helvetica" w:hAnsi="Helvetica"/>
          <w:i/>
          <w:iCs/>
          <w:sz w:val="20"/>
          <w:szCs w:val="20"/>
        </w:rPr>
        <w:t>.</w:t>
      </w:r>
    </w:p>
    <w:p w14:paraId="0326DD06" w14:textId="77777777" w:rsidR="00FB097B" w:rsidRPr="00FB097B" w:rsidRDefault="00FB097B" w:rsidP="00FB097B">
      <w:pPr>
        <w:pStyle w:val="ListParagraph"/>
        <w:rPr>
          <w:rFonts w:ascii="Helvetica" w:hAnsi="Helvetica"/>
          <w:sz w:val="20"/>
          <w:szCs w:val="20"/>
        </w:rPr>
      </w:pPr>
    </w:p>
    <w:p w14:paraId="0A4138A6" w14:textId="44319222" w:rsidR="00FB097B" w:rsidRPr="005251CD" w:rsidRDefault="00FB097B" w:rsidP="00A76CCA">
      <w:pPr>
        <w:pStyle w:val="ListParagraph"/>
        <w:numPr>
          <w:ilvl w:val="0"/>
          <w:numId w:val="1"/>
        </w:numPr>
        <w:rPr>
          <w:rFonts w:ascii="Helvetica" w:hAnsi="Helvetica"/>
          <w:sz w:val="20"/>
          <w:szCs w:val="20"/>
        </w:rPr>
      </w:pPr>
      <w:proofErr w:type="spellStart"/>
      <w:r>
        <w:rPr>
          <w:rFonts w:ascii="Helvetica" w:hAnsi="Helvetica"/>
          <w:sz w:val="20"/>
          <w:szCs w:val="20"/>
        </w:rPr>
        <w:t>Ertel</w:t>
      </w:r>
      <w:proofErr w:type="spellEnd"/>
      <w:r>
        <w:rPr>
          <w:rFonts w:ascii="Helvetica" w:hAnsi="Helvetica"/>
          <w:sz w:val="20"/>
          <w:szCs w:val="20"/>
        </w:rPr>
        <w:t xml:space="preserve"> M, Richman A, </w:t>
      </w:r>
      <w:proofErr w:type="spellStart"/>
      <w:r>
        <w:rPr>
          <w:rFonts w:ascii="Helvetica" w:hAnsi="Helvetica"/>
          <w:sz w:val="20"/>
          <w:szCs w:val="20"/>
        </w:rPr>
        <w:t>Beriwal</w:t>
      </w:r>
      <w:proofErr w:type="spellEnd"/>
      <w:r>
        <w:rPr>
          <w:rFonts w:ascii="Helvetica" w:hAnsi="Helvetica"/>
          <w:sz w:val="20"/>
          <w:szCs w:val="20"/>
        </w:rPr>
        <w:t xml:space="preserve"> S, </w:t>
      </w:r>
      <w:r>
        <w:rPr>
          <w:rFonts w:ascii="Helvetica" w:hAnsi="Helvetica"/>
          <w:b/>
          <w:bCs/>
          <w:sz w:val="20"/>
          <w:szCs w:val="20"/>
        </w:rPr>
        <w:t>Vargo JA</w:t>
      </w:r>
      <w:r>
        <w:rPr>
          <w:rFonts w:ascii="Helvetica" w:hAnsi="Helvetica"/>
          <w:sz w:val="20"/>
          <w:szCs w:val="20"/>
        </w:rPr>
        <w:t xml:space="preserve">, </w:t>
      </w:r>
      <w:proofErr w:type="spellStart"/>
      <w:r>
        <w:rPr>
          <w:rFonts w:ascii="Helvetica" w:hAnsi="Helvetica"/>
          <w:sz w:val="20"/>
          <w:szCs w:val="20"/>
        </w:rPr>
        <w:t>Lesnock</w:t>
      </w:r>
      <w:proofErr w:type="spellEnd"/>
      <w:r>
        <w:rPr>
          <w:rFonts w:ascii="Helvetica" w:hAnsi="Helvetica"/>
          <w:sz w:val="20"/>
          <w:szCs w:val="20"/>
        </w:rPr>
        <w:t xml:space="preserve">.  Surgical Margins after Neoadjuvant Chemoradiotherapy for Locally Advanced Vulvar Carcinoma: What is an Adequate Margin? </w:t>
      </w:r>
      <w:r>
        <w:rPr>
          <w:rFonts w:ascii="Helvetica" w:hAnsi="Helvetica"/>
          <w:i/>
          <w:iCs/>
          <w:sz w:val="20"/>
          <w:szCs w:val="20"/>
        </w:rPr>
        <w:t>Am J of Clin Oncol</w:t>
      </w:r>
      <w:r w:rsidR="006D1264">
        <w:rPr>
          <w:rFonts w:ascii="Helvetica" w:hAnsi="Helvetica"/>
          <w:i/>
          <w:iCs/>
          <w:sz w:val="20"/>
          <w:szCs w:val="20"/>
        </w:rPr>
        <w:t xml:space="preserve"> </w:t>
      </w:r>
      <w:r w:rsidR="006D1264">
        <w:rPr>
          <w:rFonts w:ascii="Helvetica" w:hAnsi="Helvetica"/>
          <w:sz w:val="20"/>
          <w:szCs w:val="20"/>
        </w:rPr>
        <w:t>2023 [In Press].</w:t>
      </w:r>
    </w:p>
    <w:p w14:paraId="4688903E" w14:textId="77777777" w:rsidR="005251CD" w:rsidRPr="005251CD" w:rsidRDefault="005251CD" w:rsidP="005251CD">
      <w:pPr>
        <w:pStyle w:val="ListParagraph"/>
        <w:rPr>
          <w:rFonts w:ascii="Helvetica" w:hAnsi="Helvetica"/>
          <w:sz w:val="20"/>
          <w:szCs w:val="20"/>
        </w:rPr>
      </w:pPr>
    </w:p>
    <w:p w14:paraId="2EA9E37A" w14:textId="4AB2C485" w:rsidR="005251CD" w:rsidRPr="006D1264" w:rsidRDefault="005251CD" w:rsidP="005251CD">
      <w:pPr>
        <w:pStyle w:val="ListParagraph"/>
        <w:numPr>
          <w:ilvl w:val="0"/>
          <w:numId w:val="1"/>
        </w:numPr>
        <w:rPr>
          <w:rFonts w:ascii="Helvetica" w:hAnsi="Helvetica"/>
          <w:b/>
          <w:bCs/>
          <w:iCs/>
          <w:sz w:val="20"/>
          <w:szCs w:val="20"/>
        </w:rPr>
      </w:pPr>
      <w:r>
        <w:rPr>
          <w:rFonts w:ascii="Helvetica" w:hAnsi="Helvetica"/>
          <w:bCs/>
          <w:sz w:val="20"/>
          <w:szCs w:val="20"/>
        </w:rPr>
        <w:t>T</w:t>
      </w:r>
      <w:r w:rsidRPr="005251CD">
        <w:rPr>
          <w:rFonts w:ascii="Helvetica" w:hAnsi="Helvetica"/>
          <w:bCs/>
          <w:sz w:val="20"/>
          <w:szCs w:val="20"/>
        </w:rPr>
        <w:t>aylor</w:t>
      </w:r>
      <w:r>
        <w:rPr>
          <w:rFonts w:ascii="Helvetica" w:hAnsi="Helvetica"/>
          <w:bCs/>
          <w:sz w:val="20"/>
          <w:szCs w:val="20"/>
          <w:vertAlign w:val="superscript"/>
        </w:rPr>
        <w:t xml:space="preserve"> </w:t>
      </w:r>
      <w:r>
        <w:rPr>
          <w:rFonts w:ascii="Helvetica" w:hAnsi="Helvetica"/>
          <w:bCs/>
          <w:sz w:val="20"/>
          <w:szCs w:val="20"/>
        </w:rPr>
        <w:t>SA</w:t>
      </w:r>
      <w:r w:rsidRPr="005251CD">
        <w:rPr>
          <w:rFonts w:ascii="Helvetica" w:hAnsi="Helvetica"/>
          <w:bCs/>
          <w:sz w:val="20"/>
          <w:szCs w:val="20"/>
        </w:rPr>
        <w:t>, Behr</w:t>
      </w:r>
      <w:r>
        <w:rPr>
          <w:rFonts w:ascii="Helvetica" w:hAnsi="Helvetica"/>
          <w:bCs/>
          <w:sz w:val="20"/>
          <w:szCs w:val="20"/>
          <w:vertAlign w:val="superscript"/>
        </w:rPr>
        <w:t xml:space="preserve"> </w:t>
      </w:r>
      <w:r>
        <w:rPr>
          <w:rFonts w:ascii="Helvetica" w:hAnsi="Helvetica"/>
          <w:bCs/>
          <w:sz w:val="20"/>
          <w:szCs w:val="20"/>
        </w:rPr>
        <w:t>S</w:t>
      </w:r>
      <w:r w:rsidRPr="005251CD">
        <w:rPr>
          <w:rFonts w:ascii="Helvetica" w:hAnsi="Helvetica"/>
          <w:bCs/>
          <w:sz w:val="20"/>
          <w:szCs w:val="20"/>
        </w:rPr>
        <w:t>,</w:t>
      </w:r>
      <w:r w:rsidRPr="005251CD">
        <w:rPr>
          <w:rFonts w:ascii="Helvetica" w:hAnsi="Helvetica"/>
          <w:sz w:val="20"/>
          <w:szCs w:val="20"/>
        </w:rPr>
        <w:t xml:space="preserve"> Cooper</w:t>
      </w:r>
      <w:r>
        <w:rPr>
          <w:rFonts w:ascii="Helvetica" w:hAnsi="Helvetica"/>
          <w:sz w:val="20"/>
          <w:szCs w:val="20"/>
          <w:vertAlign w:val="superscript"/>
        </w:rPr>
        <w:t xml:space="preserve"> </w:t>
      </w:r>
      <w:r>
        <w:rPr>
          <w:rFonts w:ascii="Helvetica" w:hAnsi="Helvetica"/>
          <w:sz w:val="20"/>
          <w:szCs w:val="20"/>
        </w:rPr>
        <w:t xml:space="preserve">KL, </w:t>
      </w:r>
      <w:r w:rsidRPr="005251CD">
        <w:rPr>
          <w:rFonts w:ascii="Helvetica" w:hAnsi="Helvetica"/>
          <w:sz w:val="20"/>
          <w:szCs w:val="20"/>
        </w:rPr>
        <w:t>Mahdi</w:t>
      </w:r>
      <w:r>
        <w:rPr>
          <w:rFonts w:ascii="Helvetica" w:hAnsi="Helvetica"/>
          <w:sz w:val="20"/>
          <w:szCs w:val="20"/>
          <w:vertAlign w:val="superscript"/>
        </w:rPr>
        <w:t xml:space="preserve"> </w:t>
      </w:r>
      <w:r>
        <w:rPr>
          <w:rFonts w:ascii="Helvetica" w:hAnsi="Helvetica"/>
          <w:sz w:val="20"/>
          <w:szCs w:val="20"/>
        </w:rPr>
        <w:t xml:space="preserve">H, </w:t>
      </w:r>
      <w:proofErr w:type="spellStart"/>
      <w:r w:rsidRPr="005251CD">
        <w:rPr>
          <w:rFonts w:ascii="Helvetica" w:hAnsi="Helvetica"/>
          <w:sz w:val="20"/>
          <w:szCs w:val="20"/>
        </w:rPr>
        <w:t>Gallion</w:t>
      </w:r>
      <w:proofErr w:type="spellEnd"/>
      <w:r>
        <w:rPr>
          <w:rFonts w:ascii="Helvetica" w:hAnsi="Helvetica"/>
          <w:sz w:val="20"/>
          <w:szCs w:val="20"/>
          <w:vertAlign w:val="superscript"/>
        </w:rPr>
        <w:t xml:space="preserve"> </w:t>
      </w:r>
      <w:r>
        <w:rPr>
          <w:rFonts w:ascii="Helvetica" w:hAnsi="Helvetica"/>
          <w:sz w:val="20"/>
          <w:szCs w:val="20"/>
        </w:rPr>
        <w:t>H</w:t>
      </w:r>
      <w:r w:rsidRPr="005251CD">
        <w:rPr>
          <w:rFonts w:ascii="Helvetica" w:hAnsi="Helvetica"/>
          <w:sz w:val="20"/>
          <w:szCs w:val="20"/>
        </w:rPr>
        <w:t xml:space="preserve">, </w:t>
      </w:r>
      <w:proofErr w:type="spellStart"/>
      <w:r w:rsidRPr="005251CD">
        <w:rPr>
          <w:rFonts w:ascii="Helvetica" w:hAnsi="Helvetica"/>
          <w:sz w:val="20"/>
          <w:szCs w:val="20"/>
        </w:rPr>
        <w:t>Ueland</w:t>
      </w:r>
      <w:proofErr w:type="spellEnd"/>
      <w:r>
        <w:rPr>
          <w:rFonts w:ascii="Helvetica" w:hAnsi="Helvetica"/>
          <w:sz w:val="20"/>
          <w:szCs w:val="20"/>
          <w:vertAlign w:val="superscript"/>
        </w:rPr>
        <w:t xml:space="preserve"> </w:t>
      </w:r>
      <w:r>
        <w:rPr>
          <w:rFonts w:ascii="Helvetica" w:hAnsi="Helvetica"/>
          <w:sz w:val="20"/>
          <w:szCs w:val="20"/>
        </w:rPr>
        <w:t>F</w:t>
      </w:r>
      <w:r w:rsidRPr="005251CD">
        <w:rPr>
          <w:rFonts w:ascii="Helvetica" w:hAnsi="Helvetica"/>
          <w:sz w:val="20"/>
          <w:szCs w:val="20"/>
        </w:rPr>
        <w:t xml:space="preserve">, </w:t>
      </w:r>
      <w:r>
        <w:rPr>
          <w:rFonts w:ascii="Helvetica" w:hAnsi="Helvetica"/>
          <w:b/>
          <w:bCs/>
          <w:sz w:val="20"/>
          <w:szCs w:val="20"/>
        </w:rPr>
        <w:t>Vargo JA</w:t>
      </w:r>
      <w:r w:rsidRPr="005251CD">
        <w:rPr>
          <w:rFonts w:ascii="Helvetica" w:hAnsi="Helvetica"/>
          <w:sz w:val="20"/>
          <w:szCs w:val="20"/>
        </w:rPr>
        <w:t>, Orr</w:t>
      </w:r>
      <w:r>
        <w:rPr>
          <w:rFonts w:ascii="Helvetica" w:hAnsi="Helvetica"/>
          <w:sz w:val="20"/>
          <w:szCs w:val="20"/>
          <w:vertAlign w:val="superscript"/>
        </w:rPr>
        <w:t xml:space="preserve"> </w:t>
      </w:r>
      <w:r>
        <w:rPr>
          <w:rFonts w:ascii="Helvetica" w:hAnsi="Helvetica"/>
          <w:sz w:val="20"/>
          <w:szCs w:val="20"/>
        </w:rPr>
        <w:t>B</w:t>
      </w:r>
      <w:r w:rsidRPr="005251CD">
        <w:rPr>
          <w:rFonts w:ascii="Helvetica" w:hAnsi="Helvetica"/>
          <w:sz w:val="20"/>
          <w:szCs w:val="20"/>
        </w:rPr>
        <w:t xml:space="preserve">, </w:t>
      </w:r>
      <w:proofErr w:type="spellStart"/>
      <w:r w:rsidRPr="005251CD">
        <w:rPr>
          <w:rFonts w:ascii="Helvetica" w:hAnsi="Helvetica"/>
          <w:sz w:val="20"/>
          <w:szCs w:val="20"/>
        </w:rPr>
        <w:t>Girda</w:t>
      </w:r>
      <w:proofErr w:type="spellEnd"/>
      <w:r>
        <w:rPr>
          <w:rFonts w:ascii="Helvetica" w:hAnsi="Helvetica"/>
          <w:sz w:val="20"/>
          <w:szCs w:val="20"/>
          <w:vertAlign w:val="superscript"/>
        </w:rPr>
        <w:t xml:space="preserve"> </w:t>
      </w:r>
      <w:r>
        <w:rPr>
          <w:rFonts w:ascii="Helvetica" w:hAnsi="Helvetica"/>
          <w:sz w:val="20"/>
          <w:szCs w:val="20"/>
        </w:rPr>
        <w:t>E</w:t>
      </w:r>
      <w:r w:rsidRPr="005251CD">
        <w:rPr>
          <w:rFonts w:ascii="Helvetica" w:hAnsi="Helvetica"/>
          <w:sz w:val="20"/>
          <w:szCs w:val="20"/>
        </w:rPr>
        <w:t>, Courtney-Brooks</w:t>
      </w:r>
      <w:r>
        <w:rPr>
          <w:rFonts w:ascii="Helvetica" w:hAnsi="Helvetica"/>
          <w:sz w:val="20"/>
          <w:szCs w:val="20"/>
          <w:vertAlign w:val="superscript"/>
        </w:rPr>
        <w:t xml:space="preserve"> </w:t>
      </w:r>
      <w:r>
        <w:rPr>
          <w:rFonts w:ascii="Helvetica" w:hAnsi="Helvetica"/>
          <w:sz w:val="20"/>
          <w:szCs w:val="20"/>
        </w:rPr>
        <w:t>M</w:t>
      </w:r>
      <w:r w:rsidRPr="005251CD">
        <w:rPr>
          <w:rFonts w:ascii="Helvetica" w:hAnsi="Helvetica"/>
          <w:sz w:val="20"/>
          <w:szCs w:val="20"/>
        </w:rPr>
        <w:t xml:space="preserve">, </w:t>
      </w:r>
      <w:proofErr w:type="spellStart"/>
      <w:r w:rsidRPr="005251CD">
        <w:rPr>
          <w:rFonts w:ascii="Helvetica" w:hAnsi="Helvetica"/>
          <w:sz w:val="20"/>
          <w:szCs w:val="20"/>
        </w:rPr>
        <w:t>Olawaiye</w:t>
      </w:r>
      <w:proofErr w:type="spellEnd"/>
      <w:r>
        <w:rPr>
          <w:rFonts w:ascii="Helvetica" w:hAnsi="Helvetica"/>
          <w:sz w:val="20"/>
          <w:szCs w:val="20"/>
          <w:vertAlign w:val="superscript"/>
        </w:rPr>
        <w:t xml:space="preserve"> </w:t>
      </w:r>
      <w:r>
        <w:rPr>
          <w:rFonts w:ascii="Helvetica" w:hAnsi="Helvetica"/>
          <w:sz w:val="20"/>
          <w:szCs w:val="20"/>
        </w:rPr>
        <w:t>A</w:t>
      </w:r>
      <w:r w:rsidRPr="005251CD">
        <w:rPr>
          <w:rFonts w:ascii="Helvetica" w:hAnsi="Helvetica"/>
          <w:sz w:val="20"/>
          <w:szCs w:val="20"/>
        </w:rPr>
        <w:t>, Randall</w:t>
      </w:r>
      <w:r>
        <w:rPr>
          <w:rFonts w:ascii="Helvetica" w:hAnsi="Helvetica"/>
          <w:sz w:val="20"/>
          <w:szCs w:val="20"/>
          <w:vertAlign w:val="superscript"/>
        </w:rPr>
        <w:t xml:space="preserve"> </w:t>
      </w:r>
      <w:r>
        <w:rPr>
          <w:rFonts w:ascii="Helvetica" w:hAnsi="Helvetica"/>
          <w:sz w:val="20"/>
          <w:szCs w:val="20"/>
        </w:rPr>
        <w:t>LM</w:t>
      </w:r>
      <w:r w:rsidRPr="005251CD">
        <w:rPr>
          <w:rFonts w:ascii="Helvetica" w:hAnsi="Helvetica"/>
          <w:sz w:val="20"/>
          <w:szCs w:val="20"/>
        </w:rPr>
        <w:t>, Richardson</w:t>
      </w:r>
      <w:r>
        <w:rPr>
          <w:rFonts w:ascii="Helvetica" w:hAnsi="Helvetica"/>
          <w:sz w:val="20"/>
          <w:szCs w:val="20"/>
          <w:vertAlign w:val="superscript"/>
        </w:rPr>
        <w:t xml:space="preserve"> </w:t>
      </w:r>
      <w:r>
        <w:rPr>
          <w:rFonts w:ascii="Helvetica" w:hAnsi="Helvetica"/>
          <w:sz w:val="20"/>
          <w:szCs w:val="20"/>
        </w:rPr>
        <w:t>DL</w:t>
      </w:r>
      <w:r w:rsidRPr="005251CD">
        <w:rPr>
          <w:rFonts w:ascii="Helvetica" w:hAnsi="Helvetica"/>
          <w:sz w:val="20"/>
          <w:szCs w:val="20"/>
        </w:rPr>
        <w:t>, Sullivan</w:t>
      </w:r>
      <w:r>
        <w:rPr>
          <w:rFonts w:ascii="Helvetica" w:hAnsi="Helvetica"/>
          <w:sz w:val="20"/>
          <w:szCs w:val="20"/>
          <w:vertAlign w:val="superscript"/>
        </w:rPr>
        <w:t xml:space="preserve"> </w:t>
      </w:r>
      <w:r>
        <w:rPr>
          <w:rFonts w:ascii="Helvetica" w:hAnsi="Helvetica"/>
          <w:sz w:val="20"/>
          <w:szCs w:val="20"/>
        </w:rPr>
        <w:t>SA</w:t>
      </w:r>
      <w:r w:rsidRPr="005251CD">
        <w:rPr>
          <w:rFonts w:ascii="Helvetica" w:hAnsi="Helvetica"/>
          <w:sz w:val="20"/>
          <w:szCs w:val="20"/>
        </w:rPr>
        <w:t>, Huang</w:t>
      </w:r>
      <w:r>
        <w:rPr>
          <w:rFonts w:ascii="Helvetica" w:hAnsi="Helvetica"/>
          <w:sz w:val="20"/>
          <w:szCs w:val="20"/>
          <w:vertAlign w:val="superscript"/>
        </w:rPr>
        <w:t xml:space="preserve"> </w:t>
      </w:r>
      <w:r>
        <w:rPr>
          <w:rFonts w:ascii="Helvetica" w:hAnsi="Helvetica"/>
          <w:sz w:val="20"/>
          <w:szCs w:val="20"/>
        </w:rPr>
        <w:t>M,</w:t>
      </w:r>
      <w:r w:rsidRPr="005251CD">
        <w:rPr>
          <w:rFonts w:ascii="Helvetica" w:hAnsi="Helvetica"/>
          <w:sz w:val="20"/>
          <w:szCs w:val="20"/>
        </w:rPr>
        <w:t xml:space="preserve"> Christner</w:t>
      </w:r>
      <w:r>
        <w:rPr>
          <w:rFonts w:ascii="Helvetica" w:hAnsi="Helvetica"/>
          <w:sz w:val="20"/>
          <w:szCs w:val="20"/>
          <w:vertAlign w:val="superscript"/>
        </w:rPr>
        <w:t xml:space="preserve"> </w:t>
      </w:r>
      <w:proofErr w:type="spellStart"/>
      <w:r w:rsidRPr="005251CD">
        <w:rPr>
          <w:rFonts w:ascii="Helvetica" w:hAnsi="Helvetica"/>
          <w:sz w:val="20"/>
          <w:szCs w:val="20"/>
        </w:rPr>
        <w:t>Beriwal</w:t>
      </w:r>
      <w:proofErr w:type="spellEnd"/>
      <w:r>
        <w:rPr>
          <w:rFonts w:ascii="Helvetica" w:hAnsi="Helvetica"/>
          <w:sz w:val="20"/>
          <w:szCs w:val="20"/>
          <w:vertAlign w:val="superscript"/>
        </w:rPr>
        <w:t xml:space="preserve"> </w:t>
      </w:r>
      <w:r>
        <w:rPr>
          <w:rFonts w:ascii="Helvetica" w:hAnsi="Helvetica"/>
          <w:sz w:val="20"/>
          <w:szCs w:val="20"/>
        </w:rPr>
        <w:t>S,</w:t>
      </w:r>
      <w:r w:rsidRPr="005251CD">
        <w:rPr>
          <w:rFonts w:ascii="Helvetica" w:hAnsi="Helvetica"/>
          <w:sz w:val="20"/>
          <w:szCs w:val="20"/>
        </w:rPr>
        <w:t xml:space="preserve"> Lin</w:t>
      </w:r>
      <w:r>
        <w:rPr>
          <w:rFonts w:ascii="Helvetica" w:hAnsi="Helvetica"/>
          <w:sz w:val="20"/>
          <w:szCs w:val="20"/>
          <w:vertAlign w:val="superscript"/>
        </w:rPr>
        <w:t xml:space="preserve"> </w:t>
      </w:r>
      <w:r>
        <w:rPr>
          <w:rFonts w:ascii="Helvetica" w:hAnsi="Helvetica"/>
          <w:sz w:val="20"/>
          <w:szCs w:val="20"/>
        </w:rPr>
        <w:t>Y,</w:t>
      </w:r>
      <w:r w:rsidRPr="005251CD">
        <w:rPr>
          <w:rFonts w:ascii="Helvetica" w:hAnsi="Helvetica"/>
          <w:sz w:val="20"/>
          <w:szCs w:val="20"/>
        </w:rPr>
        <w:t xml:space="preserve"> Chauhan</w:t>
      </w:r>
      <w:r>
        <w:rPr>
          <w:rFonts w:ascii="Helvetica" w:hAnsi="Helvetica"/>
          <w:sz w:val="20"/>
          <w:szCs w:val="20"/>
          <w:vertAlign w:val="superscript"/>
        </w:rPr>
        <w:t xml:space="preserve"> </w:t>
      </w:r>
      <w:r>
        <w:rPr>
          <w:rFonts w:ascii="Helvetica" w:hAnsi="Helvetica"/>
          <w:sz w:val="20"/>
          <w:szCs w:val="20"/>
        </w:rPr>
        <w:t>A</w:t>
      </w:r>
      <w:r w:rsidRPr="005251CD">
        <w:rPr>
          <w:rFonts w:ascii="Helvetica" w:hAnsi="Helvetica"/>
          <w:sz w:val="20"/>
          <w:szCs w:val="20"/>
        </w:rPr>
        <w:t>, Chu</w:t>
      </w:r>
      <w:r>
        <w:rPr>
          <w:rFonts w:ascii="Helvetica" w:hAnsi="Helvetica"/>
          <w:sz w:val="20"/>
          <w:szCs w:val="20"/>
          <w:vertAlign w:val="superscript"/>
        </w:rPr>
        <w:t xml:space="preserve"> </w:t>
      </w:r>
      <w:r>
        <w:rPr>
          <w:rFonts w:ascii="Helvetica" w:hAnsi="Helvetica"/>
          <w:sz w:val="20"/>
          <w:szCs w:val="20"/>
        </w:rPr>
        <w:t>E</w:t>
      </w:r>
      <w:r w:rsidRPr="005251CD">
        <w:rPr>
          <w:rFonts w:ascii="Helvetica" w:hAnsi="Helvetica"/>
          <w:sz w:val="20"/>
          <w:szCs w:val="20"/>
        </w:rPr>
        <w:t>, Kohn</w:t>
      </w:r>
      <w:r>
        <w:rPr>
          <w:rFonts w:ascii="Helvetica" w:hAnsi="Helvetica"/>
          <w:sz w:val="20"/>
          <w:szCs w:val="20"/>
          <w:vertAlign w:val="superscript"/>
        </w:rPr>
        <w:t xml:space="preserve"> </w:t>
      </w:r>
      <w:r>
        <w:rPr>
          <w:rFonts w:ascii="Helvetica" w:hAnsi="Helvetica"/>
          <w:sz w:val="20"/>
          <w:szCs w:val="20"/>
        </w:rPr>
        <w:t>EC</w:t>
      </w:r>
      <w:r w:rsidRPr="005251CD">
        <w:rPr>
          <w:rFonts w:ascii="Helvetica" w:hAnsi="Helvetica"/>
          <w:sz w:val="20"/>
          <w:szCs w:val="20"/>
        </w:rPr>
        <w:t xml:space="preserve">, </w:t>
      </w:r>
      <w:proofErr w:type="spellStart"/>
      <w:r w:rsidRPr="005251CD">
        <w:rPr>
          <w:rFonts w:ascii="Helvetica" w:hAnsi="Helvetica"/>
          <w:sz w:val="20"/>
          <w:szCs w:val="20"/>
        </w:rPr>
        <w:t>Kunos</w:t>
      </w:r>
      <w:proofErr w:type="spellEnd"/>
      <w:r>
        <w:rPr>
          <w:rFonts w:ascii="Helvetica" w:hAnsi="Helvetica"/>
          <w:sz w:val="20"/>
          <w:szCs w:val="20"/>
          <w:vertAlign w:val="superscript"/>
        </w:rPr>
        <w:t xml:space="preserve"> </w:t>
      </w:r>
      <w:r>
        <w:rPr>
          <w:rFonts w:ascii="Helvetica" w:hAnsi="Helvetica"/>
          <w:sz w:val="20"/>
          <w:szCs w:val="20"/>
        </w:rPr>
        <w:t>C</w:t>
      </w:r>
      <w:r w:rsidRPr="005251CD">
        <w:rPr>
          <w:rFonts w:ascii="Helvetica" w:hAnsi="Helvetica"/>
          <w:sz w:val="20"/>
          <w:szCs w:val="20"/>
        </w:rPr>
        <w:t>,</w:t>
      </w:r>
      <w:r>
        <w:rPr>
          <w:rFonts w:ascii="Helvetica" w:hAnsi="Helvetica"/>
          <w:sz w:val="20"/>
          <w:szCs w:val="20"/>
        </w:rPr>
        <w:t xml:space="preserve"> </w:t>
      </w:r>
      <w:r w:rsidRPr="005251CD">
        <w:rPr>
          <w:rFonts w:ascii="Helvetica" w:hAnsi="Helvetica"/>
          <w:sz w:val="20"/>
          <w:szCs w:val="20"/>
        </w:rPr>
        <w:t>Ivy</w:t>
      </w:r>
      <w:r>
        <w:rPr>
          <w:rFonts w:ascii="Helvetica" w:hAnsi="Helvetica"/>
          <w:sz w:val="20"/>
          <w:szCs w:val="20"/>
          <w:vertAlign w:val="superscript"/>
        </w:rPr>
        <w:t xml:space="preserve"> </w:t>
      </w:r>
      <w:r>
        <w:rPr>
          <w:rFonts w:ascii="Helvetica" w:hAnsi="Helvetica"/>
          <w:sz w:val="20"/>
          <w:szCs w:val="20"/>
        </w:rPr>
        <w:t>SP</w:t>
      </w:r>
      <w:r w:rsidRPr="005251CD">
        <w:rPr>
          <w:rFonts w:ascii="Helvetica" w:hAnsi="Helvetica"/>
          <w:sz w:val="20"/>
          <w:szCs w:val="20"/>
        </w:rPr>
        <w:t xml:space="preserve">, </w:t>
      </w:r>
      <w:proofErr w:type="spellStart"/>
      <w:r w:rsidRPr="005251CD">
        <w:rPr>
          <w:rFonts w:ascii="Helvetica" w:hAnsi="Helvetica"/>
          <w:sz w:val="20"/>
          <w:szCs w:val="20"/>
        </w:rPr>
        <w:t>Beumer</w:t>
      </w:r>
      <w:proofErr w:type="spellEnd"/>
      <w:r>
        <w:rPr>
          <w:rFonts w:ascii="Helvetica" w:hAnsi="Helvetica"/>
          <w:sz w:val="20"/>
          <w:szCs w:val="20"/>
          <w:vertAlign w:val="superscript"/>
        </w:rPr>
        <w:t xml:space="preserve"> </w:t>
      </w:r>
      <w:r>
        <w:rPr>
          <w:rFonts w:ascii="Helvetica" w:hAnsi="Helvetica"/>
          <w:sz w:val="20"/>
          <w:szCs w:val="20"/>
        </w:rPr>
        <w:t xml:space="preserve">JH. </w:t>
      </w:r>
      <w:r w:rsidRPr="005251CD">
        <w:rPr>
          <w:rFonts w:ascii="Helvetica" w:hAnsi="Helvetica"/>
          <w:sz w:val="20"/>
          <w:szCs w:val="20"/>
        </w:rPr>
        <w:t xml:space="preserve"> </w:t>
      </w:r>
      <w:r w:rsidRPr="005251CD">
        <w:rPr>
          <w:rFonts w:ascii="Helvetica" w:hAnsi="Helvetica"/>
          <w:iCs/>
          <w:sz w:val="20"/>
          <w:szCs w:val="20"/>
        </w:rPr>
        <w:t xml:space="preserve">Dose finding and bioavailability study of oral </w:t>
      </w:r>
      <w:proofErr w:type="spellStart"/>
      <w:r w:rsidRPr="005251CD">
        <w:rPr>
          <w:rFonts w:ascii="Helvetica" w:hAnsi="Helvetica"/>
          <w:iCs/>
          <w:sz w:val="20"/>
          <w:szCs w:val="20"/>
        </w:rPr>
        <w:t>triapine</w:t>
      </w:r>
      <w:proofErr w:type="spellEnd"/>
      <w:r w:rsidRPr="005251CD">
        <w:rPr>
          <w:rFonts w:ascii="Helvetica" w:hAnsi="Helvetica"/>
          <w:iCs/>
          <w:sz w:val="20"/>
          <w:szCs w:val="20"/>
        </w:rPr>
        <w:t xml:space="preserve"> </w:t>
      </w:r>
      <w:proofErr w:type="spellStart"/>
      <w:r w:rsidRPr="005251CD">
        <w:rPr>
          <w:rFonts w:ascii="Helvetica" w:hAnsi="Helvetica"/>
          <w:iCs/>
          <w:sz w:val="20"/>
          <w:szCs w:val="20"/>
        </w:rPr>
        <w:t>withconcurrent</w:t>
      </w:r>
      <w:proofErr w:type="spellEnd"/>
      <w:r w:rsidRPr="005251CD">
        <w:rPr>
          <w:rFonts w:ascii="Helvetica" w:hAnsi="Helvetica"/>
          <w:iCs/>
          <w:sz w:val="20"/>
          <w:szCs w:val="20"/>
        </w:rPr>
        <w:t xml:space="preserve"> chemoradiation for locally advanced cervical cancer and vaginal cancer (ETCTN 9892)</w:t>
      </w:r>
      <w:r>
        <w:rPr>
          <w:rFonts w:ascii="Helvetica" w:hAnsi="Helvetica"/>
          <w:iCs/>
          <w:sz w:val="20"/>
          <w:szCs w:val="20"/>
        </w:rPr>
        <w:t xml:space="preserve">. Submitted to </w:t>
      </w:r>
      <w:r>
        <w:rPr>
          <w:rFonts w:ascii="Helvetica" w:hAnsi="Helvetica"/>
          <w:i/>
          <w:sz w:val="20"/>
          <w:szCs w:val="20"/>
        </w:rPr>
        <w:t>CCR</w:t>
      </w:r>
      <w:r>
        <w:rPr>
          <w:rFonts w:ascii="Helvetica" w:hAnsi="Helvetica"/>
          <w:iCs/>
          <w:sz w:val="20"/>
          <w:szCs w:val="20"/>
        </w:rPr>
        <w:t xml:space="preserve"> 2024.</w:t>
      </w:r>
    </w:p>
    <w:p w14:paraId="18BC0CD6" w14:textId="77777777" w:rsidR="006D1264" w:rsidRPr="006D1264" w:rsidRDefault="006D1264" w:rsidP="006D1264">
      <w:pPr>
        <w:pStyle w:val="ListParagraph"/>
        <w:rPr>
          <w:rFonts w:ascii="Helvetica" w:hAnsi="Helvetica"/>
          <w:b/>
          <w:bCs/>
          <w:iCs/>
          <w:sz w:val="20"/>
          <w:szCs w:val="20"/>
        </w:rPr>
      </w:pPr>
    </w:p>
    <w:p w14:paraId="765E3FA1" w14:textId="53AB932B" w:rsidR="006D1264" w:rsidRPr="0042509F" w:rsidRDefault="006D1264" w:rsidP="005251CD">
      <w:pPr>
        <w:pStyle w:val="ListParagraph"/>
        <w:numPr>
          <w:ilvl w:val="0"/>
          <w:numId w:val="1"/>
        </w:numPr>
        <w:rPr>
          <w:rFonts w:ascii="Helvetica" w:hAnsi="Helvetica"/>
          <w:b/>
          <w:bCs/>
          <w:iCs/>
          <w:sz w:val="20"/>
          <w:szCs w:val="20"/>
        </w:rPr>
      </w:pPr>
      <w:r>
        <w:rPr>
          <w:rFonts w:ascii="Helvetica" w:hAnsi="Helvetica"/>
          <w:iCs/>
          <w:sz w:val="20"/>
          <w:szCs w:val="20"/>
        </w:rPr>
        <w:t xml:space="preserve">Lander ME, </w:t>
      </w:r>
      <w:r>
        <w:rPr>
          <w:rFonts w:ascii="Helvetica" w:hAnsi="Helvetica"/>
          <w:b/>
          <w:bCs/>
          <w:iCs/>
          <w:sz w:val="20"/>
          <w:szCs w:val="20"/>
        </w:rPr>
        <w:t>Vargo JA</w:t>
      </w:r>
      <w:r>
        <w:rPr>
          <w:rFonts w:ascii="Helvetica" w:hAnsi="Helvetica"/>
          <w:iCs/>
          <w:sz w:val="20"/>
          <w:szCs w:val="20"/>
        </w:rPr>
        <w:t xml:space="preserve">, </w:t>
      </w:r>
      <w:proofErr w:type="spellStart"/>
      <w:r>
        <w:rPr>
          <w:rFonts w:ascii="Helvetica" w:hAnsi="Helvetica"/>
          <w:iCs/>
          <w:sz w:val="20"/>
          <w:szCs w:val="20"/>
        </w:rPr>
        <w:t>Buckanovich</w:t>
      </w:r>
      <w:proofErr w:type="spellEnd"/>
      <w:r>
        <w:rPr>
          <w:rFonts w:ascii="Helvetica" w:hAnsi="Helvetica"/>
          <w:iCs/>
          <w:sz w:val="20"/>
          <w:szCs w:val="20"/>
        </w:rPr>
        <w:t xml:space="preserve"> R, Garrett A, Barry P, </w:t>
      </w:r>
      <w:proofErr w:type="spellStart"/>
      <w:r>
        <w:rPr>
          <w:rFonts w:ascii="Helvetica" w:hAnsi="Helvetica"/>
          <w:iCs/>
          <w:sz w:val="20"/>
          <w:szCs w:val="20"/>
        </w:rPr>
        <w:t>Sukumvanich</w:t>
      </w:r>
      <w:proofErr w:type="spellEnd"/>
      <w:r>
        <w:rPr>
          <w:rFonts w:ascii="Helvetica" w:hAnsi="Helvetica"/>
          <w:iCs/>
          <w:sz w:val="20"/>
          <w:szCs w:val="20"/>
        </w:rPr>
        <w:t xml:space="preserve"> P. Lymph Node Dissection after Neoadjuvant Chemotherapy Improves Overall Survival in Clinical Stage III Endometrial Cancer.  </w:t>
      </w:r>
      <w:r>
        <w:rPr>
          <w:rFonts w:ascii="Helvetica" w:hAnsi="Helvetica"/>
          <w:i/>
          <w:sz w:val="20"/>
          <w:szCs w:val="20"/>
        </w:rPr>
        <w:t xml:space="preserve"> Int J </w:t>
      </w:r>
      <w:proofErr w:type="spellStart"/>
      <w:r>
        <w:rPr>
          <w:rFonts w:ascii="Helvetica" w:hAnsi="Helvetica"/>
          <w:i/>
          <w:sz w:val="20"/>
          <w:szCs w:val="20"/>
        </w:rPr>
        <w:t>Gynecol</w:t>
      </w:r>
      <w:proofErr w:type="spellEnd"/>
      <w:r>
        <w:rPr>
          <w:rFonts w:ascii="Helvetica" w:hAnsi="Helvetica"/>
          <w:i/>
          <w:sz w:val="20"/>
          <w:szCs w:val="20"/>
        </w:rPr>
        <w:t xml:space="preserve"> </w:t>
      </w:r>
      <w:proofErr w:type="gramStart"/>
      <w:r>
        <w:rPr>
          <w:rFonts w:ascii="Helvetica" w:hAnsi="Helvetica"/>
          <w:i/>
          <w:sz w:val="20"/>
          <w:szCs w:val="20"/>
        </w:rPr>
        <w:t xml:space="preserve">Cancer </w:t>
      </w:r>
      <w:r>
        <w:rPr>
          <w:rFonts w:ascii="Helvetica" w:hAnsi="Helvetica"/>
          <w:iCs/>
          <w:sz w:val="20"/>
          <w:szCs w:val="20"/>
        </w:rPr>
        <w:t xml:space="preserve"> 2024</w:t>
      </w:r>
      <w:proofErr w:type="gramEnd"/>
      <w:r>
        <w:rPr>
          <w:rFonts w:ascii="Helvetica" w:hAnsi="Helvetica"/>
          <w:iCs/>
          <w:sz w:val="20"/>
          <w:szCs w:val="20"/>
        </w:rPr>
        <w:t>. [</w:t>
      </w:r>
      <w:proofErr w:type="spellStart"/>
      <w:r>
        <w:rPr>
          <w:rFonts w:ascii="Helvetica" w:hAnsi="Helvetica"/>
          <w:iCs/>
          <w:sz w:val="20"/>
          <w:szCs w:val="20"/>
        </w:rPr>
        <w:t>Epub</w:t>
      </w:r>
      <w:proofErr w:type="spellEnd"/>
      <w:r>
        <w:rPr>
          <w:rFonts w:ascii="Helvetica" w:hAnsi="Helvetica"/>
          <w:iCs/>
          <w:sz w:val="20"/>
          <w:szCs w:val="20"/>
        </w:rPr>
        <w:t xml:space="preserve"> ahead of print].</w:t>
      </w:r>
    </w:p>
    <w:p w14:paraId="23E6D70F" w14:textId="77777777" w:rsidR="0042509F" w:rsidRPr="0042509F" w:rsidRDefault="0042509F" w:rsidP="0042509F">
      <w:pPr>
        <w:pStyle w:val="ListParagraph"/>
        <w:rPr>
          <w:rFonts w:ascii="Helvetica" w:hAnsi="Helvetica"/>
          <w:b/>
          <w:bCs/>
          <w:iCs/>
          <w:sz w:val="20"/>
          <w:szCs w:val="20"/>
        </w:rPr>
      </w:pPr>
    </w:p>
    <w:p w14:paraId="76C5B58C" w14:textId="73849376" w:rsidR="00F365F7" w:rsidRPr="00140AF9" w:rsidRDefault="0042509F" w:rsidP="00F365F7">
      <w:pPr>
        <w:pStyle w:val="ListParagraph"/>
        <w:numPr>
          <w:ilvl w:val="0"/>
          <w:numId w:val="1"/>
        </w:numPr>
        <w:rPr>
          <w:rFonts w:ascii="Helvetica" w:hAnsi="Helvetica"/>
          <w:b/>
          <w:bCs/>
          <w:iCs/>
          <w:sz w:val="20"/>
          <w:szCs w:val="20"/>
        </w:rPr>
      </w:pPr>
      <w:r>
        <w:rPr>
          <w:rFonts w:ascii="Helvetica" w:hAnsi="Helvetica"/>
          <w:iCs/>
          <w:sz w:val="20"/>
          <w:szCs w:val="20"/>
        </w:rPr>
        <w:t xml:space="preserve">Lander ME, </w:t>
      </w:r>
      <w:r>
        <w:rPr>
          <w:rFonts w:ascii="Helvetica" w:hAnsi="Helvetica"/>
          <w:b/>
          <w:bCs/>
          <w:iCs/>
          <w:sz w:val="20"/>
          <w:szCs w:val="20"/>
        </w:rPr>
        <w:t xml:space="preserve">Vargo </w:t>
      </w:r>
      <w:proofErr w:type="gramStart"/>
      <w:r>
        <w:rPr>
          <w:rFonts w:ascii="Helvetica" w:hAnsi="Helvetica"/>
          <w:b/>
          <w:bCs/>
          <w:iCs/>
          <w:sz w:val="20"/>
          <w:szCs w:val="20"/>
        </w:rPr>
        <w:t>JA</w:t>
      </w:r>
      <w:r>
        <w:rPr>
          <w:rFonts w:ascii="Helvetica" w:hAnsi="Helvetica"/>
          <w:iCs/>
          <w:sz w:val="20"/>
          <w:szCs w:val="20"/>
        </w:rPr>
        <w:t>,  Li</w:t>
      </w:r>
      <w:proofErr w:type="gramEnd"/>
      <w:r>
        <w:rPr>
          <w:rFonts w:ascii="Helvetica" w:hAnsi="Helvetica"/>
          <w:iCs/>
          <w:sz w:val="20"/>
          <w:szCs w:val="20"/>
        </w:rPr>
        <w:t xml:space="preserve"> R, </w:t>
      </w:r>
      <w:proofErr w:type="spellStart"/>
      <w:r>
        <w:rPr>
          <w:rFonts w:ascii="Helvetica" w:hAnsi="Helvetica"/>
          <w:iCs/>
          <w:sz w:val="20"/>
          <w:szCs w:val="20"/>
        </w:rPr>
        <w:t>Goundappa</w:t>
      </w:r>
      <w:proofErr w:type="spellEnd"/>
      <w:r>
        <w:rPr>
          <w:rFonts w:ascii="Helvetica" w:hAnsi="Helvetica"/>
          <w:iCs/>
          <w:sz w:val="20"/>
          <w:szCs w:val="20"/>
        </w:rPr>
        <w:t xml:space="preserve"> B, </w:t>
      </w:r>
      <w:proofErr w:type="spellStart"/>
      <w:r>
        <w:rPr>
          <w:rFonts w:ascii="Helvetica" w:hAnsi="Helvetica"/>
          <w:iCs/>
          <w:sz w:val="20"/>
          <w:szCs w:val="20"/>
        </w:rPr>
        <w:t>Sukumvanich</w:t>
      </w:r>
      <w:proofErr w:type="spellEnd"/>
      <w:r>
        <w:rPr>
          <w:rFonts w:ascii="Helvetica" w:hAnsi="Helvetica"/>
          <w:iCs/>
          <w:sz w:val="20"/>
          <w:szCs w:val="20"/>
        </w:rPr>
        <w:t xml:space="preserve">.  </w:t>
      </w:r>
      <w:r>
        <w:rPr>
          <w:rFonts w:ascii="Helvetica" w:hAnsi="Helvetica"/>
          <w:sz w:val="20"/>
          <w:szCs w:val="20"/>
        </w:rPr>
        <w:t xml:space="preserve">Beyond GOG258 and PORTEC3: A National Cancer Database Analysis of Adjuvant Therapy for Improved Survival in High-Risk Endometrial Cancer. </w:t>
      </w:r>
      <w:r w:rsidR="00140AF9">
        <w:rPr>
          <w:rFonts w:ascii="Helvetica" w:hAnsi="Helvetica"/>
          <w:sz w:val="20"/>
          <w:szCs w:val="20"/>
        </w:rPr>
        <w:t>Submitted</w:t>
      </w:r>
      <w:r>
        <w:rPr>
          <w:rFonts w:ascii="Helvetica" w:hAnsi="Helvetica"/>
          <w:sz w:val="20"/>
          <w:szCs w:val="20"/>
        </w:rPr>
        <w:t xml:space="preserve"> to </w:t>
      </w:r>
      <w:r w:rsidRPr="00140AF9">
        <w:rPr>
          <w:rFonts w:ascii="Helvetica" w:hAnsi="Helvetica"/>
          <w:i/>
          <w:iCs/>
          <w:sz w:val="20"/>
          <w:szCs w:val="20"/>
        </w:rPr>
        <w:t xml:space="preserve">Gyn </w:t>
      </w:r>
      <w:proofErr w:type="spellStart"/>
      <w:r w:rsidRPr="00140AF9">
        <w:rPr>
          <w:rFonts w:ascii="Helvetica" w:hAnsi="Helvetica"/>
          <w:i/>
          <w:iCs/>
          <w:sz w:val="20"/>
          <w:szCs w:val="20"/>
        </w:rPr>
        <w:t>Onc</w:t>
      </w:r>
      <w:proofErr w:type="spellEnd"/>
      <w:r>
        <w:rPr>
          <w:rFonts w:ascii="Helvetica" w:hAnsi="Helvetica"/>
          <w:sz w:val="20"/>
          <w:szCs w:val="20"/>
        </w:rPr>
        <w:t xml:space="preserve"> 2024.</w:t>
      </w:r>
    </w:p>
    <w:p w14:paraId="74BA36AE" w14:textId="77777777" w:rsidR="00140AF9" w:rsidRPr="00140AF9" w:rsidRDefault="00140AF9" w:rsidP="00140AF9">
      <w:pPr>
        <w:pStyle w:val="ListParagraph"/>
        <w:rPr>
          <w:rFonts w:ascii="Helvetica" w:hAnsi="Helvetica"/>
          <w:b/>
          <w:bCs/>
          <w:iCs/>
          <w:sz w:val="20"/>
          <w:szCs w:val="20"/>
        </w:rPr>
      </w:pPr>
    </w:p>
    <w:p w14:paraId="27C2BC30" w14:textId="7FC80353" w:rsidR="00140AF9" w:rsidRPr="004218C1" w:rsidRDefault="00140AF9" w:rsidP="00F365F7">
      <w:pPr>
        <w:pStyle w:val="ListParagraph"/>
        <w:numPr>
          <w:ilvl w:val="0"/>
          <w:numId w:val="1"/>
        </w:numPr>
        <w:rPr>
          <w:rFonts w:ascii="Helvetica" w:hAnsi="Helvetica"/>
          <w:b/>
          <w:bCs/>
          <w:iCs/>
          <w:sz w:val="20"/>
          <w:szCs w:val="20"/>
        </w:rPr>
      </w:pPr>
      <w:proofErr w:type="spellStart"/>
      <w:r>
        <w:rPr>
          <w:rFonts w:ascii="Helvetica" w:hAnsi="Helvetica"/>
          <w:sz w:val="20"/>
          <w:szCs w:val="20"/>
        </w:rPr>
        <w:t>Ertel</w:t>
      </w:r>
      <w:proofErr w:type="spellEnd"/>
      <w:r>
        <w:rPr>
          <w:rFonts w:ascii="Helvetica" w:hAnsi="Helvetica"/>
          <w:sz w:val="20"/>
          <w:szCs w:val="20"/>
        </w:rPr>
        <w:t xml:space="preserve"> M, </w:t>
      </w:r>
      <w:proofErr w:type="spellStart"/>
      <w:r>
        <w:rPr>
          <w:rFonts w:ascii="Helvetica" w:hAnsi="Helvetica"/>
          <w:sz w:val="20"/>
          <w:szCs w:val="20"/>
        </w:rPr>
        <w:t>Sukumvanich</w:t>
      </w:r>
      <w:proofErr w:type="spellEnd"/>
      <w:r>
        <w:rPr>
          <w:rFonts w:ascii="Helvetica" w:hAnsi="Helvetica"/>
          <w:sz w:val="20"/>
          <w:szCs w:val="20"/>
        </w:rPr>
        <w:t xml:space="preserve"> P, </w:t>
      </w:r>
      <w:r>
        <w:rPr>
          <w:rFonts w:ascii="Helvetica" w:hAnsi="Helvetica"/>
          <w:b/>
          <w:bCs/>
          <w:sz w:val="20"/>
          <w:szCs w:val="20"/>
        </w:rPr>
        <w:t>Vargo JA</w:t>
      </w:r>
      <w:r>
        <w:rPr>
          <w:rFonts w:ascii="Helvetica" w:hAnsi="Helvetica"/>
          <w:sz w:val="20"/>
          <w:szCs w:val="20"/>
        </w:rPr>
        <w:t xml:space="preserve">, </w:t>
      </w:r>
      <w:proofErr w:type="spellStart"/>
      <w:r>
        <w:rPr>
          <w:rFonts w:ascii="Helvetica" w:hAnsi="Helvetica"/>
          <w:sz w:val="20"/>
          <w:szCs w:val="20"/>
        </w:rPr>
        <w:t>Lesnock</w:t>
      </w:r>
      <w:proofErr w:type="spellEnd"/>
      <w:r>
        <w:rPr>
          <w:rFonts w:ascii="Helvetica" w:hAnsi="Helvetica"/>
          <w:sz w:val="20"/>
          <w:szCs w:val="20"/>
        </w:rPr>
        <w:t xml:space="preserve"> JL.  The Role of Adjuvant Chemotherapy in Patients who Undergo Pre-Operative Radiation in Endometrial Cancer: An NCDB Study.  Submitted to </w:t>
      </w:r>
      <w:r>
        <w:rPr>
          <w:rFonts w:ascii="Helvetica" w:hAnsi="Helvetica"/>
          <w:i/>
          <w:iCs/>
          <w:sz w:val="20"/>
          <w:szCs w:val="20"/>
        </w:rPr>
        <w:t xml:space="preserve">Gyn </w:t>
      </w:r>
      <w:proofErr w:type="spellStart"/>
      <w:r>
        <w:rPr>
          <w:rFonts w:ascii="Helvetica" w:hAnsi="Helvetica"/>
          <w:i/>
          <w:iCs/>
          <w:sz w:val="20"/>
          <w:szCs w:val="20"/>
        </w:rPr>
        <w:t>Onc</w:t>
      </w:r>
      <w:proofErr w:type="spellEnd"/>
      <w:r>
        <w:rPr>
          <w:rFonts w:ascii="Helvetica" w:hAnsi="Helvetica"/>
          <w:i/>
          <w:iCs/>
          <w:sz w:val="20"/>
          <w:szCs w:val="20"/>
        </w:rPr>
        <w:t xml:space="preserve"> </w:t>
      </w:r>
      <w:r>
        <w:rPr>
          <w:rFonts w:ascii="Helvetica" w:hAnsi="Helvetica"/>
          <w:sz w:val="20"/>
          <w:szCs w:val="20"/>
        </w:rPr>
        <w:t>2024.</w:t>
      </w:r>
    </w:p>
    <w:p w14:paraId="77C3EBA4" w14:textId="77777777" w:rsidR="004218C1" w:rsidRPr="004218C1" w:rsidRDefault="004218C1" w:rsidP="004218C1">
      <w:pPr>
        <w:pStyle w:val="ListParagraph"/>
        <w:rPr>
          <w:rFonts w:ascii="Helvetica" w:hAnsi="Helvetica"/>
          <w:b/>
          <w:bCs/>
          <w:iCs/>
          <w:sz w:val="20"/>
          <w:szCs w:val="20"/>
        </w:rPr>
      </w:pPr>
    </w:p>
    <w:p w14:paraId="04BA3D07" w14:textId="30C3857F" w:rsidR="004218C1" w:rsidRPr="004218C1" w:rsidRDefault="004218C1" w:rsidP="004218C1">
      <w:pPr>
        <w:pStyle w:val="ListParagraph"/>
        <w:numPr>
          <w:ilvl w:val="0"/>
          <w:numId w:val="1"/>
        </w:numPr>
        <w:rPr>
          <w:rFonts w:ascii="Helvetica" w:hAnsi="Helvetica"/>
          <w:sz w:val="20"/>
          <w:szCs w:val="20"/>
        </w:rPr>
      </w:pPr>
      <w:r>
        <w:rPr>
          <w:rFonts w:ascii="Helvetica" w:hAnsi="Helvetica"/>
          <w:sz w:val="20"/>
          <w:szCs w:val="20"/>
        </w:rPr>
        <w:t xml:space="preserve">Ghosh S, </w:t>
      </w:r>
      <w:proofErr w:type="spellStart"/>
      <w:r>
        <w:rPr>
          <w:rFonts w:ascii="Helvetica" w:hAnsi="Helvetica"/>
          <w:sz w:val="20"/>
          <w:szCs w:val="20"/>
        </w:rPr>
        <w:t>Mulherkar</w:t>
      </w:r>
      <w:proofErr w:type="spellEnd"/>
      <w:r>
        <w:rPr>
          <w:rFonts w:ascii="Helvetica" w:hAnsi="Helvetica"/>
          <w:sz w:val="20"/>
          <w:szCs w:val="20"/>
        </w:rPr>
        <w:t xml:space="preserve"> R, </w:t>
      </w:r>
      <w:proofErr w:type="spellStart"/>
      <w:r>
        <w:rPr>
          <w:rFonts w:ascii="Helvetica" w:hAnsi="Helvetica"/>
          <w:sz w:val="20"/>
          <w:szCs w:val="20"/>
        </w:rPr>
        <w:t>Sukumvanich</w:t>
      </w:r>
      <w:proofErr w:type="spellEnd"/>
      <w:r>
        <w:rPr>
          <w:rFonts w:ascii="Helvetica" w:hAnsi="Helvetica"/>
          <w:sz w:val="20"/>
          <w:szCs w:val="20"/>
        </w:rPr>
        <w:t xml:space="preserve"> P, </w:t>
      </w:r>
      <w:proofErr w:type="spellStart"/>
      <w:r>
        <w:rPr>
          <w:rFonts w:ascii="Helvetica" w:hAnsi="Helvetica"/>
          <w:sz w:val="20"/>
          <w:szCs w:val="20"/>
        </w:rPr>
        <w:t>Boisen</w:t>
      </w:r>
      <w:proofErr w:type="spellEnd"/>
      <w:r>
        <w:rPr>
          <w:rFonts w:ascii="Helvetica" w:hAnsi="Helvetica"/>
          <w:sz w:val="20"/>
          <w:szCs w:val="20"/>
        </w:rPr>
        <w:t xml:space="preserve"> M, Courtney-Brooks M, Berger J, Taylor S, </w:t>
      </w:r>
      <w:proofErr w:type="spellStart"/>
      <w:r>
        <w:rPr>
          <w:rFonts w:ascii="Helvetica" w:hAnsi="Helvetica"/>
          <w:sz w:val="20"/>
          <w:szCs w:val="20"/>
        </w:rPr>
        <w:t>Olawaiye</w:t>
      </w:r>
      <w:proofErr w:type="spellEnd"/>
      <w:r>
        <w:rPr>
          <w:rFonts w:ascii="Helvetica" w:hAnsi="Helvetica"/>
          <w:sz w:val="20"/>
          <w:szCs w:val="20"/>
        </w:rPr>
        <w:t xml:space="preserve"> A, </w:t>
      </w:r>
      <w:proofErr w:type="spellStart"/>
      <w:r>
        <w:rPr>
          <w:rFonts w:ascii="Helvetica" w:hAnsi="Helvetica"/>
          <w:sz w:val="20"/>
          <w:szCs w:val="20"/>
        </w:rPr>
        <w:t>Lesnock</w:t>
      </w:r>
      <w:proofErr w:type="spellEnd"/>
      <w:r>
        <w:rPr>
          <w:rFonts w:ascii="Helvetica" w:hAnsi="Helvetica"/>
          <w:sz w:val="20"/>
          <w:szCs w:val="20"/>
        </w:rPr>
        <w:t xml:space="preserve"> JL, Garett A, Rush S, Mahdi H, </w:t>
      </w:r>
      <w:proofErr w:type="spellStart"/>
      <w:r>
        <w:rPr>
          <w:rFonts w:ascii="Helvetica" w:hAnsi="Helvetica"/>
          <w:sz w:val="20"/>
          <w:szCs w:val="20"/>
        </w:rPr>
        <w:t>Comerci</w:t>
      </w:r>
      <w:proofErr w:type="spellEnd"/>
      <w:r>
        <w:rPr>
          <w:rFonts w:ascii="Helvetica" w:hAnsi="Helvetica"/>
          <w:sz w:val="20"/>
          <w:szCs w:val="20"/>
        </w:rPr>
        <w:t xml:space="preserve"> JT, Edwards R, </w:t>
      </w:r>
      <w:r>
        <w:rPr>
          <w:rFonts w:ascii="Helvetica" w:hAnsi="Helvetica"/>
          <w:b/>
          <w:bCs/>
          <w:sz w:val="20"/>
          <w:szCs w:val="20"/>
        </w:rPr>
        <w:t xml:space="preserve">Vargo </w:t>
      </w:r>
      <w:proofErr w:type="spellStart"/>
      <w:proofErr w:type="gramStart"/>
      <w:r w:rsidRPr="004218C1">
        <w:rPr>
          <w:rFonts w:ascii="Helvetica" w:hAnsi="Helvetica"/>
          <w:b/>
          <w:bCs/>
          <w:sz w:val="20"/>
          <w:szCs w:val="20"/>
        </w:rPr>
        <w:t>JA</w:t>
      </w:r>
      <w:r>
        <w:rPr>
          <w:rFonts w:ascii="Helvetica" w:hAnsi="Helvetica"/>
          <w:sz w:val="20"/>
          <w:szCs w:val="20"/>
        </w:rPr>
        <w:t>.</w:t>
      </w:r>
      <w:r w:rsidRPr="004218C1">
        <w:rPr>
          <w:rFonts w:ascii="Helvetica" w:hAnsi="Helvetica"/>
          <w:sz w:val="20"/>
          <w:szCs w:val="20"/>
        </w:rPr>
        <w:t>Template</w:t>
      </w:r>
      <w:proofErr w:type="spellEnd"/>
      <w:proofErr w:type="gramEnd"/>
      <w:r>
        <w:rPr>
          <w:rFonts w:ascii="Helvetica" w:hAnsi="Helvetica"/>
          <w:sz w:val="20"/>
          <w:szCs w:val="20"/>
        </w:rPr>
        <w:t xml:space="preserve">-Based </w:t>
      </w:r>
      <w:proofErr w:type="spellStart"/>
      <w:r>
        <w:rPr>
          <w:rFonts w:ascii="Helvetica" w:hAnsi="Helvetica"/>
          <w:sz w:val="20"/>
          <w:szCs w:val="20"/>
        </w:rPr>
        <w:t>Intersitial</w:t>
      </w:r>
      <w:proofErr w:type="spellEnd"/>
      <w:r>
        <w:rPr>
          <w:rFonts w:ascii="Helvetica" w:hAnsi="Helvetica"/>
          <w:sz w:val="20"/>
          <w:szCs w:val="20"/>
        </w:rPr>
        <w:t xml:space="preserve"> Brachytherapy For Gynecologic Cancer in Patients on Antithrombotic Therapy. Submitted to </w:t>
      </w:r>
      <w:r w:rsidRPr="004218C1">
        <w:rPr>
          <w:rFonts w:ascii="Helvetica" w:hAnsi="Helvetica"/>
          <w:i/>
          <w:iCs/>
          <w:sz w:val="20"/>
          <w:szCs w:val="20"/>
        </w:rPr>
        <w:t xml:space="preserve">Int J Gyn </w:t>
      </w:r>
      <w:proofErr w:type="spellStart"/>
      <w:r w:rsidRPr="004218C1">
        <w:rPr>
          <w:rFonts w:ascii="Helvetica" w:hAnsi="Helvetica"/>
          <w:i/>
          <w:iCs/>
          <w:sz w:val="20"/>
          <w:szCs w:val="20"/>
        </w:rPr>
        <w:t>Onc</w:t>
      </w:r>
      <w:proofErr w:type="spellEnd"/>
      <w:r>
        <w:rPr>
          <w:rFonts w:ascii="Helvetica" w:hAnsi="Helvetica"/>
          <w:sz w:val="20"/>
          <w:szCs w:val="20"/>
        </w:rPr>
        <w:t xml:space="preserve"> 2024.</w:t>
      </w:r>
    </w:p>
    <w:p w14:paraId="15C6348A" w14:textId="77777777" w:rsidR="00217329" w:rsidRPr="00F365F7" w:rsidRDefault="00217329" w:rsidP="00F365F7">
      <w:pPr>
        <w:rPr>
          <w:rFonts w:ascii="Helvetica" w:hAnsi="Helvetica"/>
          <w:b/>
          <w:sz w:val="20"/>
          <w:szCs w:val="20"/>
        </w:rPr>
      </w:pPr>
    </w:p>
    <w:p w14:paraId="3D1F749E" w14:textId="5F84F53D" w:rsidR="007B2489" w:rsidRDefault="007B2489" w:rsidP="007B2489">
      <w:pPr>
        <w:tabs>
          <w:tab w:val="left" w:pos="1080"/>
        </w:tabs>
        <w:contextualSpacing/>
        <w:rPr>
          <w:rFonts w:ascii="Helvetica" w:hAnsi="Helvetica"/>
          <w:bCs/>
          <w:sz w:val="20"/>
          <w:szCs w:val="20"/>
        </w:rPr>
      </w:pPr>
    </w:p>
    <w:p w14:paraId="0AC100F3" w14:textId="18868B9B" w:rsidR="007B2489" w:rsidRDefault="007B2489" w:rsidP="007B2489">
      <w:pPr>
        <w:tabs>
          <w:tab w:val="left" w:pos="1080"/>
        </w:tabs>
        <w:contextualSpacing/>
        <w:rPr>
          <w:rFonts w:ascii="Helvetica" w:hAnsi="Helvetica"/>
          <w:b/>
          <w:sz w:val="20"/>
          <w:szCs w:val="20"/>
        </w:rPr>
      </w:pPr>
      <w:r>
        <w:rPr>
          <w:rFonts w:ascii="Helvetica" w:hAnsi="Helvetica"/>
          <w:b/>
          <w:sz w:val="20"/>
          <w:szCs w:val="20"/>
        </w:rPr>
        <w:t>OTHER PEER REVIEWED PUBLICATIONS:</w:t>
      </w:r>
    </w:p>
    <w:p w14:paraId="2C360DF2" w14:textId="77777777" w:rsidR="007B2489" w:rsidRDefault="007B2489" w:rsidP="007B2489">
      <w:pPr>
        <w:rPr>
          <w:rFonts w:ascii="Helvetica" w:hAnsi="Helvetica"/>
          <w:b/>
          <w:sz w:val="20"/>
          <w:szCs w:val="20"/>
        </w:rPr>
      </w:pPr>
    </w:p>
    <w:p w14:paraId="73FCB6B9" w14:textId="77777777" w:rsidR="00996626" w:rsidRDefault="00996626" w:rsidP="00996626">
      <w:pPr>
        <w:numPr>
          <w:ilvl w:val="0"/>
          <w:numId w:val="19"/>
        </w:numPr>
        <w:contextualSpacing/>
        <w:rPr>
          <w:rFonts w:ascii="Helvetica" w:hAnsi="Helvetica"/>
          <w:sz w:val="20"/>
          <w:szCs w:val="20"/>
        </w:rPr>
      </w:pPr>
      <w:r w:rsidRPr="00845410">
        <w:rPr>
          <w:rFonts w:ascii="Helvetica" w:hAnsi="Helvetica"/>
          <w:b/>
          <w:sz w:val="20"/>
          <w:szCs w:val="20"/>
        </w:rPr>
        <w:t>Vargo JA</w:t>
      </w:r>
      <w:r w:rsidRPr="00845410">
        <w:rPr>
          <w:rFonts w:ascii="Helvetica" w:hAnsi="Helvetica"/>
          <w:sz w:val="20"/>
          <w:szCs w:val="20"/>
        </w:rPr>
        <w:t xml:space="preserve">, Snelling BM, </w:t>
      </w:r>
      <w:proofErr w:type="spellStart"/>
      <w:r w:rsidRPr="00845410">
        <w:rPr>
          <w:rFonts w:ascii="Helvetica" w:hAnsi="Helvetica"/>
          <w:sz w:val="20"/>
          <w:szCs w:val="20"/>
        </w:rPr>
        <w:t>Ghareeb</w:t>
      </w:r>
      <w:proofErr w:type="spellEnd"/>
      <w:r w:rsidRPr="00845410">
        <w:rPr>
          <w:rFonts w:ascii="Helvetica" w:hAnsi="Helvetica"/>
          <w:sz w:val="20"/>
          <w:szCs w:val="20"/>
        </w:rPr>
        <w:t xml:space="preserve"> ER, John K,</w:t>
      </w:r>
      <w:r w:rsidRPr="00845410">
        <w:rPr>
          <w:rFonts w:ascii="Helvetica" w:hAnsi="Helvetica"/>
          <w:sz w:val="20"/>
          <w:szCs w:val="20"/>
          <w:vertAlign w:val="superscript"/>
        </w:rPr>
        <w:t xml:space="preserve"> </w:t>
      </w:r>
      <w:r w:rsidRPr="00845410">
        <w:rPr>
          <w:rFonts w:ascii="Helvetica" w:hAnsi="Helvetica"/>
          <w:sz w:val="20"/>
          <w:szCs w:val="20"/>
        </w:rPr>
        <w:t>Frame JN,</w:t>
      </w:r>
      <w:r w:rsidRPr="00845410">
        <w:rPr>
          <w:rFonts w:ascii="Helvetica" w:hAnsi="Helvetica"/>
          <w:sz w:val="20"/>
          <w:szCs w:val="20"/>
          <w:vertAlign w:val="superscript"/>
        </w:rPr>
        <w:t xml:space="preserve"> </w:t>
      </w:r>
      <w:r w:rsidRPr="00845410">
        <w:rPr>
          <w:rFonts w:ascii="Helvetica" w:hAnsi="Helvetica"/>
          <w:sz w:val="20"/>
          <w:szCs w:val="20"/>
        </w:rPr>
        <w:t xml:space="preserve">Schmidt J, Peters K.  Dural Venous Sinus Thrombosis in Anaplastic Astrocytoma Treated with Concurrent Temozolomide and Focal Brain Radiotherapy Plus Bevacizumab.   </w:t>
      </w:r>
      <w:r w:rsidRPr="00845410">
        <w:rPr>
          <w:rFonts w:ascii="Helvetica" w:hAnsi="Helvetica"/>
          <w:i/>
          <w:sz w:val="20"/>
          <w:szCs w:val="20"/>
        </w:rPr>
        <w:t xml:space="preserve">J of Neuro-Oncol </w:t>
      </w:r>
      <w:r w:rsidRPr="00845410">
        <w:rPr>
          <w:rFonts w:ascii="Helvetica" w:hAnsi="Helvetica"/>
          <w:sz w:val="20"/>
          <w:szCs w:val="20"/>
        </w:rPr>
        <w:t>2011;104: 595-8</w:t>
      </w:r>
      <w:r>
        <w:rPr>
          <w:rFonts w:ascii="Helvetica" w:hAnsi="Helvetica"/>
          <w:sz w:val="20"/>
          <w:szCs w:val="20"/>
        </w:rPr>
        <w:t>.</w:t>
      </w:r>
    </w:p>
    <w:p w14:paraId="30BA3E81" w14:textId="77777777" w:rsidR="00996626" w:rsidRPr="00996626" w:rsidRDefault="00996626" w:rsidP="00996626">
      <w:pPr>
        <w:rPr>
          <w:rFonts w:ascii="Helvetica" w:hAnsi="Helvetica"/>
          <w:color w:val="000000"/>
          <w:sz w:val="20"/>
          <w:szCs w:val="20"/>
        </w:rPr>
      </w:pPr>
    </w:p>
    <w:p w14:paraId="2EA422A6" w14:textId="348A17A7" w:rsidR="007B2489" w:rsidRDefault="007B2489" w:rsidP="007B2489">
      <w:pPr>
        <w:pStyle w:val="ListParagraph"/>
        <w:numPr>
          <w:ilvl w:val="0"/>
          <w:numId w:val="19"/>
        </w:numPr>
        <w:rPr>
          <w:rFonts w:ascii="Helvetica" w:hAnsi="Helvetica"/>
          <w:color w:val="000000"/>
          <w:sz w:val="20"/>
          <w:szCs w:val="20"/>
        </w:rPr>
      </w:pPr>
      <w:r w:rsidRPr="007B2489">
        <w:rPr>
          <w:rFonts w:ascii="Helvetica" w:hAnsi="Helvetica"/>
          <w:b/>
          <w:color w:val="000000"/>
          <w:sz w:val="20"/>
          <w:szCs w:val="20"/>
        </w:rPr>
        <w:t>Vargo JA</w:t>
      </w:r>
      <w:r w:rsidRPr="007B2489">
        <w:rPr>
          <w:rFonts w:ascii="Helvetica" w:hAnsi="Helvetica"/>
          <w:color w:val="000000"/>
          <w:sz w:val="20"/>
          <w:szCs w:val="20"/>
        </w:rPr>
        <w:t xml:space="preserve">, Heron DE, Ferris RL, </w:t>
      </w:r>
      <w:proofErr w:type="spellStart"/>
      <w:r w:rsidRPr="007B2489">
        <w:rPr>
          <w:rFonts w:ascii="Helvetica" w:hAnsi="Helvetica"/>
          <w:color w:val="000000"/>
          <w:sz w:val="20"/>
          <w:szCs w:val="20"/>
        </w:rPr>
        <w:t>Rwigema</w:t>
      </w:r>
      <w:proofErr w:type="spellEnd"/>
      <w:r w:rsidRPr="007B2489">
        <w:rPr>
          <w:rFonts w:ascii="Helvetica" w:hAnsi="Helvetica"/>
          <w:color w:val="000000"/>
          <w:sz w:val="20"/>
          <w:szCs w:val="20"/>
        </w:rPr>
        <w:t xml:space="preserve"> JC, Wegner RE.  Reirradiation Strategies for Head and Neck Cancers: Implications for Stereotactic Body Radiotherapy.  </w:t>
      </w:r>
      <w:r w:rsidRPr="007B2489">
        <w:rPr>
          <w:rFonts w:ascii="Helvetica" w:hAnsi="Helvetica"/>
          <w:i/>
          <w:color w:val="000000"/>
          <w:sz w:val="20"/>
          <w:szCs w:val="20"/>
        </w:rPr>
        <w:t xml:space="preserve">Int J </w:t>
      </w:r>
      <w:proofErr w:type="spellStart"/>
      <w:r w:rsidRPr="007B2489">
        <w:rPr>
          <w:rFonts w:ascii="Helvetica" w:hAnsi="Helvetica"/>
          <w:i/>
          <w:color w:val="000000"/>
          <w:sz w:val="20"/>
          <w:szCs w:val="20"/>
        </w:rPr>
        <w:t>Radiat</w:t>
      </w:r>
      <w:proofErr w:type="spellEnd"/>
      <w:r w:rsidRPr="007B2489">
        <w:rPr>
          <w:rFonts w:ascii="Helvetica" w:hAnsi="Helvetica"/>
          <w:i/>
          <w:color w:val="000000"/>
          <w:sz w:val="20"/>
          <w:szCs w:val="20"/>
        </w:rPr>
        <w:t xml:space="preserve"> Oncol Biol Phys </w:t>
      </w:r>
      <w:proofErr w:type="gramStart"/>
      <w:r w:rsidRPr="007B2489">
        <w:rPr>
          <w:rFonts w:ascii="Helvetica" w:hAnsi="Helvetica"/>
          <w:color w:val="000000"/>
          <w:sz w:val="20"/>
          <w:szCs w:val="20"/>
        </w:rPr>
        <w:t>2012;83:769</w:t>
      </w:r>
      <w:proofErr w:type="gramEnd"/>
      <w:r w:rsidRPr="007B2489">
        <w:rPr>
          <w:rFonts w:ascii="Helvetica" w:hAnsi="Helvetica"/>
          <w:color w:val="000000"/>
          <w:sz w:val="20"/>
          <w:szCs w:val="20"/>
        </w:rPr>
        <w:t>-70.</w:t>
      </w:r>
    </w:p>
    <w:p w14:paraId="41D79224" w14:textId="77777777" w:rsidR="007B2489" w:rsidRPr="007B2489" w:rsidRDefault="007B2489" w:rsidP="007B2489">
      <w:pPr>
        <w:rPr>
          <w:rFonts w:ascii="Helvetica" w:hAnsi="Helvetica"/>
          <w:color w:val="000000"/>
          <w:sz w:val="20"/>
          <w:szCs w:val="20"/>
        </w:rPr>
      </w:pPr>
    </w:p>
    <w:p w14:paraId="5DFA48DA" w14:textId="77777777" w:rsidR="007B2489" w:rsidRDefault="007B2489" w:rsidP="007B2489">
      <w:pPr>
        <w:numPr>
          <w:ilvl w:val="0"/>
          <w:numId w:val="19"/>
        </w:numPr>
        <w:rPr>
          <w:rFonts w:ascii="Helvetica" w:hAnsi="Helvetica"/>
          <w:color w:val="000000"/>
          <w:sz w:val="20"/>
          <w:szCs w:val="20"/>
        </w:rPr>
      </w:pPr>
      <w:r w:rsidRPr="00845410">
        <w:rPr>
          <w:rFonts w:ascii="Helvetica" w:hAnsi="Helvetica"/>
          <w:b/>
          <w:color w:val="000000"/>
          <w:sz w:val="20"/>
          <w:szCs w:val="20"/>
        </w:rPr>
        <w:t>Vargo JA</w:t>
      </w:r>
      <w:r w:rsidRPr="00845410">
        <w:rPr>
          <w:rFonts w:ascii="Helvetica" w:hAnsi="Helvetica"/>
          <w:color w:val="000000"/>
          <w:sz w:val="20"/>
          <w:szCs w:val="20"/>
        </w:rPr>
        <w:t xml:space="preserve">, </w:t>
      </w:r>
      <w:proofErr w:type="spellStart"/>
      <w:r w:rsidRPr="00845410">
        <w:rPr>
          <w:rFonts w:ascii="Helvetica" w:hAnsi="Helvetica"/>
          <w:color w:val="000000"/>
          <w:sz w:val="20"/>
          <w:szCs w:val="20"/>
        </w:rPr>
        <w:t>Rwigema</w:t>
      </w:r>
      <w:proofErr w:type="spellEnd"/>
      <w:r w:rsidRPr="00845410">
        <w:rPr>
          <w:rFonts w:ascii="Helvetica" w:hAnsi="Helvetica"/>
          <w:color w:val="000000"/>
          <w:sz w:val="20"/>
          <w:szCs w:val="20"/>
        </w:rPr>
        <w:t xml:space="preserve"> JC, Heron DE.  Fractionated Stereotactic Body Radiotherapy ± Cetuximab for </w:t>
      </w:r>
      <w:proofErr w:type="gramStart"/>
      <w:r w:rsidRPr="00845410">
        <w:rPr>
          <w:rFonts w:ascii="Helvetica" w:hAnsi="Helvetica"/>
          <w:color w:val="000000"/>
          <w:sz w:val="20"/>
          <w:szCs w:val="20"/>
        </w:rPr>
        <w:t>Locally-Recurrent</w:t>
      </w:r>
      <w:proofErr w:type="gramEnd"/>
      <w:r w:rsidRPr="00845410">
        <w:rPr>
          <w:rFonts w:ascii="Helvetica" w:hAnsi="Helvetica"/>
          <w:color w:val="000000"/>
          <w:sz w:val="20"/>
          <w:szCs w:val="20"/>
        </w:rPr>
        <w:t xml:space="preserve"> Previously-Irradiated Head-and-Neck Cancers; Optimizing Dose-Fractionation and Implications for Patient-Reported Quality of Life: In Regard to Comet </w:t>
      </w:r>
      <w:r w:rsidRPr="00845410">
        <w:rPr>
          <w:rFonts w:ascii="Helvetica" w:hAnsi="Helvetica"/>
          <w:i/>
          <w:color w:val="000000"/>
          <w:sz w:val="20"/>
          <w:szCs w:val="20"/>
        </w:rPr>
        <w:t>et al</w:t>
      </w:r>
      <w:r w:rsidRPr="00845410">
        <w:rPr>
          <w:rFonts w:ascii="Helvetica" w:hAnsi="Helvetica"/>
          <w:color w:val="000000"/>
          <w:sz w:val="20"/>
          <w:szCs w:val="20"/>
        </w:rPr>
        <w:t xml:space="preserve">.  </w:t>
      </w:r>
      <w:r w:rsidRPr="00845410">
        <w:rPr>
          <w:rFonts w:ascii="Helvetica" w:hAnsi="Helvetica"/>
          <w:i/>
          <w:color w:val="000000"/>
          <w:sz w:val="20"/>
          <w:szCs w:val="20"/>
        </w:rPr>
        <w:t xml:space="preserve">Int J </w:t>
      </w:r>
      <w:proofErr w:type="spellStart"/>
      <w:r w:rsidRPr="00845410">
        <w:rPr>
          <w:rFonts w:ascii="Helvetica" w:hAnsi="Helvetica"/>
          <w:i/>
          <w:color w:val="000000"/>
          <w:sz w:val="20"/>
          <w:szCs w:val="20"/>
        </w:rPr>
        <w:t>Radiat</w:t>
      </w:r>
      <w:proofErr w:type="spellEnd"/>
      <w:r w:rsidRPr="00845410">
        <w:rPr>
          <w:rFonts w:ascii="Helvetica" w:hAnsi="Helvetica"/>
          <w:i/>
          <w:color w:val="000000"/>
          <w:sz w:val="20"/>
          <w:szCs w:val="20"/>
        </w:rPr>
        <w:t xml:space="preserve"> Oncol Biol Phys</w:t>
      </w:r>
      <w:r w:rsidRPr="00845410">
        <w:rPr>
          <w:rFonts w:ascii="Helvetica" w:hAnsi="Helvetica"/>
          <w:color w:val="000000"/>
          <w:sz w:val="20"/>
          <w:szCs w:val="20"/>
        </w:rPr>
        <w:t xml:space="preserve"> </w:t>
      </w:r>
      <w:proofErr w:type="gramStart"/>
      <w:r w:rsidRPr="00845410">
        <w:rPr>
          <w:rFonts w:ascii="Helvetica" w:hAnsi="Helvetica"/>
          <w:color w:val="000000"/>
          <w:sz w:val="20"/>
          <w:szCs w:val="20"/>
        </w:rPr>
        <w:t>2013;85:1155</w:t>
      </w:r>
      <w:proofErr w:type="gramEnd"/>
      <w:r w:rsidRPr="00845410">
        <w:rPr>
          <w:rFonts w:ascii="Helvetica" w:hAnsi="Helvetica"/>
          <w:color w:val="000000"/>
          <w:sz w:val="20"/>
          <w:szCs w:val="20"/>
        </w:rPr>
        <w:t>-6.</w:t>
      </w:r>
    </w:p>
    <w:p w14:paraId="65C9AC0F" w14:textId="77777777" w:rsidR="007B2489" w:rsidRDefault="007B2489" w:rsidP="007B2489">
      <w:pPr>
        <w:pStyle w:val="ListParagraph"/>
        <w:rPr>
          <w:rFonts w:ascii="Helvetica" w:hAnsi="Helvetica"/>
          <w:color w:val="000000"/>
          <w:sz w:val="20"/>
          <w:szCs w:val="20"/>
        </w:rPr>
      </w:pPr>
    </w:p>
    <w:p w14:paraId="04DAA5A0" w14:textId="04898EBE" w:rsidR="007B2489" w:rsidRDefault="007B2489" w:rsidP="007B2489">
      <w:pPr>
        <w:numPr>
          <w:ilvl w:val="0"/>
          <w:numId w:val="19"/>
        </w:numPr>
        <w:rPr>
          <w:rFonts w:ascii="Helvetica" w:hAnsi="Helvetica"/>
          <w:color w:val="000000"/>
          <w:sz w:val="20"/>
          <w:szCs w:val="20"/>
        </w:rPr>
      </w:pPr>
      <w:r w:rsidRPr="00845410">
        <w:rPr>
          <w:rFonts w:ascii="Helvetica" w:hAnsi="Helvetica"/>
          <w:b/>
          <w:color w:val="000000"/>
          <w:sz w:val="20"/>
          <w:szCs w:val="20"/>
        </w:rPr>
        <w:t>Vargo JA</w:t>
      </w:r>
      <w:r w:rsidRPr="00845410">
        <w:rPr>
          <w:rFonts w:ascii="Helvetica" w:hAnsi="Helvetica"/>
          <w:color w:val="000000"/>
          <w:sz w:val="20"/>
          <w:szCs w:val="20"/>
        </w:rPr>
        <w:t xml:space="preserve">, Flickinger JC, </w:t>
      </w:r>
      <w:proofErr w:type="spellStart"/>
      <w:r w:rsidRPr="00845410">
        <w:rPr>
          <w:rFonts w:ascii="Helvetica" w:hAnsi="Helvetica"/>
          <w:color w:val="000000"/>
          <w:sz w:val="20"/>
          <w:szCs w:val="20"/>
        </w:rPr>
        <w:t>Beriwal</w:t>
      </w:r>
      <w:proofErr w:type="spellEnd"/>
      <w:r w:rsidRPr="00845410">
        <w:rPr>
          <w:rFonts w:ascii="Helvetica" w:hAnsi="Helvetica"/>
          <w:color w:val="000000"/>
          <w:sz w:val="20"/>
          <w:szCs w:val="20"/>
        </w:rPr>
        <w:t xml:space="preserve"> S.  Are We Consistent in Volume Definitions for Glioblastoma Multiforme in RTOG Protocols: </w:t>
      </w:r>
      <w:proofErr w:type="gramStart"/>
      <w:r w:rsidRPr="00845410">
        <w:rPr>
          <w:rFonts w:ascii="Helvetica" w:hAnsi="Helvetica"/>
          <w:color w:val="000000"/>
          <w:sz w:val="20"/>
          <w:szCs w:val="20"/>
        </w:rPr>
        <w:t>In Regard to</w:t>
      </w:r>
      <w:proofErr w:type="gramEnd"/>
      <w:r w:rsidRPr="00845410">
        <w:rPr>
          <w:rFonts w:ascii="Helvetica" w:hAnsi="Helvetica"/>
          <w:color w:val="000000"/>
          <w:sz w:val="20"/>
          <w:szCs w:val="20"/>
        </w:rPr>
        <w:t xml:space="preserve"> Chakravarti</w:t>
      </w:r>
      <w:r w:rsidRPr="00845410">
        <w:rPr>
          <w:rFonts w:ascii="Helvetica" w:hAnsi="Helvetica"/>
          <w:i/>
          <w:color w:val="000000"/>
          <w:sz w:val="20"/>
          <w:szCs w:val="20"/>
        </w:rPr>
        <w:t xml:space="preserve"> et al</w:t>
      </w:r>
      <w:r w:rsidRPr="00845410">
        <w:rPr>
          <w:rFonts w:ascii="Helvetica" w:hAnsi="Helvetica"/>
          <w:color w:val="000000"/>
          <w:sz w:val="20"/>
          <w:szCs w:val="20"/>
        </w:rPr>
        <w:t xml:space="preserve">.  </w:t>
      </w:r>
      <w:r w:rsidRPr="00845410">
        <w:rPr>
          <w:rFonts w:ascii="Helvetica" w:hAnsi="Helvetica"/>
          <w:i/>
          <w:color w:val="000000"/>
          <w:sz w:val="20"/>
          <w:szCs w:val="20"/>
        </w:rPr>
        <w:t xml:space="preserve">Int J </w:t>
      </w:r>
      <w:proofErr w:type="spellStart"/>
      <w:r w:rsidRPr="00845410">
        <w:rPr>
          <w:rFonts w:ascii="Helvetica" w:hAnsi="Helvetica"/>
          <w:i/>
          <w:color w:val="000000"/>
          <w:sz w:val="20"/>
          <w:szCs w:val="20"/>
        </w:rPr>
        <w:t>Radiat</w:t>
      </w:r>
      <w:proofErr w:type="spellEnd"/>
      <w:r w:rsidRPr="00845410">
        <w:rPr>
          <w:rFonts w:ascii="Helvetica" w:hAnsi="Helvetica"/>
          <w:i/>
          <w:color w:val="000000"/>
          <w:sz w:val="20"/>
          <w:szCs w:val="20"/>
        </w:rPr>
        <w:t xml:space="preserve"> Oncol Biol Phys </w:t>
      </w:r>
      <w:proofErr w:type="gramStart"/>
      <w:r w:rsidRPr="00845410">
        <w:rPr>
          <w:rFonts w:ascii="Helvetica" w:hAnsi="Helvetica"/>
          <w:color w:val="000000"/>
          <w:sz w:val="20"/>
          <w:szCs w:val="20"/>
        </w:rPr>
        <w:t>2013;86:398</w:t>
      </w:r>
      <w:proofErr w:type="gramEnd"/>
      <w:r w:rsidRPr="00845410">
        <w:rPr>
          <w:rFonts w:ascii="Helvetica" w:hAnsi="Helvetica"/>
          <w:color w:val="000000"/>
          <w:sz w:val="20"/>
          <w:szCs w:val="20"/>
        </w:rPr>
        <w:t>-9</w:t>
      </w:r>
      <w:r>
        <w:rPr>
          <w:rFonts w:ascii="Helvetica" w:hAnsi="Helvetica"/>
          <w:color w:val="000000"/>
          <w:sz w:val="20"/>
          <w:szCs w:val="20"/>
        </w:rPr>
        <w:t>.</w:t>
      </w:r>
    </w:p>
    <w:p w14:paraId="263F90FE" w14:textId="77777777" w:rsidR="00996626" w:rsidRDefault="00996626" w:rsidP="00996626">
      <w:pPr>
        <w:pStyle w:val="ListParagraph"/>
        <w:rPr>
          <w:rFonts w:ascii="Helvetica" w:hAnsi="Helvetica"/>
          <w:color w:val="000000"/>
          <w:sz w:val="20"/>
          <w:szCs w:val="20"/>
        </w:rPr>
      </w:pPr>
    </w:p>
    <w:p w14:paraId="2C35C7D2" w14:textId="19969735" w:rsidR="00996626" w:rsidRPr="00996626" w:rsidRDefault="00996626" w:rsidP="00996626">
      <w:pPr>
        <w:pStyle w:val="ListParagraph"/>
        <w:numPr>
          <w:ilvl w:val="0"/>
          <w:numId w:val="19"/>
        </w:numPr>
        <w:rPr>
          <w:rFonts w:ascii="Helvetica" w:hAnsi="Helvetica"/>
          <w:sz w:val="20"/>
          <w:szCs w:val="20"/>
        </w:rPr>
      </w:pPr>
      <w:proofErr w:type="spellStart"/>
      <w:r w:rsidRPr="00996626">
        <w:rPr>
          <w:rFonts w:ascii="Helvetica" w:hAnsi="Helvetica"/>
          <w:color w:val="000000"/>
          <w:sz w:val="20"/>
          <w:szCs w:val="20"/>
        </w:rPr>
        <w:t>Rwigema</w:t>
      </w:r>
      <w:proofErr w:type="spellEnd"/>
      <w:r w:rsidRPr="00996626">
        <w:rPr>
          <w:rFonts w:ascii="Helvetica" w:hAnsi="Helvetica"/>
          <w:color w:val="000000"/>
          <w:sz w:val="20"/>
          <w:szCs w:val="20"/>
        </w:rPr>
        <w:t xml:space="preserve"> JC, </w:t>
      </w:r>
      <w:r w:rsidRPr="00996626">
        <w:rPr>
          <w:rFonts w:ascii="Helvetica" w:hAnsi="Helvetica"/>
          <w:b/>
          <w:bCs/>
          <w:color w:val="000000"/>
          <w:sz w:val="20"/>
          <w:szCs w:val="20"/>
        </w:rPr>
        <w:t>Vargo JA</w:t>
      </w:r>
      <w:r w:rsidRPr="00996626">
        <w:rPr>
          <w:rFonts w:ascii="Helvetica" w:hAnsi="Helvetica"/>
          <w:color w:val="000000"/>
          <w:sz w:val="20"/>
          <w:szCs w:val="20"/>
        </w:rPr>
        <w:t xml:space="preserve">, Clump DA, Ferris RL, </w:t>
      </w:r>
      <w:proofErr w:type="spellStart"/>
      <w:r w:rsidRPr="00996626">
        <w:rPr>
          <w:rFonts w:ascii="Helvetica" w:hAnsi="Helvetica"/>
          <w:color w:val="000000"/>
          <w:sz w:val="20"/>
          <w:szCs w:val="20"/>
        </w:rPr>
        <w:t>Ohr</w:t>
      </w:r>
      <w:proofErr w:type="spellEnd"/>
      <w:r w:rsidRPr="00996626">
        <w:rPr>
          <w:rFonts w:ascii="Helvetica" w:hAnsi="Helvetica"/>
          <w:color w:val="000000"/>
          <w:sz w:val="20"/>
          <w:szCs w:val="20"/>
        </w:rPr>
        <w:t xml:space="preserve"> J, Heron DE. Stereotactic Body Radiotherapy in the Management of Head and Neck Malignancies. </w:t>
      </w:r>
      <w:r w:rsidRPr="00996626">
        <w:rPr>
          <w:rFonts w:ascii="Helvetica" w:hAnsi="Helvetica"/>
          <w:i/>
          <w:iCs/>
          <w:color w:val="000000"/>
          <w:sz w:val="20"/>
          <w:szCs w:val="20"/>
        </w:rPr>
        <w:t>Current Cancer Therapy Reviews</w:t>
      </w:r>
      <w:r w:rsidRPr="00996626">
        <w:rPr>
          <w:rFonts w:ascii="Helvetica" w:hAnsi="Helvetica"/>
          <w:color w:val="000000"/>
          <w:sz w:val="20"/>
          <w:szCs w:val="20"/>
        </w:rPr>
        <w:t xml:space="preserve"> </w:t>
      </w:r>
      <w:proofErr w:type="gramStart"/>
      <w:r w:rsidRPr="00996626">
        <w:rPr>
          <w:rFonts w:ascii="Helvetica" w:hAnsi="Helvetica"/>
          <w:color w:val="000000"/>
          <w:sz w:val="20"/>
          <w:szCs w:val="20"/>
        </w:rPr>
        <w:t>2014;10:314</w:t>
      </w:r>
      <w:proofErr w:type="gramEnd"/>
      <w:r w:rsidRPr="00996626">
        <w:rPr>
          <w:rFonts w:ascii="Helvetica" w:hAnsi="Helvetica"/>
          <w:color w:val="000000"/>
          <w:sz w:val="20"/>
          <w:szCs w:val="20"/>
        </w:rPr>
        <w:t>-22.</w:t>
      </w:r>
    </w:p>
    <w:p w14:paraId="5F183ABB" w14:textId="77777777" w:rsidR="007B2489" w:rsidRDefault="007B2489" w:rsidP="007B2489">
      <w:pPr>
        <w:rPr>
          <w:rFonts w:ascii="Helvetica" w:hAnsi="Helvetica"/>
          <w:color w:val="000000"/>
          <w:sz w:val="20"/>
          <w:szCs w:val="20"/>
        </w:rPr>
      </w:pPr>
    </w:p>
    <w:p w14:paraId="71D563BA" w14:textId="53E33E45" w:rsidR="001B3CCF" w:rsidRPr="001B3CCF" w:rsidRDefault="007B2489" w:rsidP="001B3CCF">
      <w:pPr>
        <w:numPr>
          <w:ilvl w:val="0"/>
          <w:numId w:val="19"/>
        </w:numPr>
        <w:tabs>
          <w:tab w:val="left" w:pos="1080"/>
        </w:tabs>
        <w:rPr>
          <w:rFonts w:ascii="Helvetica" w:hAnsi="Helvetica"/>
          <w:sz w:val="20"/>
          <w:szCs w:val="20"/>
        </w:rPr>
      </w:pP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Image-Based Brachytherapy for Cervical Cancer.  </w:t>
      </w:r>
      <w:r w:rsidRPr="00845410">
        <w:rPr>
          <w:rFonts w:ascii="Helvetica" w:hAnsi="Helvetica"/>
          <w:i/>
          <w:sz w:val="20"/>
          <w:szCs w:val="20"/>
        </w:rPr>
        <w:t xml:space="preserve">World J Clin Oncol </w:t>
      </w:r>
      <w:proofErr w:type="gramStart"/>
      <w:r w:rsidRPr="00845410">
        <w:rPr>
          <w:rFonts w:ascii="Helvetica" w:hAnsi="Helvetica"/>
          <w:sz w:val="20"/>
          <w:szCs w:val="20"/>
        </w:rPr>
        <w:t>2014;5:921</w:t>
      </w:r>
      <w:proofErr w:type="gramEnd"/>
      <w:r w:rsidRPr="00845410">
        <w:rPr>
          <w:rFonts w:ascii="Helvetica" w:hAnsi="Helvetica"/>
          <w:sz w:val="20"/>
          <w:szCs w:val="20"/>
        </w:rPr>
        <w:t>-30.</w:t>
      </w:r>
    </w:p>
    <w:p w14:paraId="7C0EA901" w14:textId="77777777" w:rsidR="007B2489" w:rsidRPr="006C20BA" w:rsidRDefault="007B2489" w:rsidP="006C20BA">
      <w:pPr>
        <w:rPr>
          <w:rFonts w:ascii="Helvetica" w:hAnsi="Helvetica"/>
          <w:sz w:val="20"/>
          <w:szCs w:val="20"/>
        </w:rPr>
      </w:pPr>
    </w:p>
    <w:p w14:paraId="0156DAA5" w14:textId="51941C35" w:rsidR="007B2489" w:rsidRPr="007B2489" w:rsidRDefault="007B2489" w:rsidP="007B2489">
      <w:pPr>
        <w:pStyle w:val="ListParagraph"/>
        <w:numPr>
          <w:ilvl w:val="0"/>
          <w:numId w:val="19"/>
        </w:numPr>
        <w:tabs>
          <w:tab w:val="left" w:pos="1080"/>
        </w:tabs>
        <w:contextualSpacing/>
        <w:rPr>
          <w:rFonts w:ascii="Helvetica" w:hAnsi="Helvetica"/>
          <w:sz w:val="20"/>
          <w:szCs w:val="20"/>
        </w:rPr>
      </w:pPr>
      <w:r>
        <w:rPr>
          <w:rFonts w:ascii="Helvetica" w:hAnsi="Helvetica"/>
          <w:sz w:val="20"/>
          <w:szCs w:val="20"/>
        </w:rPr>
        <w:t xml:space="preserve">Horne Z, </w:t>
      </w:r>
      <w:r>
        <w:rPr>
          <w:rFonts w:ascii="Helvetica" w:hAnsi="Helvetica"/>
          <w:b/>
          <w:bCs/>
          <w:sz w:val="20"/>
          <w:szCs w:val="20"/>
        </w:rPr>
        <w:t>Vargo JA</w:t>
      </w:r>
      <w:r>
        <w:rPr>
          <w:rFonts w:ascii="Helvetica" w:hAnsi="Helvetica"/>
          <w:sz w:val="20"/>
          <w:szCs w:val="20"/>
        </w:rPr>
        <w:t xml:space="preserve">, </w:t>
      </w:r>
      <w:proofErr w:type="spellStart"/>
      <w:r>
        <w:rPr>
          <w:rFonts w:ascii="Helvetica" w:hAnsi="Helvetica"/>
          <w:sz w:val="20"/>
          <w:szCs w:val="20"/>
        </w:rPr>
        <w:t>Comerci</w:t>
      </w:r>
      <w:proofErr w:type="spellEnd"/>
      <w:r>
        <w:rPr>
          <w:rFonts w:ascii="Helvetica" w:hAnsi="Helvetica"/>
          <w:sz w:val="20"/>
          <w:szCs w:val="20"/>
        </w:rPr>
        <w:t xml:space="preserve"> JT, </w:t>
      </w:r>
      <w:proofErr w:type="spellStart"/>
      <w:r>
        <w:rPr>
          <w:rFonts w:ascii="Helvetica" w:hAnsi="Helvetica"/>
          <w:sz w:val="20"/>
          <w:szCs w:val="20"/>
        </w:rPr>
        <w:t>Beriwal</w:t>
      </w:r>
      <w:proofErr w:type="spellEnd"/>
      <w:r>
        <w:rPr>
          <w:rFonts w:ascii="Helvetica" w:hAnsi="Helvetica"/>
          <w:sz w:val="20"/>
          <w:szCs w:val="20"/>
        </w:rPr>
        <w:t xml:space="preserve"> S.  Complete Pathologic Response Following Neoadjuvant Chemoradiotherapy and High-Dose-Rate brachytherapy for Locally Advanced Endometrial Carcinoma.  </w:t>
      </w:r>
      <w:proofErr w:type="spellStart"/>
      <w:r>
        <w:rPr>
          <w:rFonts w:ascii="Helvetica" w:hAnsi="Helvetica"/>
          <w:i/>
          <w:iCs/>
          <w:sz w:val="20"/>
          <w:szCs w:val="20"/>
        </w:rPr>
        <w:t>Cureus</w:t>
      </w:r>
      <w:proofErr w:type="spellEnd"/>
      <w:r>
        <w:rPr>
          <w:rFonts w:ascii="Helvetica" w:hAnsi="Helvetica"/>
          <w:i/>
          <w:iCs/>
          <w:sz w:val="20"/>
          <w:szCs w:val="20"/>
        </w:rPr>
        <w:t xml:space="preserve"> </w:t>
      </w:r>
      <w:r>
        <w:rPr>
          <w:rFonts w:ascii="Helvetica" w:hAnsi="Helvetica"/>
          <w:sz w:val="20"/>
          <w:szCs w:val="20"/>
        </w:rPr>
        <w:t>2015;</w:t>
      </w:r>
      <w:proofErr w:type="gramStart"/>
      <w:r>
        <w:rPr>
          <w:rFonts w:ascii="Helvetica" w:hAnsi="Helvetica"/>
          <w:sz w:val="20"/>
          <w:szCs w:val="20"/>
        </w:rPr>
        <w:t>7:e</w:t>
      </w:r>
      <w:proofErr w:type="gramEnd"/>
      <w:r>
        <w:rPr>
          <w:rFonts w:ascii="Helvetica" w:hAnsi="Helvetica"/>
          <w:sz w:val="20"/>
          <w:szCs w:val="20"/>
        </w:rPr>
        <w:t>407.</w:t>
      </w:r>
    </w:p>
    <w:p w14:paraId="4B80A5BF" w14:textId="77777777" w:rsidR="007B2489" w:rsidRDefault="007B2489" w:rsidP="007B2489">
      <w:pPr>
        <w:pStyle w:val="ListParagraph"/>
        <w:rPr>
          <w:rFonts w:ascii="Helvetica" w:hAnsi="Helvetica"/>
          <w:sz w:val="20"/>
          <w:szCs w:val="20"/>
        </w:rPr>
      </w:pPr>
    </w:p>
    <w:p w14:paraId="216377B7" w14:textId="5992EEA3" w:rsidR="007B2489" w:rsidRDefault="007B2489" w:rsidP="007B2489">
      <w:pPr>
        <w:pStyle w:val="ListParagraph"/>
        <w:numPr>
          <w:ilvl w:val="0"/>
          <w:numId w:val="19"/>
        </w:numPr>
        <w:tabs>
          <w:tab w:val="left" w:pos="1080"/>
        </w:tabs>
        <w:contextualSpacing/>
        <w:rPr>
          <w:rFonts w:ascii="Helvetica" w:hAnsi="Helvetica"/>
          <w:sz w:val="20"/>
          <w:szCs w:val="20"/>
        </w:rPr>
      </w:pPr>
      <w:r>
        <w:rPr>
          <w:rFonts w:ascii="Helvetica" w:hAnsi="Helvetica"/>
          <w:b/>
          <w:bCs/>
          <w:sz w:val="20"/>
          <w:szCs w:val="20"/>
        </w:rPr>
        <w:t>Vargo JA</w:t>
      </w:r>
      <w:r>
        <w:rPr>
          <w:rFonts w:ascii="Helvetica" w:hAnsi="Helvetica"/>
          <w:sz w:val="20"/>
          <w:szCs w:val="20"/>
        </w:rPr>
        <w:t xml:space="preserve">, Heron DE.  Clinical Application of Stereotactic Body Radiotherapy (SBRT): Cranium to Prostate. </w:t>
      </w:r>
      <w:r>
        <w:rPr>
          <w:rFonts w:ascii="Helvetica" w:hAnsi="Helvetica"/>
          <w:i/>
          <w:iCs/>
          <w:sz w:val="20"/>
          <w:szCs w:val="20"/>
        </w:rPr>
        <w:t>Front Oncol</w:t>
      </w:r>
      <w:r>
        <w:rPr>
          <w:rFonts w:ascii="Helvetica" w:hAnsi="Helvetica"/>
          <w:sz w:val="20"/>
          <w:szCs w:val="20"/>
        </w:rPr>
        <w:t xml:space="preserve"> </w:t>
      </w:r>
      <w:proofErr w:type="gramStart"/>
      <w:r>
        <w:rPr>
          <w:rFonts w:ascii="Helvetica" w:hAnsi="Helvetica"/>
          <w:sz w:val="20"/>
          <w:szCs w:val="20"/>
        </w:rPr>
        <w:t>2015;5:266</w:t>
      </w:r>
      <w:proofErr w:type="gramEnd"/>
      <w:r>
        <w:rPr>
          <w:rFonts w:ascii="Helvetica" w:hAnsi="Helvetica"/>
          <w:sz w:val="20"/>
          <w:szCs w:val="20"/>
        </w:rPr>
        <w:t>.</w:t>
      </w:r>
    </w:p>
    <w:p w14:paraId="74D9D999" w14:textId="77777777" w:rsidR="007B2489" w:rsidRPr="007B2489" w:rsidRDefault="007B2489" w:rsidP="007B2489">
      <w:pPr>
        <w:tabs>
          <w:tab w:val="left" w:pos="1080"/>
        </w:tabs>
        <w:contextualSpacing/>
        <w:rPr>
          <w:rFonts w:ascii="Helvetica" w:hAnsi="Helvetica"/>
          <w:sz w:val="20"/>
          <w:szCs w:val="20"/>
        </w:rPr>
      </w:pPr>
    </w:p>
    <w:p w14:paraId="4FD92CA7" w14:textId="63114FB8" w:rsidR="007B2489" w:rsidRDefault="007B2489" w:rsidP="007B2489">
      <w:pPr>
        <w:pStyle w:val="ListParagraph"/>
        <w:numPr>
          <w:ilvl w:val="0"/>
          <w:numId w:val="19"/>
        </w:numPr>
        <w:tabs>
          <w:tab w:val="left" w:pos="1080"/>
        </w:tabs>
        <w:contextualSpacing/>
        <w:rPr>
          <w:rFonts w:ascii="Helvetica" w:hAnsi="Helvetica"/>
          <w:sz w:val="20"/>
          <w:szCs w:val="20"/>
        </w:rPr>
      </w:pP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In Reply to Xie </w:t>
      </w:r>
      <w:r w:rsidRPr="00845410">
        <w:rPr>
          <w:rFonts w:ascii="Helvetica" w:hAnsi="Helvetica"/>
          <w:i/>
          <w:sz w:val="20"/>
          <w:szCs w:val="20"/>
        </w:rPr>
        <w:t xml:space="preserve">et al: </w:t>
      </w:r>
      <w:r w:rsidRPr="00845410">
        <w:rPr>
          <w:rFonts w:ascii="Helvetica" w:hAnsi="Helvetica"/>
          <w:sz w:val="20"/>
          <w:szCs w:val="20"/>
        </w:rPr>
        <w:t>What is the appropriate CTV to PTV margin for the primary CTV in extended-field IMRT for intact cervical cancer?</w:t>
      </w:r>
      <w:r w:rsidRPr="00845410">
        <w:rPr>
          <w:rFonts w:ascii="Helvetica" w:hAnsi="Helvetica"/>
          <w:b/>
          <w:sz w:val="20"/>
          <w:szCs w:val="20"/>
        </w:rPr>
        <w:t xml:space="preserve">  </w:t>
      </w:r>
      <w:r w:rsidRPr="00845410">
        <w:rPr>
          <w:rFonts w:ascii="Helvetica" w:hAnsi="Helvetica"/>
          <w:i/>
          <w:sz w:val="20"/>
          <w:szCs w:val="20"/>
        </w:rPr>
        <w:t xml:space="preserve">Int J </w:t>
      </w:r>
      <w:proofErr w:type="spellStart"/>
      <w:r w:rsidRPr="00845410">
        <w:rPr>
          <w:rFonts w:ascii="Helvetica" w:hAnsi="Helvetica"/>
          <w:i/>
          <w:sz w:val="20"/>
          <w:szCs w:val="20"/>
        </w:rPr>
        <w:t>Radiat</w:t>
      </w:r>
      <w:proofErr w:type="spellEnd"/>
      <w:r w:rsidRPr="00845410">
        <w:rPr>
          <w:rFonts w:ascii="Helvetica" w:hAnsi="Helvetica"/>
          <w:i/>
          <w:sz w:val="20"/>
          <w:szCs w:val="20"/>
        </w:rPr>
        <w:t xml:space="preserve"> Oncol Biol Phys </w:t>
      </w:r>
      <w:proofErr w:type="gramStart"/>
      <w:r w:rsidRPr="00845410">
        <w:rPr>
          <w:rFonts w:ascii="Helvetica" w:hAnsi="Helvetica"/>
          <w:sz w:val="20"/>
          <w:szCs w:val="20"/>
        </w:rPr>
        <w:t>2015;92:475</w:t>
      </w:r>
      <w:proofErr w:type="gramEnd"/>
      <w:r w:rsidRPr="00845410">
        <w:rPr>
          <w:rFonts w:ascii="Helvetica" w:hAnsi="Helvetica"/>
          <w:sz w:val="20"/>
          <w:szCs w:val="20"/>
        </w:rPr>
        <w:t>-6.</w:t>
      </w:r>
    </w:p>
    <w:p w14:paraId="2A2C22D5" w14:textId="77777777" w:rsidR="007B2489" w:rsidRPr="007B2489" w:rsidRDefault="007B2489" w:rsidP="007B2489">
      <w:pPr>
        <w:tabs>
          <w:tab w:val="left" w:pos="1080"/>
        </w:tabs>
        <w:contextualSpacing/>
        <w:rPr>
          <w:rFonts w:ascii="Helvetica" w:hAnsi="Helvetica"/>
          <w:sz w:val="20"/>
          <w:szCs w:val="20"/>
        </w:rPr>
      </w:pPr>
    </w:p>
    <w:p w14:paraId="11862A4C" w14:textId="34633142" w:rsidR="007B2489" w:rsidRDefault="007B2489" w:rsidP="007B2489">
      <w:pPr>
        <w:pStyle w:val="ListParagraph"/>
        <w:numPr>
          <w:ilvl w:val="0"/>
          <w:numId w:val="19"/>
        </w:numPr>
        <w:tabs>
          <w:tab w:val="left" w:pos="1080"/>
        </w:tabs>
        <w:contextualSpacing/>
        <w:rPr>
          <w:rFonts w:ascii="Helvetica" w:hAnsi="Helvetica"/>
          <w:sz w:val="20"/>
          <w:szCs w:val="20"/>
        </w:rPr>
      </w:pP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RTOG Chest Wall Contouring Guidelines for Post-mastectomy Radiotherapy: Is it Evidence Based?  </w:t>
      </w:r>
      <w:r w:rsidRPr="00845410">
        <w:rPr>
          <w:rFonts w:ascii="Helvetica" w:hAnsi="Helvetica"/>
          <w:i/>
          <w:sz w:val="20"/>
          <w:szCs w:val="20"/>
        </w:rPr>
        <w:t xml:space="preserve">Int J </w:t>
      </w:r>
      <w:proofErr w:type="spellStart"/>
      <w:r w:rsidRPr="00845410">
        <w:rPr>
          <w:rFonts w:ascii="Helvetica" w:hAnsi="Helvetica"/>
          <w:i/>
          <w:sz w:val="20"/>
          <w:szCs w:val="20"/>
        </w:rPr>
        <w:t>Radiat</w:t>
      </w:r>
      <w:proofErr w:type="spellEnd"/>
      <w:r w:rsidRPr="00845410">
        <w:rPr>
          <w:rFonts w:ascii="Helvetica" w:hAnsi="Helvetica"/>
          <w:i/>
          <w:sz w:val="20"/>
          <w:szCs w:val="20"/>
        </w:rPr>
        <w:t xml:space="preserve"> Oncol Biol Phys</w:t>
      </w:r>
      <w:r w:rsidRPr="00845410">
        <w:rPr>
          <w:rFonts w:ascii="Helvetica" w:hAnsi="Helvetica"/>
          <w:sz w:val="20"/>
          <w:szCs w:val="20"/>
        </w:rPr>
        <w:t xml:space="preserve"> </w:t>
      </w:r>
      <w:proofErr w:type="gramStart"/>
      <w:r w:rsidRPr="00845410">
        <w:rPr>
          <w:rFonts w:ascii="Helvetica" w:hAnsi="Helvetica"/>
          <w:sz w:val="20"/>
          <w:szCs w:val="20"/>
        </w:rPr>
        <w:t>2015;93:266</w:t>
      </w:r>
      <w:proofErr w:type="gramEnd"/>
      <w:r w:rsidRPr="00845410">
        <w:rPr>
          <w:rFonts w:ascii="Helvetica" w:hAnsi="Helvetica"/>
          <w:sz w:val="20"/>
          <w:szCs w:val="20"/>
        </w:rPr>
        <w:t>-7.</w:t>
      </w:r>
    </w:p>
    <w:p w14:paraId="5C658007" w14:textId="77777777" w:rsidR="007B2489" w:rsidRPr="007B2489" w:rsidRDefault="007B2489" w:rsidP="007B2489">
      <w:pPr>
        <w:tabs>
          <w:tab w:val="left" w:pos="1080"/>
        </w:tabs>
        <w:contextualSpacing/>
        <w:rPr>
          <w:rFonts w:ascii="Helvetica" w:hAnsi="Helvetica"/>
          <w:sz w:val="20"/>
          <w:szCs w:val="20"/>
        </w:rPr>
      </w:pPr>
    </w:p>
    <w:p w14:paraId="3AE5606A" w14:textId="49DA7F0E" w:rsidR="007B2489" w:rsidRDefault="007B2489" w:rsidP="007B2489">
      <w:pPr>
        <w:pStyle w:val="ListParagraph"/>
        <w:numPr>
          <w:ilvl w:val="0"/>
          <w:numId w:val="19"/>
        </w:numPr>
        <w:tabs>
          <w:tab w:val="left" w:pos="1080"/>
        </w:tabs>
        <w:contextualSpacing/>
        <w:rPr>
          <w:rFonts w:ascii="Helvetica" w:hAnsi="Helvetica"/>
          <w:sz w:val="20"/>
          <w:szCs w:val="20"/>
        </w:rPr>
      </w:pP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Reply to A Olszewski </w:t>
      </w:r>
      <w:r w:rsidRPr="00845410">
        <w:rPr>
          <w:rFonts w:ascii="Helvetica" w:hAnsi="Helvetica"/>
          <w:i/>
          <w:sz w:val="20"/>
          <w:szCs w:val="20"/>
        </w:rPr>
        <w:t>et al</w:t>
      </w:r>
      <w:r w:rsidRPr="00845410">
        <w:rPr>
          <w:rFonts w:ascii="Helvetica" w:hAnsi="Helvetica"/>
          <w:sz w:val="20"/>
          <w:szCs w:val="20"/>
        </w:rPr>
        <w:t xml:space="preserve">: Controversial Results the Foundation to the Pursuit of Truth in Science.  </w:t>
      </w:r>
      <w:r w:rsidRPr="00845410">
        <w:rPr>
          <w:rFonts w:ascii="Helvetica" w:hAnsi="Helvetica"/>
          <w:i/>
          <w:sz w:val="20"/>
          <w:szCs w:val="20"/>
        </w:rPr>
        <w:t>J of Clin Onco</w:t>
      </w:r>
      <w:r>
        <w:rPr>
          <w:rFonts w:ascii="Helvetica" w:hAnsi="Helvetica"/>
          <w:i/>
          <w:sz w:val="20"/>
          <w:szCs w:val="20"/>
        </w:rPr>
        <w:t>l</w:t>
      </w:r>
      <w:r w:rsidRPr="00845410">
        <w:rPr>
          <w:rFonts w:ascii="Helvetica" w:hAnsi="Helvetica"/>
          <w:sz w:val="20"/>
          <w:szCs w:val="20"/>
        </w:rPr>
        <w:t xml:space="preserve"> </w:t>
      </w:r>
      <w:proofErr w:type="gramStart"/>
      <w:r w:rsidRPr="00845410">
        <w:rPr>
          <w:rFonts w:ascii="Helvetica" w:hAnsi="Helvetica"/>
          <w:sz w:val="20"/>
          <w:szCs w:val="20"/>
        </w:rPr>
        <w:t>2016;34:1427</w:t>
      </w:r>
      <w:proofErr w:type="gramEnd"/>
      <w:r w:rsidRPr="00845410">
        <w:rPr>
          <w:rFonts w:ascii="Helvetica" w:hAnsi="Helvetica"/>
          <w:sz w:val="20"/>
          <w:szCs w:val="20"/>
        </w:rPr>
        <w:t>-8.</w:t>
      </w:r>
    </w:p>
    <w:p w14:paraId="334888E0" w14:textId="77777777" w:rsidR="001B3CCF" w:rsidRPr="001B3CCF" w:rsidRDefault="001B3CCF" w:rsidP="001B3CCF">
      <w:pPr>
        <w:pStyle w:val="ListParagraph"/>
        <w:rPr>
          <w:rFonts w:ascii="Helvetica" w:hAnsi="Helvetica"/>
          <w:sz w:val="20"/>
          <w:szCs w:val="20"/>
        </w:rPr>
      </w:pPr>
    </w:p>
    <w:p w14:paraId="5E490B6F" w14:textId="0195CEC3" w:rsidR="001B3CCF" w:rsidRPr="001B3CCF" w:rsidRDefault="001B3CCF" w:rsidP="001B3CCF">
      <w:pPr>
        <w:pStyle w:val="ListParagraph"/>
        <w:numPr>
          <w:ilvl w:val="0"/>
          <w:numId w:val="19"/>
        </w:numPr>
        <w:tabs>
          <w:tab w:val="left" w:pos="1080"/>
        </w:tabs>
        <w:contextualSpacing/>
        <w:rPr>
          <w:rFonts w:ascii="Helvetica" w:hAnsi="Helvetica"/>
          <w:b/>
          <w:sz w:val="20"/>
          <w:szCs w:val="20"/>
        </w:rPr>
      </w:pPr>
      <w:r w:rsidRPr="00845410">
        <w:rPr>
          <w:rFonts w:ascii="Helvetica" w:hAnsi="Helvetica"/>
          <w:sz w:val="20"/>
          <w:szCs w:val="20"/>
        </w:rPr>
        <w:t xml:space="preserve">Ling DC, </w:t>
      </w:r>
      <w:r w:rsidRPr="00845410">
        <w:rPr>
          <w:rFonts w:ascii="Helvetica" w:hAnsi="Helvetica"/>
          <w:b/>
          <w:sz w:val="20"/>
          <w:szCs w:val="20"/>
        </w:rPr>
        <w:t>Vargo JA</w:t>
      </w:r>
      <w:r w:rsidRPr="00845410">
        <w:rPr>
          <w:rFonts w:ascii="Helvetica" w:hAnsi="Helvetica"/>
          <w:sz w:val="20"/>
          <w:szCs w:val="20"/>
        </w:rPr>
        <w:t xml:space="preserve">, Heron DE.  Stereotactic Body Radiation Therapy for Recurrent Head and Neck Cancer.  </w:t>
      </w:r>
      <w:r w:rsidRPr="00845410">
        <w:rPr>
          <w:rFonts w:ascii="Helvetica" w:hAnsi="Helvetica"/>
          <w:i/>
          <w:sz w:val="20"/>
          <w:szCs w:val="20"/>
        </w:rPr>
        <w:t xml:space="preserve">Cancer J </w:t>
      </w:r>
      <w:proofErr w:type="gramStart"/>
      <w:r w:rsidRPr="00845410">
        <w:rPr>
          <w:rFonts w:ascii="Helvetica" w:hAnsi="Helvetica"/>
          <w:sz w:val="20"/>
          <w:szCs w:val="20"/>
        </w:rPr>
        <w:t>2016;22:302</w:t>
      </w:r>
      <w:proofErr w:type="gramEnd"/>
      <w:r w:rsidRPr="00845410">
        <w:rPr>
          <w:rFonts w:ascii="Helvetica" w:hAnsi="Helvetica"/>
          <w:sz w:val="20"/>
          <w:szCs w:val="20"/>
        </w:rPr>
        <w:t>-6.</w:t>
      </w:r>
    </w:p>
    <w:p w14:paraId="6B3B8D55" w14:textId="77777777" w:rsidR="007B2489" w:rsidRPr="007B2489" w:rsidRDefault="007B2489" w:rsidP="007B2489">
      <w:pPr>
        <w:pStyle w:val="ListParagraph"/>
        <w:rPr>
          <w:rFonts w:ascii="Helvetica" w:hAnsi="Helvetica"/>
          <w:sz w:val="20"/>
          <w:szCs w:val="20"/>
        </w:rPr>
      </w:pPr>
    </w:p>
    <w:p w14:paraId="27B15369" w14:textId="71A2D595" w:rsidR="007B2489" w:rsidRDefault="007B2489" w:rsidP="007B2489">
      <w:pPr>
        <w:pStyle w:val="ListParagraph"/>
        <w:numPr>
          <w:ilvl w:val="0"/>
          <w:numId w:val="19"/>
        </w:numPr>
        <w:tabs>
          <w:tab w:val="left" w:pos="1080"/>
        </w:tabs>
        <w:contextualSpacing/>
        <w:rPr>
          <w:rFonts w:ascii="Helvetica" w:hAnsi="Helvetica"/>
          <w:sz w:val="20"/>
          <w:szCs w:val="20"/>
        </w:rPr>
      </w:pPr>
      <w:r w:rsidRPr="008269BE">
        <w:rPr>
          <w:rFonts w:ascii="Helvetica" w:hAnsi="Helvetica"/>
          <w:b/>
          <w:sz w:val="20"/>
          <w:szCs w:val="20"/>
        </w:rPr>
        <w:t>Vargo JA</w:t>
      </w:r>
      <w:r w:rsidRPr="008269BE">
        <w:rPr>
          <w:rFonts w:ascii="Helvetica" w:hAnsi="Helvetica"/>
          <w:sz w:val="20"/>
          <w:szCs w:val="20"/>
        </w:rPr>
        <w:t xml:space="preserve">, </w:t>
      </w:r>
      <w:proofErr w:type="spellStart"/>
      <w:r w:rsidRPr="008269BE">
        <w:rPr>
          <w:rFonts w:ascii="Helvetica" w:hAnsi="Helvetica"/>
          <w:sz w:val="20"/>
          <w:szCs w:val="20"/>
        </w:rPr>
        <w:t>Beriwal</w:t>
      </w:r>
      <w:proofErr w:type="spellEnd"/>
      <w:r w:rsidRPr="008269BE">
        <w:rPr>
          <w:rFonts w:ascii="Helvetica" w:hAnsi="Helvetica"/>
          <w:sz w:val="20"/>
          <w:szCs w:val="20"/>
        </w:rPr>
        <w:t xml:space="preserve"> S.  Contouring Guidelines for Post-Mastectomy Radiotherapy a Cry for International Consensus.  </w:t>
      </w:r>
      <w:proofErr w:type="spellStart"/>
      <w:r w:rsidRPr="008269BE">
        <w:rPr>
          <w:rFonts w:ascii="Helvetica" w:hAnsi="Helvetica"/>
          <w:i/>
          <w:sz w:val="20"/>
          <w:szCs w:val="20"/>
        </w:rPr>
        <w:t>Radiother</w:t>
      </w:r>
      <w:proofErr w:type="spellEnd"/>
      <w:r w:rsidRPr="008269BE">
        <w:rPr>
          <w:rFonts w:ascii="Helvetica" w:hAnsi="Helvetica"/>
          <w:i/>
          <w:sz w:val="20"/>
          <w:szCs w:val="20"/>
        </w:rPr>
        <w:t xml:space="preserve"> Oncol</w:t>
      </w:r>
      <w:r w:rsidRPr="008269BE">
        <w:rPr>
          <w:rFonts w:ascii="Helvetica" w:hAnsi="Helvetica"/>
          <w:sz w:val="20"/>
          <w:szCs w:val="20"/>
        </w:rPr>
        <w:t xml:space="preserve"> </w:t>
      </w:r>
      <w:proofErr w:type="gramStart"/>
      <w:r w:rsidRPr="008269BE">
        <w:rPr>
          <w:rFonts w:ascii="Helvetica" w:hAnsi="Helvetica"/>
          <w:sz w:val="20"/>
          <w:szCs w:val="20"/>
        </w:rPr>
        <w:t>2017;123:483</w:t>
      </w:r>
      <w:proofErr w:type="gramEnd"/>
      <w:r w:rsidRPr="008269BE">
        <w:rPr>
          <w:rFonts w:ascii="Helvetica" w:hAnsi="Helvetica"/>
          <w:sz w:val="20"/>
          <w:szCs w:val="20"/>
        </w:rPr>
        <w:t>-4.</w:t>
      </w:r>
    </w:p>
    <w:p w14:paraId="0EE8B675" w14:textId="77777777" w:rsidR="007B2489" w:rsidRPr="007B2489" w:rsidRDefault="007B2489" w:rsidP="007B2489">
      <w:pPr>
        <w:tabs>
          <w:tab w:val="left" w:pos="1080"/>
        </w:tabs>
        <w:contextualSpacing/>
        <w:rPr>
          <w:rFonts w:ascii="Helvetica" w:hAnsi="Helvetica"/>
          <w:sz w:val="20"/>
          <w:szCs w:val="20"/>
        </w:rPr>
      </w:pPr>
    </w:p>
    <w:p w14:paraId="100D848D" w14:textId="69625046" w:rsidR="007B2489" w:rsidRDefault="007B2489" w:rsidP="007B2489">
      <w:pPr>
        <w:pStyle w:val="ListParagraph"/>
        <w:numPr>
          <w:ilvl w:val="0"/>
          <w:numId w:val="19"/>
        </w:numPr>
        <w:tabs>
          <w:tab w:val="left" w:pos="1080"/>
        </w:tabs>
        <w:contextualSpacing/>
        <w:rPr>
          <w:rFonts w:ascii="Helvetica" w:hAnsi="Helvetica"/>
          <w:sz w:val="20"/>
          <w:szCs w:val="20"/>
        </w:rPr>
      </w:pPr>
      <w:r w:rsidRPr="008269BE">
        <w:rPr>
          <w:rFonts w:ascii="Helvetica" w:hAnsi="Helvetica"/>
          <w:b/>
          <w:sz w:val="20"/>
          <w:szCs w:val="20"/>
        </w:rPr>
        <w:t>Vargo JA</w:t>
      </w:r>
      <w:r w:rsidRPr="008269BE">
        <w:rPr>
          <w:rFonts w:ascii="Helvetica" w:hAnsi="Helvetica"/>
          <w:sz w:val="20"/>
          <w:szCs w:val="20"/>
        </w:rPr>
        <w:t xml:space="preserve">, Ling DC, </w:t>
      </w:r>
      <w:proofErr w:type="spellStart"/>
      <w:r w:rsidRPr="008269BE">
        <w:rPr>
          <w:rFonts w:ascii="Helvetica" w:hAnsi="Helvetica"/>
          <w:sz w:val="20"/>
          <w:szCs w:val="20"/>
        </w:rPr>
        <w:t>Beriwal</w:t>
      </w:r>
      <w:proofErr w:type="spellEnd"/>
      <w:r w:rsidRPr="008269BE">
        <w:rPr>
          <w:rFonts w:ascii="Helvetica" w:hAnsi="Helvetica"/>
          <w:sz w:val="20"/>
          <w:szCs w:val="20"/>
        </w:rPr>
        <w:t xml:space="preserve"> S.  Treatment of Early-Stage Hodgkin’s Lymphoma – Are We Just Shifting Morbidities?  </w:t>
      </w:r>
      <w:r w:rsidRPr="008269BE">
        <w:rPr>
          <w:rFonts w:ascii="Helvetica" w:hAnsi="Helvetica"/>
          <w:i/>
          <w:sz w:val="20"/>
          <w:szCs w:val="20"/>
        </w:rPr>
        <w:t xml:space="preserve">J of </w:t>
      </w:r>
      <w:proofErr w:type="spellStart"/>
      <w:r w:rsidRPr="008269BE">
        <w:rPr>
          <w:rFonts w:ascii="Helvetica" w:hAnsi="Helvetica"/>
          <w:i/>
          <w:sz w:val="20"/>
          <w:szCs w:val="20"/>
        </w:rPr>
        <w:t>Clinl</w:t>
      </w:r>
      <w:proofErr w:type="spellEnd"/>
      <w:r w:rsidRPr="008269BE">
        <w:rPr>
          <w:rFonts w:ascii="Helvetica" w:hAnsi="Helvetica"/>
          <w:i/>
          <w:sz w:val="20"/>
          <w:szCs w:val="20"/>
        </w:rPr>
        <w:t xml:space="preserve"> Oncol</w:t>
      </w:r>
      <w:r w:rsidRPr="008269BE">
        <w:rPr>
          <w:rFonts w:ascii="Helvetica" w:hAnsi="Helvetica"/>
          <w:sz w:val="20"/>
          <w:szCs w:val="20"/>
        </w:rPr>
        <w:t xml:space="preserve"> </w:t>
      </w:r>
      <w:proofErr w:type="gramStart"/>
      <w:r w:rsidRPr="008269BE">
        <w:rPr>
          <w:rFonts w:ascii="Helvetica" w:hAnsi="Helvetica"/>
          <w:sz w:val="20"/>
          <w:szCs w:val="20"/>
        </w:rPr>
        <w:t>2017;35:2849</w:t>
      </w:r>
      <w:proofErr w:type="gramEnd"/>
      <w:r w:rsidRPr="008269BE">
        <w:rPr>
          <w:rFonts w:ascii="Helvetica" w:hAnsi="Helvetica"/>
          <w:sz w:val="20"/>
          <w:szCs w:val="20"/>
        </w:rPr>
        <w:t>-50.</w:t>
      </w:r>
    </w:p>
    <w:p w14:paraId="7BAE6FBB" w14:textId="77777777" w:rsidR="007B2489" w:rsidRPr="007B2489" w:rsidRDefault="007B2489" w:rsidP="007B2489">
      <w:pPr>
        <w:tabs>
          <w:tab w:val="left" w:pos="1080"/>
        </w:tabs>
        <w:contextualSpacing/>
        <w:rPr>
          <w:rFonts w:ascii="Helvetica" w:hAnsi="Helvetica"/>
          <w:sz w:val="20"/>
          <w:szCs w:val="20"/>
        </w:rPr>
      </w:pPr>
    </w:p>
    <w:p w14:paraId="51F61A78" w14:textId="00305B1A" w:rsidR="007B2489" w:rsidRPr="007B2489" w:rsidRDefault="007B2489" w:rsidP="007B2489">
      <w:pPr>
        <w:pStyle w:val="ListParagraph"/>
        <w:numPr>
          <w:ilvl w:val="0"/>
          <w:numId w:val="19"/>
        </w:numPr>
        <w:tabs>
          <w:tab w:val="left" w:pos="1080"/>
        </w:tabs>
        <w:contextualSpacing/>
        <w:rPr>
          <w:rFonts w:ascii="Helvetica" w:hAnsi="Helvetica"/>
          <w:b/>
          <w:sz w:val="20"/>
          <w:szCs w:val="20"/>
        </w:rPr>
      </w:pP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Ghareeb</w:t>
      </w:r>
      <w:proofErr w:type="spellEnd"/>
      <w:r w:rsidRPr="00845410">
        <w:rPr>
          <w:rFonts w:ascii="Helvetica" w:hAnsi="Helvetica"/>
          <w:sz w:val="20"/>
          <w:szCs w:val="20"/>
        </w:rPr>
        <w:t xml:space="preserve"> ER,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The Impact of Surgical Modality and Immortal-time Bias on the Benefit of Adjuvant Radiotherapy for Merkel Cell Carcinoma.  </w:t>
      </w:r>
      <w:r w:rsidRPr="00845410">
        <w:rPr>
          <w:rFonts w:ascii="Helvetica" w:hAnsi="Helvetica"/>
          <w:i/>
          <w:sz w:val="20"/>
          <w:szCs w:val="20"/>
        </w:rPr>
        <w:t>J Natl Cancer Inst</w:t>
      </w:r>
      <w:r w:rsidRPr="00845410">
        <w:rPr>
          <w:rFonts w:ascii="Helvetica" w:hAnsi="Helvetica"/>
          <w:sz w:val="20"/>
          <w:szCs w:val="20"/>
        </w:rPr>
        <w:t xml:space="preserve"> </w:t>
      </w:r>
      <w:proofErr w:type="gramStart"/>
      <w:r w:rsidRPr="00845410">
        <w:rPr>
          <w:rFonts w:ascii="Helvetica" w:hAnsi="Helvetica"/>
          <w:sz w:val="20"/>
          <w:szCs w:val="20"/>
        </w:rPr>
        <w:t>2017;109:10</w:t>
      </w:r>
      <w:proofErr w:type="gramEnd"/>
      <w:r>
        <w:rPr>
          <w:rFonts w:ascii="Helvetica" w:hAnsi="Helvetica"/>
          <w:sz w:val="20"/>
          <w:szCs w:val="20"/>
        </w:rPr>
        <w:t>.</w:t>
      </w:r>
    </w:p>
    <w:p w14:paraId="5A2394F7" w14:textId="77777777" w:rsidR="007B2489" w:rsidRPr="007B2489" w:rsidRDefault="007B2489" w:rsidP="007B2489">
      <w:pPr>
        <w:tabs>
          <w:tab w:val="left" w:pos="1080"/>
        </w:tabs>
        <w:contextualSpacing/>
        <w:rPr>
          <w:rFonts w:ascii="Helvetica" w:hAnsi="Helvetica"/>
          <w:b/>
          <w:sz w:val="20"/>
          <w:szCs w:val="20"/>
        </w:rPr>
      </w:pPr>
    </w:p>
    <w:p w14:paraId="76D89CD1" w14:textId="419D1EF8" w:rsidR="007B2489" w:rsidRDefault="007B2489" w:rsidP="007B2489">
      <w:pPr>
        <w:pStyle w:val="ListParagraph"/>
        <w:numPr>
          <w:ilvl w:val="0"/>
          <w:numId w:val="19"/>
        </w:numPr>
        <w:tabs>
          <w:tab w:val="left" w:pos="1080"/>
        </w:tabs>
        <w:contextualSpacing/>
        <w:rPr>
          <w:rFonts w:ascii="Helvetica" w:hAnsi="Helvetica"/>
          <w:sz w:val="20"/>
          <w:szCs w:val="20"/>
        </w:rPr>
      </w:pPr>
      <w:proofErr w:type="spellStart"/>
      <w:r w:rsidRPr="00845410">
        <w:rPr>
          <w:rFonts w:ascii="Helvetica" w:hAnsi="Helvetica"/>
          <w:sz w:val="20"/>
          <w:szCs w:val="20"/>
        </w:rPr>
        <w:t>Dahshan</w:t>
      </w:r>
      <w:proofErr w:type="spellEnd"/>
      <w:r w:rsidRPr="00845410">
        <w:rPr>
          <w:rFonts w:ascii="Helvetica" w:hAnsi="Helvetica"/>
          <w:sz w:val="20"/>
          <w:szCs w:val="20"/>
        </w:rPr>
        <w:t xml:space="preserve"> BA, Mattes MD, Bhatia S, </w:t>
      </w:r>
      <w:proofErr w:type="spellStart"/>
      <w:r w:rsidRPr="00845410">
        <w:rPr>
          <w:rFonts w:ascii="Helvetica" w:hAnsi="Helvetica"/>
          <w:sz w:val="20"/>
          <w:szCs w:val="20"/>
        </w:rPr>
        <w:t>Palek</w:t>
      </w:r>
      <w:proofErr w:type="spellEnd"/>
      <w:r w:rsidRPr="00845410">
        <w:rPr>
          <w:rFonts w:ascii="Helvetica" w:hAnsi="Helvetica"/>
          <w:sz w:val="20"/>
          <w:szCs w:val="20"/>
        </w:rPr>
        <w:t xml:space="preserve"> MS, </w:t>
      </w:r>
      <w:proofErr w:type="spellStart"/>
      <w:r w:rsidRPr="00845410">
        <w:rPr>
          <w:rFonts w:ascii="Helvetica" w:hAnsi="Helvetica"/>
          <w:sz w:val="20"/>
          <w:szCs w:val="20"/>
        </w:rPr>
        <w:t>Cifarelli</w:t>
      </w:r>
      <w:proofErr w:type="spellEnd"/>
      <w:r w:rsidRPr="00845410">
        <w:rPr>
          <w:rFonts w:ascii="Helvetica" w:hAnsi="Helvetica"/>
          <w:sz w:val="20"/>
          <w:szCs w:val="20"/>
        </w:rPr>
        <w:t xml:space="preserve"> CP, Hack JD, </w:t>
      </w:r>
      <w:r w:rsidRPr="00845410">
        <w:rPr>
          <w:rFonts w:ascii="Helvetica" w:hAnsi="Helvetica"/>
          <w:b/>
          <w:sz w:val="20"/>
          <w:szCs w:val="20"/>
        </w:rPr>
        <w:t>Vargo JA</w:t>
      </w:r>
      <w:r w:rsidRPr="00845410">
        <w:rPr>
          <w:rFonts w:ascii="Helvetica" w:hAnsi="Helvetica"/>
          <w:sz w:val="20"/>
          <w:szCs w:val="20"/>
        </w:rPr>
        <w:t>.  Efficacy of Stereotactic Radiosurgery in Patients with Multiple Metastases: Importan</w:t>
      </w:r>
      <w:r w:rsidR="00B8239E">
        <w:rPr>
          <w:rFonts w:ascii="Helvetica" w:hAnsi="Helvetica"/>
          <w:sz w:val="20"/>
          <w:szCs w:val="20"/>
        </w:rPr>
        <w:t>ce</w:t>
      </w:r>
      <w:r w:rsidRPr="00845410">
        <w:rPr>
          <w:rFonts w:ascii="Helvetica" w:hAnsi="Helvetica"/>
          <w:sz w:val="20"/>
          <w:szCs w:val="20"/>
        </w:rPr>
        <w:t xml:space="preserve"> of Volume Rather Than Number of Lesions.  </w:t>
      </w:r>
      <w:r w:rsidRPr="00845410">
        <w:rPr>
          <w:rFonts w:ascii="Helvetica" w:hAnsi="Helvetica"/>
          <w:i/>
          <w:sz w:val="20"/>
          <w:szCs w:val="20"/>
        </w:rPr>
        <w:t xml:space="preserve"> </w:t>
      </w:r>
      <w:proofErr w:type="spellStart"/>
      <w:r w:rsidRPr="00845410">
        <w:rPr>
          <w:rFonts w:ascii="Helvetica" w:hAnsi="Helvetica"/>
          <w:i/>
          <w:sz w:val="20"/>
          <w:szCs w:val="20"/>
        </w:rPr>
        <w:t>Cureus</w:t>
      </w:r>
      <w:proofErr w:type="spellEnd"/>
      <w:r w:rsidRPr="00845410">
        <w:rPr>
          <w:rFonts w:ascii="Helvetica" w:hAnsi="Helvetica"/>
          <w:sz w:val="20"/>
          <w:szCs w:val="20"/>
        </w:rPr>
        <w:t xml:space="preserve"> 201</w:t>
      </w:r>
      <w:r>
        <w:rPr>
          <w:rFonts w:ascii="Helvetica" w:hAnsi="Helvetica"/>
          <w:sz w:val="20"/>
          <w:szCs w:val="20"/>
        </w:rPr>
        <w:t>7</w:t>
      </w:r>
      <w:r w:rsidRPr="00845410">
        <w:rPr>
          <w:rFonts w:ascii="Helvetica" w:hAnsi="Helvetica"/>
          <w:sz w:val="20"/>
          <w:szCs w:val="20"/>
        </w:rPr>
        <w:t>;</w:t>
      </w:r>
      <w:proofErr w:type="gramStart"/>
      <w:r w:rsidRPr="00845410">
        <w:rPr>
          <w:rFonts w:ascii="Helvetica" w:hAnsi="Helvetica"/>
          <w:sz w:val="20"/>
          <w:szCs w:val="20"/>
        </w:rPr>
        <w:t>9:e</w:t>
      </w:r>
      <w:proofErr w:type="gramEnd"/>
      <w:r w:rsidRPr="00845410">
        <w:rPr>
          <w:rFonts w:ascii="Helvetica" w:hAnsi="Helvetica"/>
          <w:sz w:val="20"/>
          <w:szCs w:val="20"/>
        </w:rPr>
        <w:t>1966.</w:t>
      </w:r>
    </w:p>
    <w:p w14:paraId="6F04ECBE" w14:textId="77777777" w:rsidR="007B2489" w:rsidRPr="00C132A8" w:rsidRDefault="007B2489" w:rsidP="007B2489">
      <w:pPr>
        <w:pStyle w:val="ListParagraph"/>
        <w:rPr>
          <w:rFonts w:ascii="Helvetica" w:hAnsi="Helvetica"/>
          <w:sz w:val="20"/>
          <w:szCs w:val="20"/>
        </w:rPr>
      </w:pPr>
    </w:p>
    <w:p w14:paraId="19A85E6F" w14:textId="7DD8CDFE" w:rsidR="007B2489" w:rsidRDefault="007B2489" w:rsidP="007B2489">
      <w:pPr>
        <w:pStyle w:val="ListParagraph"/>
        <w:numPr>
          <w:ilvl w:val="0"/>
          <w:numId w:val="19"/>
        </w:numPr>
        <w:tabs>
          <w:tab w:val="left" w:pos="1080"/>
        </w:tabs>
        <w:contextualSpacing/>
        <w:rPr>
          <w:rFonts w:ascii="Helvetica" w:hAnsi="Helvetica"/>
          <w:sz w:val="20"/>
          <w:szCs w:val="20"/>
        </w:rPr>
      </w:pPr>
      <w:r w:rsidRPr="00845410">
        <w:rPr>
          <w:rFonts w:ascii="Helvetica" w:hAnsi="Helvetica"/>
          <w:sz w:val="20"/>
          <w:szCs w:val="20"/>
        </w:rPr>
        <w:t xml:space="preserve">Kalash R, </w:t>
      </w:r>
      <w:proofErr w:type="spellStart"/>
      <w:r w:rsidRPr="00845410">
        <w:rPr>
          <w:rFonts w:ascii="Helvetica" w:hAnsi="Helvetica"/>
          <w:sz w:val="20"/>
          <w:szCs w:val="20"/>
        </w:rPr>
        <w:t>Pifer</w:t>
      </w:r>
      <w:proofErr w:type="spellEnd"/>
      <w:r w:rsidRPr="00845410">
        <w:rPr>
          <w:rFonts w:ascii="Helvetica" w:hAnsi="Helvetica"/>
          <w:sz w:val="20"/>
          <w:szCs w:val="20"/>
        </w:rPr>
        <w:t xml:space="preserve"> PM, </w:t>
      </w:r>
      <w:proofErr w:type="spellStart"/>
      <w:r w:rsidRPr="00845410">
        <w:rPr>
          <w:rFonts w:ascii="Helvetica" w:hAnsi="Helvetica"/>
          <w:sz w:val="20"/>
          <w:szCs w:val="20"/>
        </w:rPr>
        <w:t>Berwial</w:t>
      </w:r>
      <w:proofErr w:type="spellEnd"/>
      <w:r w:rsidRPr="00845410">
        <w:rPr>
          <w:rFonts w:ascii="Helvetica" w:hAnsi="Helvetica"/>
          <w:sz w:val="20"/>
          <w:szCs w:val="20"/>
        </w:rPr>
        <w:t xml:space="preserve"> S, Glaser SM, </w:t>
      </w:r>
      <w:r w:rsidRPr="00845410">
        <w:rPr>
          <w:rFonts w:ascii="Helvetica" w:hAnsi="Helvetica"/>
          <w:b/>
          <w:sz w:val="20"/>
          <w:szCs w:val="20"/>
        </w:rPr>
        <w:t>Vargo JA</w:t>
      </w:r>
      <w:r w:rsidRPr="00845410">
        <w:rPr>
          <w:rFonts w:ascii="Helvetica" w:hAnsi="Helvetica"/>
          <w:sz w:val="20"/>
          <w:szCs w:val="20"/>
        </w:rPr>
        <w:t xml:space="preserve">, Heron DE.  Exceptional Eight-year Response to Stereotactic Radiosurgery Monotherapy for Multiple Brain Metastases. </w:t>
      </w:r>
      <w:r w:rsidRPr="00845410">
        <w:rPr>
          <w:rFonts w:ascii="Helvetica" w:hAnsi="Helvetica"/>
          <w:i/>
          <w:sz w:val="20"/>
          <w:szCs w:val="20"/>
        </w:rPr>
        <w:t xml:space="preserve"> </w:t>
      </w:r>
      <w:proofErr w:type="spellStart"/>
      <w:r w:rsidRPr="00845410">
        <w:rPr>
          <w:rFonts w:ascii="Helvetica" w:hAnsi="Helvetica"/>
          <w:i/>
          <w:sz w:val="20"/>
          <w:szCs w:val="20"/>
        </w:rPr>
        <w:t>Cureus</w:t>
      </w:r>
      <w:proofErr w:type="spellEnd"/>
      <w:r w:rsidRPr="00845410">
        <w:rPr>
          <w:rFonts w:ascii="Helvetica" w:hAnsi="Helvetica"/>
          <w:sz w:val="20"/>
          <w:szCs w:val="20"/>
        </w:rPr>
        <w:t xml:space="preserve"> 201</w:t>
      </w:r>
      <w:r>
        <w:rPr>
          <w:rFonts w:ascii="Helvetica" w:hAnsi="Helvetica"/>
          <w:sz w:val="20"/>
          <w:szCs w:val="20"/>
        </w:rPr>
        <w:t>7</w:t>
      </w:r>
      <w:r w:rsidRPr="00845410">
        <w:rPr>
          <w:rFonts w:ascii="Helvetica" w:hAnsi="Helvetica"/>
          <w:sz w:val="20"/>
          <w:szCs w:val="20"/>
        </w:rPr>
        <w:t>;</w:t>
      </w:r>
      <w:proofErr w:type="gramStart"/>
      <w:r w:rsidRPr="00845410">
        <w:rPr>
          <w:rFonts w:ascii="Helvetica" w:hAnsi="Helvetica"/>
          <w:sz w:val="20"/>
          <w:szCs w:val="20"/>
        </w:rPr>
        <w:t>9:e</w:t>
      </w:r>
      <w:proofErr w:type="gramEnd"/>
      <w:r w:rsidRPr="00845410">
        <w:rPr>
          <w:rFonts w:ascii="Helvetica" w:hAnsi="Helvetica"/>
          <w:sz w:val="20"/>
          <w:szCs w:val="20"/>
        </w:rPr>
        <w:t xml:space="preserve">2001. First Place </w:t>
      </w:r>
      <w:proofErr w:type="spellStart"/>
      <w:r w:rsidRPr="00845410">
        <w:rPr>
          <w:rFonts w:ascii="Helvetica" w:hAnsi="Helvetica"/>
          <w:sz w:val="20"/>
          <w:szCs w:val="20"/>
        </w:rPr>
        <w:t>Cureus</w:t>
      </w:r>
      <w:proofErr w:type="spellEnd"/>
      <w:r w:rsidRPr="00845410">
        <w:rPr>
          <w:rFonts w:ascii="Helvetica" w:hAnsi="Helvetica"/>
          <w:sz w:val="20"/>
          <w:szCs w:val="20"/>
        </w:rPr>
        <w:t xml:space="preserve"> Journal of Medical Science Multiple Brain Metastases: Exception Outcomes from Stereotactic Radiosurgery (SRS) Publishing Competition. </w:t>
      </w:r>
    </w:p>
    <w:p w14:paraId="5F25A71A" w14:textId="77777777" w:rsidR="007B2489" w:rsidRPr="007B2489" w:rsidRDefault="007B2489" w:rsidP="007B2489">
      <w:pPr>
        <w:pStyle w:val="ListParagraph"/>
        <w:rPr>
          <w:rFonts w:ascii="Helvetica" w:hAnsi="Helvetica"/>
          <w:sz w:val="20"/>
          <w:szCs w:val="20"/>
        </w:rPr>
      </w:pPr>
    </w:p>
    <w:p w14:paraId="3E2C0CF7" w14:textId="66644E3C" w:rsidR="007B2489" w:rsidRPr="007B2489" w:rsidRDefault="007B2489" w:rsidP="007B2489">
      <w:pPr>
        <w:pStyle w:val="ListParagraph"/>
        <w:numPr>
          <w:ilvl w:val="0"/>
          <w:numId w:val="19"/>
        </w:numPr>
        <w:tabs>
          <w:tab w:val="left" w:pos="1080"/>
        </w:tabs>
        <w:contextualSpacing/>
        <w:rPr>
          <w:rFonts w:ascii="Helvetica" w:hAnsi="Helvetica"/>
          <w:b/>
          <w:bCs/>
          <w:sz w:val="20"/>
          <w:szCs w:val="20"/>
        </w:rPr>
      </w:pPr>
      <w:r w:rsidRPr="00845410">
        <w:rPr>
          <w:rFonts w:ascii="Helvetica" w:hAnsi="Helvetica"/>
          <w:bCs/>
          <w:sz w:val="20"/>
          <w:szCs w:val="20"/>
        </w:rPr>
        <w:t xml:space="preserve">Farrugia M, </w:t>
      </w:r>
      <w:r w:rsidRPr="00845410">
        <w:rPr>
          <w:rFonts w:ascii="Helvetica" w:hAnsi="Helvetica"/>
          <w:b/>
          <w:bCs/>
          <w:sz w:val="20"/>
          <w:szCs w:val="20"/>
        </w:rPr>
        <w:t>Vargo JA</w:t>
      </w:r>
      <w:r w:rsidRPr="00845410">
        <w:rPr>
          <w:rFonts w:ascii="Helvetica" w:hAnsi="Helvetica"/>
          <w:bCs/>
          <w:sz w:val="20"/>
          <w:szCs w:val="20"/>
        </w:rPr>
        <w:t xml:space="preserve">. What to Do with Deauville 3 Interim PET/CT Response in a Young Woman with Classical Unfavorable Hodgkin’s Lymphoma – To Irradiate or Not to Irradiate?  </w:t>
      </w:r>
      <w:r w:rsidRPr="00845410">
        <w:rPr>
          <w:rFonts w:ascii="Helvetica" w:hAnsi="Helvetica"/>
          <w:bCs/>
          <w:i/>
          <w:sz w:val="20"/>
          <w:szCs w:val="20"/>
        </w:rPr>
        <w:t xml:space="preserve">Int J </w:t>
      </w:r>
      <w:proofErr w:type="spellStart"/>
      <w:r w:rsidRPr="00845410">
        <w:rPr>
          <w:rFonts w:ascii="Helvetica" w:hAnsi="Helvetica"/>
          <w:bCs/>
          <w:i/>
          <w:sz w:val="20"/>
          <w:szCs w:val="20"/>
        </w:rPr>
        <w:t>Radiat</w:t>
      </w:r>
      <w:proofErr w:type="spellEnd"/>
      <w:r w:rsidRPr="00845410">
        <w:rPr>
          <w:rFonts w:ascii="Helvetica" w:hAnsi="Helvetica"/>
          <w:bCs/>
          <w:i/>
          <w:sz w:val="20"/>
          <w:szCs w:val="20"/>
        </w:rPr>
        <w:t xml:space="preserve"> Oncol Biol Phys</w:t>
      </w:r>
      <w:r w:rsidRPr="00845410">
        <w:rPr>
          <w:rFonts w:ascii="Helvetica" w:hAnsi="Helvetica"/>
          <w:bCs/>
          <w:sz w:val="20"/>
          <w:szCs w:val="20"/>
        </w:rPr>
        <w:t xml:space="preserve"> </w:t>
      </w:r>
      <w:proofErr w:type="gramStart"/>
      <w:r w:rsidRPr="00845410">
        <w:rPr>
          <w:rFonts w:ascii="Helvetica" w:hAnsi="Helvetica"/>
          <w:bCs/>
          <w:sz w:val="20"/>
          <w:szCs w:val="20"/>
        </w:rPr>
        <w:t>2020;106:13</w:t>
      </w:r>
      <w:proofErr w:type="gramEnd"/>
      <w:r w:rsidRPr="00845410">
        <w:rPr>
          <w:rFonts w:ascii="Helvetica" w:hAnsi="Helvetica"/>
          <w:bCs/>
          <w:sz w:val="20"/>
          <w:szCs w:val="20"/>
        </w:rPr>
        <w:t xml:space="preserve">-4. </w:t>
      </w:r>
    </w:p>
    <w:p w14:paraId="581E4C4D" w14:textId="77777777" w:rsidR="007B2489" w:rsidRPr="007B2489" w:rsidRDefault="007B2489" w:rsidP="007B2489">
      <w:pPr>
        <w:pStyle w:val="ListParagraph"/>
        <w:rPr>
          <w:rFonts w:ascii="Helvetica" w:hAnsi="Helvetica"/>
          <w:b/>
          <w:bCs/>
          <w:sz w:val="20"/>
          <w:szCs w:val="20"/>
        </w:rPr>
      </w:pPr>
    </w:p>
    <w:p w14:paraId="311A46E3" w14:textId="48986786" w:rsidR="007B2489" w:rsidRPr="007B2489" w:rsidRDefault="007B2489" w:rsidP="007B2489">
      <w:pPr>
        <w:pStyle w:val="ListParagraph"/>
        <w:numPr>
          <w:ilvl w:val="0"/>
          <w:numId w:val="19"/>
        </w:numPr>
        <w:tabs>
          <w:tab w:val="left" w:pos="1080"/>
        </w:tabs>
        <w:contextualSpacing/>
        <w:rPr>
          <w:rFonts w:ascii="Helvetica" w:hAnsi="Helvetica"/>
          <w:sz w:val="20"/>
          <w:szCs w:val="20"/>
        </w:rPr>
      </w:pPr>
      <w:proofErr w:type="spellStart"/>
      <w:r w:rsidRPr="00845410">
        <w:rPr>
          <w:rFonts w:ascii="Helvetica" w:hAnsi="Helvetica"/>
          <w:sz w:val="20"/>
          <w:szCs w:val="20"/>
        </w:rPr>
        <w:lastRenderedPageBreak/>
        <w:t>Dulmage</w:t>
      </w:r>
      <w:proofErr w:type="spellEnd"/>
      <w:r w:rsidRPr="00845410">
        <w:rPr>
          <w:rFonts w:ascii="Helvetica" w:hAnsi="Helvetica"/>
          <w:sz w:val="20"/>
          <w:szCs w:val="20"/>
        </w:rPr>
        <w:t xml:space="preserve"> BO,</w:t>
      </w:r>
      <w:r>
        <w:rPr>
          <w:rFonts w:ascii="Helvetica" w:hAnsi="Helvetica"/>
          <w:sz w:val="20"/>
          <w:szCs w:val="20"/>
        </w:rPr>
        <w:t xml:space="preserve"> </w:t>
      </w:r>
      <w:proofErr w:type="spellStart"/>
      <w:r>
        <w:rPr>
          <w:rFonts w:ascii="Helvetica" w:hAnsi="Helvetica"/>
          <w:sz w:val="20"/>
          <w:szCs w:val="20"/>
        </w:rPr>
        <w:t>Ghareeb</w:t>
      </w:r>
      <w:proofErr w:type="spellEnd"/>
      <w:r>
        <w:rPr>
          <w:rFonts w:ascii="Helvetica" w:hAnsi="Helvetica"/>
          <w:sz w:val="20"/>
          <w:szCs w:val="20"/>
        </w:rPr>
        <w:t xml:space="preserve"> ER,</w:t>
      </w:r>
      <w:r w:rsidRPr="00845410">
        <w:rPr>
          <w:rFonts w:ascii="Helvetica" w:hAnsi="Helvetica"/>
          <w:sz w:val="20"/>
          <w:szCs w:val="20"/>
        </w:rPr>
        <w:t xml:space="preserve"> </w:t>
      </w:r>
      <w:r w:rsidRPr="00845410">
        <w:rPr>
          <w:rFonts w:ascii="Helvetica" w:hAnsi="Helvetica"/>
          <w:b/>
          <w:sz w:val="20"/>
          <w:szCs w:val="20"/>
        </w:rPr>
        <w:t>Vargo JA</w:t>
      </w:r>
      <w:r w:rsidRPr="00845410">
        <w:rPr>
          <w:rFonts w:ascii="Helvetica" w:hAnsi="Helvetica"/>
          <w:sz w:val="20"/>
          <w:szCs w:val="20"/>
        </w:rPr>
        <w:t xml:space="preserve">, Patton TJ, Quinn AE, Flickinger JC.  Severe Refractory Hailey-Hailey Disease Treated with Electron Beam Radiotherapy and </w:t>
      </w:r>
      <w:proofErr w:type="gramStart"/>
      <w:r w:rsidRPr="00845410">
        <w:rPr>
          <w:rFonts w:ascii="Helvetica" w:hAnsi="Helvetica"/>
          <w:sz w:val="20"/>
          <w:szCs w:val="20"/>
        </w:rPr>
        <w:t>Low Level</w:t>
      </w:r>
      <w:proofErr w:type="gramEnd"/>
      <w:r w:rsidRPr="00845410">
        <w:rPr>
          <w:rFonts w:ascii="Helvetica" w:hAnsi="Helvetica"/>
          <w:sz w:val="20"/>
          <w:szCs w:val="20"/>
        </w:rPr>
        <w:t xml:space="preserve"> Laser Therapy: A Case Report and Review of the Literature.  </w:t>
      </w:r>
      <w:r w:rsidRPr="00845410">
        <w:rPr>
          <w:rFonts w:ascii="Helvetica" w:hAnsi="Helvetica"/>
          <w:i/>
          <w:sz w:val="20"/>
          <w:szCs w:val="20"/>
        </w:rPr>
        <w:t>Cutis</w:t>
      </w:r>
      <w:r w:rsidRPr="00845410">
        <w:rPr>
          <w:rFonts w:ascii="Helvetica" w:hAnsi="Helvetica"/>
          <w:sz w:val="20"/>
          <w:szCs w:val="20"/>
        </w:rPr>
        <w:t xml:space="preserve"> 20</w:t>
      </w:r>
      <w:r>
        <w:rPr>
          <w:rFonts w:ascii="Helvetica" w:hAnsi="Helvetica"/>
          <w:sz w:val="20"/>
          <w:szCs w:val="20"/>
        </w:rPr>
        <w:t>2</w:t>
      </w:r>
      <w:r w:rsidRPr="00845410">
        <w:rPr>
          <w:rFonts w:ascii="Helvetica" w:hAnsi="Helvetica"/>
          <w:sz w:val="20"/>
          <w:szCs w:val="20"/>
        </w:rPr>
        <w:t>1</w:t>
      </w:r>
      <w:r>
        <w:rPr>
          <w:rFonts w:ascii="Helvetica" w:hAnsi="Helvetica"/>
          <w:sz w:val="20"/>
          <w:szCs w:val="20"/>
        </w:rPr>
        <w:t>;</w:t>
      </w:r>
      <w:proofErr w:type="gramStart"/>
      <w:r>
        <w:rPr>
          <w:rFonts w:ascii="Helvetica" w:hAnsi="Helvetica"/>
          <w:sz w:val="20"/>
          <w:szCs w:val="20"/>
        </w:rPr>
        <w:t>107;E</w:t>
      </w:r>
      <w:proofErr w:type="gramEnd"/>
      <w:r>
        <w:rPr>
          <w:rFonts w:ascii="Helvetica" w:hAnsi="Helvetica"/>
          <w:sz w:val="20"/>
          <w:szCs w:val="20"/>
        </w:rPr>
        <w:t>27-30</w:t>
      </w:r>
      <w:r w:rsidRPr="00845410">
        <w:rPr>
          <w:rFonts w:ascii="Helvetica" w:hAnsi="Helvetica"/>
          <w:sz w:val="20"/>
          <w:szCs w:val="20"/>
        </w:rPr>
        <w:t>.</w:t>
      </w:r>
    </w:p>
    <w:p w14:paraId="1A55246A" w14:textId="77777777" w:rsidR="007B2489" w:rsidRPr="007B2489" w:rsidRDefault="007B2489" w:rsidP="007B2489">
      <w:pPr>
        <w:tabs>
          <w:tab w:val="left" w:pos="1080"/>
        </w:tabs>
        <w:contextualSpacing/>
        <w:rPr>
          <w:rFonts w:ascii="Helvetica" w:hAnsi="Helvetica"/>
          <w:b/>
          <w:bCs/>
          <w:sz w:val="20"/>
          <w:szCs w:val="20"/>
        </w:rPr>
      </w:pPr>
    </w:p>
    <w:p w14:paraId="01637254" w14:textId="627F45C0" w:rsidR="007B2489" w:rsidRDefault="007B2489" w:rsidP="007B2489">
      <w:pPr>
        <w:pStyle w:val="ListParagraph"/>
        <w:numPr>
          <w:ilvl w:val="0"/>
          <w:numId w:val="19"/>
        </w:numPr>
        <w:tabs>
          <w:tab w:val="left" w:pos="1080"/>
        </w:tabs>
        <w:rPr>
          <w:rFonts w:ascii="Helvetica" w:hAnsi="Helvetica"/>
          <w:sz w:val="20"/>
          <w:szCs w:val="20"/>
        </w:rPr>
      </w:pPr>
      <w:r w:rsidRPr="00845410">
        <w:rPr>
          <w:rFonts w:ascii="Helvetica" w:hAnsi="Helvetica"/>
          <w:sz w:val="20"/>
          <w:szCs w:val="20"/>
        </w:rPr>
        <w:t xml:space="preserve">Ling DC,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Breast, Prostate, and Rectal Cancer:  Should 5-5-5 Be a New Standard of Care.  </w:t>
      </w:r>
      <w:r w:rsidRPr="00845410">
        <w:rPr>
          <w:rFonts w:ascii="Helvetica" w:hAnsi="Helvetica"/>
          <w:i/>
          <w:sz w:val="20"/>
          <w:szCs w:val="20"/>
        </w:rPr>
        <w:t xml:space="preserve">Int J </w:t>
      </w:r>
      <w:proofErr w:type="spellStart"/>
      <w:r w:rsidRPr="00845410">
        <w:rPr>
          <w:rFonts w:ascii="Helvetica" w:hAnsi="Helvetica"/>
          <w:i/>
          <w:sz w:val="20"/>
          <w:szCs w:val="20"/>
        </w:rPr>
        <w:t>Radiat</w:t>
      </w:r>
      <w:proofErr w:type="spellEnd"/>
      <w:r w:rsidRPr="00845410">
        <w:rPr>
          <w:rFonts w:ascii="Helvetica" w:hAnsi="Helvetica"/>
          <w:i/>
          <w:sz w:val="20"/>
          <w:szCs w:val="20"/>
        </w:rPr>
        <w:t xml:space="preserve"> Oncol Biol Phys</w:t>
      </w:r>
      <w:r w:rsidRPr="00845410">
        <w:rPr>
          <w:rFonts w:ascii="Helvetica" w:hAnsi="Helvetica"/>
          <w:sz w:val="20"/>
          <w:szCs w:val="20"/>
        </w:rPr>
        <w:t xml:space="preserve"> </w:t>
      </w:r>
      <w:proofErr w:type="gramStart"/>
      <w:r w:rsidRPr="00845410">
        <w:rPr>
          <w:rFonts w:ascii="Helvetica" w:hAnsi="Helvetica"/>
          <w:sz w:val="20"/>
          <w:szCs w:val="20"/>
        </w:rPr>
        <w:t>2020;108:390</w:t>
      </w:r>
      <w:proofErr w:type="gramEnd"/>
      <w:r w:rsidRPr="00845410">
        <w:rPr>
          <w:rFonts w:ascii="Helvetica" w:hAnsi="Helvetica"/>
          <w:sz w:val="20"/>
          <w:szCs w:val="20"/>
        </w:rPr>
        <w:t>-3.</w:t>
      </w:r>
    </w:p>
    <w:p w14:paraId="6F24923B" w14:textId="77777777" w:rsidR="00F365F7" w:rsidRPr="00F365F7" w:rsidRDefault="00F365F7" w:rsidP="00F365F7">
      <w:pPr>
        <w:pStyle w:val="ListParagraph"/>
        <w:rPr>
          <w:rFonts w:ascii="Helvetica" w:hAnsi="Helvetica"/>
          <w:sz w:val="20"/>
          <w:szCs w:val="20"/>
        </w:rPr>
      </w:pPr>
    </w:p>
    <w:p w14:paraId="47A3BA08" w14:textId="3125BE1A" w:rsidR="00F365F7" w:rsidRDefault="00F365F7" w:rsidP="007B2489">
      <w:pPr>
        <w:pStyle w:val="ListParagraph"/>
        <w:numPr>
          <w:ilvl w:val="0"/>
          <w:numId w:val="19"/>
        </w:numPr>
        <w:tabs>
          <w:tab w:val="left" w:pos="1080"/>
        </w:tabs>
        <w:rPr>
          <w:rFonts w:ascii="Helvetica" w:hAnsi="Helvetica"/>
          <w:sz w:val="20"/>
          <w:szCs w:val="20"/>
        </w:rPr>
      </w:pPr>
      <w:r>
        <w:rPr>
          <w:rFonts w:ascii="Helvetica" w:hAnsi="Helvetica"/>
          <w:sz w:val="20"/>
          <w:szCs w:val="20"/>
        </w:rPr>
        <w:t xml:space="preserve">Smith RP, </w:t>
      </w:r>
      <w:r>
        <w:rPr>
          <w:rFonts w:ascii="Helvetica" w:hAnsi="Helvetica"/>
          <w:b/>
          <w:bCs/>
          <w:sz w:val="20"/>
          <w:szCs w:val="20"/>
        </w:rPr>
        <w:t>Vargo JA</w:t>
      </w:r>
      <w:r>
        <w:rPr>
          <w:rFonts w:ascii="Helvetica" w:hAnsi="Helvetica"/>
          <w:sz w:val="20"/>
          <w:szCs w:val="20"/>
        </w:rPr>
        <w:t xml:space="preserve">, Defoe SG, Smith SK.  </w:t>
      </w:r>
      <w:proofErr w:type="gramStart"/>
      <w:r>
        <w:rPr>
          <w:rFonts w:ascii="Helvetica" w:hAnsi="Helvetica"/>
          <w:sz w:val="20"/>
          <w:szCs w:val="20"/>
        </w:rPr>
        <w:t>In Regard to</w:t>
      </w:r>
      <w:proofErr w:type="gramEnd"/>
      <w:r>
        <w:rPr>
          <w:rFonts w:ascii="Helvetica" w:hAnsi="Helvetica"/>
          <w:sz w:val="20"/>
          <w:szCs w:val="20"/>
        </w:rPr>
        <w:t xml:space="preserve"> </w:t>
      </w:r>
      <w:proofErr w:type="spellStart"/>
      <w:r>
        <w:rPr>
          <w:rFonts w:ascii="Helvetica" w:hAnsi="Helvetica"/>
          <w:sz w:val="20"/>
          <w:szCs w:val="20"/>
        </w:rPr>
        <w:t>Maroongroge</w:t>
      </w:r>
      <w:proofErr w:type="spellEnd"/>
      <w:r>
        <w:rPr>
          <w:rFonts w:ascii="Helvetica" w:hAnsi="Helvetica"/>
          <w:sz w:val="20"/>
          <w:szCs w:val="20"/>
        </w:rPr>
        <w:t xml:space="preserve"> et al.  </w:t>
      </w:r>
      <w:r>
        <w:rPr>
          <w:rFonts w:ascii="Helvetica" w:hAnsi="Helvetica"/>
          <w:i/>
          <w:iCs/>
          <w:sz w:val="20"/>
          <w:szCs w:val="20"/>
        </w:rPr>
        <w:t xml:space="preserve">Int J </w:t>
      </w:r>
      <w:proofErr w:type="spellStart"/>
      <w:r>
        <w:rPr>
          <w:rFonts w:ascii="Helvetica" w:hAnsi="Helvetica"/>
          <w:i/>
          <w:iCs/>
          <w:sz w:val="20"/>
          <w:szCs w:val="20"/>
        </w:rPr>
        <w:t>Radiat</w:t>
      </w:r>
      <w:proofErr w:type="spellEnd"/>
      <w:r>
        <w:rPr>
          <w:rFonts w:ascii="Helvetica" w:hAnsi="Helvetica"/>
          <w:i/>
          <w:iCs/>
          <w:sz w:val="20"/>
          <w:szCs w:val="20"/>
        </w:rPr>
        <w:t xml:space="preserve"> Oncol Biol Phys</w:t>
      </w:r>
      <w:r>
        <w:rPr>
          <w:rFonts w:ascii="Helvetica" w:hAnsi="Helvetica"/>
          <w:sz w:val="20"/>
          <w:szCs w:val="20"/>
        </w:rPr>
        <w:t xml:space="preserve"> </w:t>
      </w:r>
      <w:proofErr w:type="gramStart"/>
      <w:r>
        <w:rPr>
          <w:rFonts w:ascii="Helvetica" w:hAnsi="Helvetica"/>
          <w:sz w:val="20"/>
          <w:szCs w:val="20"/>
        </w:rPr>
        <w:t>2022;113:695</w:t>
      </w:r>
      <w:proofErr w:type="gramEnd"/>
      <w:r>
        <w:rPr>
          <w:rFonts w:ascii="Helvetica" w:hAnsi="Helvetica"/>
          <w:sz w:val="20"/>
          <w:szCs w:val="20"/>
        </w:rPr>
        <w:t>.</w:t>
      </w:r>
    </w:p>
    <w:p w14:paraId="23274AEB" w14:textId="77777777" w:rsidR="00C073A1" w:rsidRPr="00C073A1" w:rsidRDefault="00C073A1" w:rsidP="00C073A1">
      <w:pPr>
        <w:pStyle w:val="ListParagraph"/>
        <w:rPr>
          <w:rFonts w:ascii="Helvetica" w:hAnsi="Helvetica"/>
          <w:sz w:val="20"/>
          <w:szCs w:val="20"/>
        </w:rPr>
      </w:pPr>
    </w:p>
    <w:p w14:paraId="0FFACA15" w14:textId="296ED2B5" w:rsidR="00C073A1" w:rsidRDefault="00C073A1" w:rsidP="007B2489">
      <w:pPr>
        <w:pStyle w:val="ListParagraph"/>
        <w:numPr>
          <w:ilvl w:val="0"/>
          <w:numId w:val="19"/>
        </w:numPr>
        <w:tabs>
          <w:tab w:val="left" w:pos="1080"/>
        </w:tabs>
        <w:rPr>
          <w:rFonts w:ascii="Helvetica" w:hAnsi="Helvetica"/>
          <w:sz w:val="20"/>
          <w:szCs w:val="20"/>
        </w:rPr>
      </w:pPr>
      <w:r>
        <w:rPr>
          <w:rFonts w:ascii="Helvetica" w:hAnsi="Helvetica"/>
          <w:sz w:val="20"/>
          <w:szCs w:val="20"/>
        </w:rPr>
        <w:t xml:space="preserve">Wang P, </w:t>
      </w:r>
      <w:proofErr w:type="spellStart"/>
      <w:r>
        <w:rPr>
          <w:rFonts w:ascii="Helvetica" w:hAnsi="Helvetica"/>
          <w:sz w:val="20"/>
          <w:szCs w:val="20"/>
        </w:rPr>
        <w:t>Pifer</w:t>
      </w:r>
      <w:proofErr w:type="spellEnd"/>
      <w:r>
        <w:rPr>
          <w:rFonts w:ascii="Helvetica" w:hAnsi="Helvetica"/>
          <w:sz w:val="20"/>
          <w:szCs w:val="20"/>
        </w:rPr>
        <w:t xml:space="preserve"> PM, Mohammed M, </w:t>
      </w:r>
      <w:r>
        <w:rPr>
          <w:rFonts w:ascii="Helvetica" w:hAnsi="Helvetica"/>
          <w:b/>
          <w:bCs/>
          <w:sz w:val="20"/>
          <w:szCs w:val="20"/>
        </w:rPr>
        <w:t>Vargo JA</w:t>
      </w:r>
      <w:r>
        <w:rPr>
          <w:rFonts w:ascii="Helvetica" w:hAnsi="Helvetica"/>
          <w:sz w:val="20"/>
          <w:szCs w:val="20"/>
        </w:rPr>
        <w:t xml:space="preserve">.  Extramammary Paget’s Disease of the Perineum Treated with Radiotherapy with Subsequent Radiation Recall Dermatitis.  </w:t>
      </w:r>
      <w:proofErr w:type="spellStart"/>
      <w:proofErr w:type="gramStart"/>
      <w:r>
        <w:rPr>
          <w:rFonts w:ascii="Helvetica" w:hAnsi="Helvetica"/>
          <w:i/>
          <w:iCs/>
          <w:sz w:val="20"/>
          <w:szCs w:val="20"/>
        </w:rPr>
        <w:t>Curues</w:t>
      </w:r>
      <w:proofErr w:type="spellEnd"/>
      <w:r w:rsidR="00E008C1">
        <w:rPr>
          <w:rFonts w:ascii="Helvetica" w:hAnsi="Helvetica"/>
          <w:i/>
          <w:iCs/>
          <w:sz w:val="20"/>
          <w:szCs w:val="20"/>
        </w:rPr>
        <w:t xml:space="preserve"> </w:t>
      </w:r>
      <w:r w:rsidR="00E008C1">
        <w:rPr>
          <w:rFonts w:ascii="Helvetica" w:hAnsi="Helvetica"/>
          <w:sz w:val="20"/>
          <w:szCs w:val="20"/>
        </w:rPr>
        <w:t xml:space="preserve"> 2022</w:t>
      </w:r>
      <w:proofErr w:type="gramEnd"/>
      <w:r w:rsidR="00E008C1">
        <w:rPr>
          <w:rFonts w:ascii="Helvetica" w:hAnsi="Helvetica"/>
          <w:sz w:val="20"/>
          <w:szCs w:val="20"/>
        </w:rPr>
        <w:t>.</w:t>
      </w:r>
    </w:p>
    <w:p w14:paraId="360E25A0" w14:textId="77777777" w:rsidR="007641AB" w:rsidRPr="007641AB" w:rsidRDefault="007641AB" w:rsidP="007641AB">
      <w:pPr>
        <w:pStyle w:val="ListParagraph"/>
        <w:rPr>
          <w:rFonts w:ascii="Helvetica" w:hAnsi="Helvetica"/>
          <w:sz w:val="20"/>
          <w:szCs w:val="20"/>
        </w:rPr>
      </w:pPr>
    </w:p>
    <w:p w14:paraId="527A39F4" w14:textId="61BC4AF2" w:rsidR="007641AB" w:rsidRDefault="007641AB" w:rsidP="007641AB">
      <w:pPr>
        <w:tabs>
          <w:tab w:val="left" w:pos="1080"/>
        </w:tabs>
        <w:rPr>
          <w:rFonts w:ascii="Helvetica" w:hAnsi="Helvetica"/>
          <w:b/>
          <w:bCs/>
          <w:sz w:val="20"/>
          <w:szCs w:val="20"/>
        </w:rPr>
      </w:pPr>
      <w:r>
        <w:rPr>
          <w:rFonts w:ascii="Helvetica" w:hAnsi="Helvetica"/>
          <w:b/>
          <w:bCs/>
          <w:sz w:val="20"/>
          <w:szCs w:val="20"/>
        </w:rPr>
        <w:t>OTHER NON-PEER REVIEWED PUBLICATIONS:</w:t>
      </w:r>
    </w:p>
    <w:p w14:paraId="0F941530" w14:textId="3EFD7BCC" w:rsidR="007641AB" w:rsidRDefault="007641AB" w:rsidP="007641AB">
      <w:pPr>
        <w:tabs>
          <w:tab w:val="left" w:pos="1080"/>
        </w:tabs>
        <w:rPr>
          <w:rFonts w:ascii="Helvetica" w:hAnsi="Helvetica"/>
          <w:b/>
          <w:bCs/>
          <w:sz w:val="20"/>
          <w:szCs w:val="20"/>
        </w:rPr>
      </w:pPr>
    </w:p>
    <w:p w14:paraId="69CF5B6E" w14:textId="1105F9D8" w:rsidR="005847C0" w:rsidRDefault="00BA61AD" w:rsidP="005847C0">
      <w:pPr>
        <w:numPr>
          <w:ilvl w:val="0"/>
          <w:numId w:val="20"/>
        </w:numPr>
        <w:rPr>
          <w:rFonts w:ascii="Helvetica" w:hAnsi="Helvetica"/>
          <w:color w:val="000000"/>
          <w:sz w:val="20"/>
          <w:szCs w:val="20"/>
        </w:rPr>
      </w:pPr>
      <w:r w:rsidRPr="00047244">
        <w:rPr>
          <w:rFonts w:ascii="Helvetica" w:hAnsi="Helvetica"/>
          <w:b/>
          <w:bCs/>
          <w:iCs/>
          <w:sz w:val="20"/>
          <w:szCs w:val="20"/>
        </w:rPr>
        <w:t>Vargo JA</w:t>
      </w:r>
      <w:r w:rsidRPr="00047244">
        <w:rPr>
          <w:rFonts w:ascii="Helvetica" w:hAnsi="Helvetica"/>
          <w:bCs/>
          <w:iCs/>
          <w:sz w:val="20"/>
          <w:szCs w:val="20"/>
        </w:rPr>
        <w:t>, Lima A, Wong J, Buchannan BB.  Storage Lowers the Digestibility of Mother’s Milk. UC Berkeley Department of Integrative Biology Honors Thesis 2007.</w:t>
      </w:r>
    </w:p>
    <w:p w14:paraId="2D4E9688" w14:textId="77777777" w:rsidR="005847C0" w:rsidRPr="005847C0" w:rsidRDefault="005847C0" w:rsidP="005847C0">
      <w:pPr>
        <w:ind w:left="360"/>
        <w:rPr>
          <w:rFonts w:ascii="Helvetica" w:hAnsi="Helvetica"/>
          <w:color w:val="000000"/>
          <w:sz w:val="20"/>
          <w:szCs w:val="20"/>
        </w:rPr>
      </w:pPr>
    </w:p>
    <w:p w14:paraId="6A3908EE" w14:textId="01446D58" w:rsidR="001B3CCF" w:rsidRPr="006C20BA" w:rsidRDefault="001B3CCF" w:rsidP="001B3CCF">
      <w:pPr>
        <w:pStyle w:val="ListParagraph"/>
        <w:numPr>
          <w:ilvl w:val="0"/>
          <w:numId w:val="20"/>
        </w:numPr>
        <w:rPr>
          <w:rFonts w:ascii="Helvetica" w:hAnsi="Helvetica"/>
          <w:sz w:val="20"/>
          <w:szCs w:val="20"/>
        </w:rPr>
      </w:pPr>
      <w:r w:rsidRPr="001B3CCF">
        <w:rPr>
          <w:rFonts w:ascii="Helvetica" w:hAnsi="Helvetica"/>
          <w:b/>
          <w:bCs/>
          <w:color w:val="000000"/>
          <w:sz w:val="20"/>
          <w:szCs w:val="20"/>
        </w:rPr>
        <w:t>Vargo JA</w:t>
      </w:r>
      <w:r w:rsidRPr="001B3CCF">
        <w:rPr>
          <w:rFonts w:ascii="Helvetica" w:hAnsi="Helvetica"/>
          <w:color w:val="000000"/>
          <w:sz w:val="20"/>
          <w:szCs w:val="20"/>
        </w:rPr>
        <w:t xml:space="preserve">, </w:t>
      </w:r>
      <w:proofErr w:type="spellStart"/>
      <w:r w:rsidRPr="001B3CCF">
        <w:rPr>
          <w:rFonts w:ascii="Helvetica" w:hAnsi="Helvetica"/>
          <w:color w:val="000000"/>
          <w:sz w:val="20"/>
          <w:szCs w:val="20"/>
        </w:rPr>
        <w:t>Beriwal</w:t>
      </w:r>
      <w:proofErr w:type="spellEnd"/>
      <w:r w:rsidRPr="001B3CCF">
        <w:rPr>
          <w:rFonts w:ascii="Helvetica" w:hAnsi="Helvetica"/>
          <w:color w:val="000000"/>
          <w:sz w:val="20"/>
          <w:szCs w:val="20"/>
        </w:rPr>
        <w:t xml:space="preserve"> S. Are the RTOG Contouring Atlas Definitions for Supraclavicular Lymph Nodes Adequate for all Breast Cancer Patients? </w:t>
      </w:r>
      <w:r w:rsidRPr="001B3CCF">
        <w:rPr>
          <w:rFonts w:ascii="Helvetica" w:hAnsi="Helvetica"/>
          <w:i/>
          <w:iCs/>
          <w:color w:val="000000"/>
          <w:sz w:val="20"/>
          <w:szCs w:val="20"/>
        </w:rPr>
        <w:t>Applied Radiation Oncology</w:t>
      </w:r>
      <w:r w:rsidRPr="001B3CCF">
        <w:rPr>
          <w:rFonts w:ascii="Helvetica" w:hAnsi="Helvetica"/>
          <w:color w:val="000000"/>
          <w:sz w:val="20"/>
          <w:szCs w:val="20"/>
        </w:rPr>
        <w:t xml:space="preserve"> 2013</w:t>
      </w:r>
      <w:r w:rsidR="005847C0">
        <w:rPr>
          <w:rFonts w:ascii="Helvetica" w:hAnsi="Helvetica"/>
          <w:color w:val="000000"/>
          <w:sz w:val="20"/>
          <w:szCs w:val="20"/>
        </w:rPr>
        <w:t>.</w:t>
      </w:r>
    </w:p>
    <w:p w14:paraId="1F95682B" w14:textId="77777777" w:rsidR="006C20BA" w:rsidRPr="006C20BA" w:rsidRDefault="006C20BA" w:rsidP="006C20BA">
      <w:pPr>
        <w:pStyle w:val="ListParagraph"/>
        <w:rPr>
          <w:rFonts w:ascii="Helvetica" w:hAnsi="Helvetica"/>
          <w:sz w:val="20"/>
          <w:szCs w:val="20"/>
        </w:rPr>
      </w:pPr>
    </w:p>
    <w:p w14:paraId="60A9DCDE" w14:textId="076070D7" w:rsidR="006C20BA" w:rsidRPr="00BA61AD" w:rsidRDefault="006C20BA" w:rsidP="006C20BA">
      <w:pPr>
        <w:pStyle w:val="ListParagraph"/>
        <w:numPr>
          <w:ilvl w:val="0"/>
          <w:numId w:val="20"/>
        </w:numPr>
        <w:rPr>
          <w:rFonts w:ascii="Helvetica" w:hAnsi="Helvetica"/>
          <w:sz w:val="20"/>
          <w:szCs w:val="20"/>
        </w:rPr>
      </w:pPr>
      <w:r w:rsidRPr="00BA61AD">
        <w:rPr>
          <w:rFonts w:ascii="Helvetica" w:hAnsi="Helvetica"/>
          <w:color w:val="000000"/>
          <w:sz w:val="20"/>
          <w:szCs w:val="20"/>
        </w:rPr>
        <w:t xml:space="preserve">Ling D, </w:t>
      </w:r>
      <w:r w:rsidRPr="00BA61AD">
        <w:rPr>
          <w:rFonts w:ascii="Helvetica" w:hAnsi="Helvetica"/>
          <w:b/>
          <w:bCs/>
          <w:color w:val="000000"/>
          <w:sz w:val="20"/>
          <w:szCs w:val="20"/>
        </w:rPr>
        <w:t>Vargo JA</w:t>
      </w:r>
      <w:r w:rsidRPr="00BA61AD">
        <w:rPr>
          <w:rFonts w:ascii="Helvetica" w:hAnsi="Helvetica"/>
          <w:color w:val="000000"/>
          <w:sz w:val="20"/>
          <w:szCs w:val="20"/>
        </w:rPr>
        <w:t xml:space="preserve">, Smith RP. Radiation-Induced Esophageal Strictures in a Patient with CREST Syndrome. </w:t>
      </w:r>
      <w:proofErr w:type="spellStart"/>
      <w:r w:rsidRPr="00BA61AD">
        <w:rPr>
          <w:rFonts w:ascii="Helvetica" w:hAnsi="Helvetica"/>
          <w:i/>
          <w:iCs/>
          <w:color w:val="000000"/>
          <w:sz w:val="20"/>
          <w:szCs w:val="20"/>
        </w:rPr>
        <w:t>Pract</w:t>
      </w:r>
      <w:proofErr w:type="spellEnd"/>
      <w:r>
        <w:rPr>
          <w:rFonts w:ascii="Helvetica" w:hAnsi="Helvetica"/>
          <w:i/>
          <w:iCs/>
          <w:color w:val="000000"/>
          <w:sz w:val="20"/>
          <w:szCs w:val="20"/>
        </w:rPr>
        <w:t xml:space="preserve"> </w:t>
      </w:r>
      <w:proofErr w:type="spellStart"/>
      <w:r w:rsidRPr="00BA61AD">
        <w:rPr>
          <w:rFonts w:ascii="Helvetica" w:hAnsi="Helvetica"/>
          <w:i/>
          <w:iCs/>
          <w:color w:val="000000"/>
          <w:sz w:val="20"/>
          <w:szCs w:val="20"/>
        </w:rPr>
        <w:t>Radiat</w:t>
      </w:r>
      <w:proofErr w:type="spellEnd"/>
      <w:r>
        <w:rPr>
          <w:rFonts w:ascii="Helvetica" w:hAnsi="Helvetica"/>
          <w:i/>
          <w:iCs/>
          <w:color w:val="000000"/>
          <w:sz w:val="20"/>
          <w:szCs w:val="20"/>
        </w:rPr>
        <w:t xml:space="preserve"> </w:t>
      </w:r>
      <w:r w:rsidRPr="00BA61AD">
        <w:rPr>
          <w:rFonts w:ascii="Helvetica" w:hAnsi="Helvetica"/>
          <w:i/>
          <w:iCs/>
          <w:color w:val="000000"/>
          <w:sz w:val="20"/>
          <w:szCs w:val="20"/>
        </w:rPr>
        <w:t>Oncol</w:t>
      </w:r>
      <w:r w:rsidRPr="00BA61AD">
        <w:rPr>
          <w:rFonts w:ascii="Helvetica" w:hAnsi="Helvetica"/>
          <w:color w:val="000000"/>
          <w:sz w:val="20"/>
          <w:szCs w:val="20"/>
        </w:rPr>
        <w:t xml:space="preserve"> </w:t>
      </w:r>
      <w:proofErr w:type="gramStart"/>
      <w:r w:rsidRPr="00BA61AD">
        <w:rPr>
          <w:rFonts w:ascii="Helvetica" w:hAnsi="Helvetica"/>
          <w:color w:val="000000"/>
          <w:sz w:val="20"/>
          <w:szCs w:val="20"/>
        </w:rPr>
        <w:t>2015;5:2</w:t>
      </w:r>
      <w:proofErr w:type="gramEnd"/>
      <w:r>
        <w:rPr>
          <w:rFonts w:ascii="Helvetica" w:hAnsi="Helvetica"/>
          <w:color w:val="000000"/>
          <w:sz w:val="20"/>
          <w:szCs w:val="20"/>
        </w:rPr>
        <w:t xml:space="preserve"> Cover Image.</w:t>
      </w:r>
    </w:p>
    <w:p w14:paraId="3923703B" w14:textId="77777777" w:rsidR="006C20BA" w:rsidRPr="006C20BA" w:rsidRDefault="006C20BA" w:rsidP="006C20BA">
      <w:pPr>
        <w:rPr>
          <w:rFonts w:ascii="Helvetica" w:hAnsi="Helvetica"/>
          <w:sz w:val="20"/>
          <w:szCs w:val="20"/>
        </w:rPr>
      </w:pPr>
    </w:p>
    <w:p w14:paraId="18FB73E4" w14:textId="0EBEFA66" w:rsidR="001B3CCF" w:rsidRPr="005847C0" w:rsidRDefault="005847C0" w:rsidP="005847C0">
      <w:pPr>
        <w:pStyle w:val="ListParagraph"/>
        <w:numPr>
          <w:ilvl w:val="0"/>
          <w:numId w:val="20"/>
        </w:numPr>
        <w:rPr>
          <w:rFonts w:ascii="Helvetica" w:hAnsi="Helvetica"/>
          <w:sz w:val="20"/>
          <w:szCs w:val="20"/>
        </w:rPr>
      </w:pPr>
      <w:r w:rsidRPr="005847C0">
        <w:rPr>
          <w:rFonts w:ascii="Helvetica" w:hAnsi="Helvetica"/>
          <w:color w:val="000000"/>
          <w:sz w:val="20"/>
          <w:szCs w:val="20"/>
        </w:rPr>
        <w:t xml:space="preserve">Ling DC, Bell D, Wollman M, Cheong SK, Deutsch M, Vargo JA. Enhanced Skin Reaction with Palliative Thoracic Radiotherapy and Sorafenib. </w:t>
      </w:r>
      <w:r w:rsidRPr="007B1927">
        <w:rPr>
          <w:rFonts w:ascii="Helvetica" w:hAnsi="Helvetica"/>
          <w:i/>
          <w:iCs/>
          <w:color w:val="000000"/>
          <w:sz w:val="20"/>
          <w:szCs w:val="20"/>
        </w:rPr>
        <w:t xml:space="preserve">Practical </w:t>
      </w:r>
      <w:proofErr w:type="spellStart"/>
      <w:r w:rsidRPr="007B1927">
        <w:rPr>
          <w:rFonts w:ascii="Helvetica" w:hAnsi="Helvetica"/>
          <w:i/>
          <w:iCs/>
          <w:color w:val="000000"/>
          <w:sz w:val="20"/>
          <w:szCs w:val="20"/>
        </w:rPr>
        <w:t>Radiat</w:t>
      </w:r>
      <w:proofErr w:type="spellEnd"/>
      <w:r w:rsidRPr="007B1927">
        <w:rPr>
          <w:rFonts w:ascii="Helvetica" w:hAnsi="Helvetica"/>
          <w:i/>
          <w:iCs/>
          <w:color w:val="000000"/>
          <w:sz w:val="20"/>
          <w:szCs w:val="20"/>
        </w:rPr>
        <w:t xml:space="preserve"> Oncol</w:t>
      </w:r>
      <w:r w:rsidRPr="005847C0">
        <w:rPr>
          <w:rFonts w:ascii="Helvetica" w:hAnsi="Helvetica"/>
          <w:color w:val="000000"/>
          <w:sz w:val="20"/>
          <w:szCs w:val="20"/>
        </w:rPr>
        <w:t xml:space="preserve"> 2017</w:t>
      </w:r>
      <w:r>
        <w:rPr>
          <w:rFonts w:ascii="Helvetica" w:hAnsi="Helvetica"/>
          <w:color w:val="000000"/>
          <w:sz w:val="20"/>
          <w:szCs w:val="20"/>
        </w:rPr>
        <w:t xml:space="preserve"> Cover Image</w:t>
      </w:r>
      <w:r w:rsidRPr="005847C0">
        <w:rPr>
          <w:rFonts w:ascii="Helvetica" w:hAnsi="Helvetica"/>
          <w:color w:val="000000"/>
          <w:sz w:val="20"/>
          <w:szCs w:val="20"/>
        </w:rPr>
        <w:t>.</w:t>
      </w:r>
    </w:p>
    <w:p w14:paraId="4DB639D7" w14:textId="77777777" w:rsidR="00BA61AD" w:rsidRPr="001B3CCF" w:rsidRDefault="00BA61AD" w:rsidP="001B3CCF">
      <w:pPr>
        <w:rPr>
          <w:rFonts w:ascii="Helvetica" w:hAnsi="Helvetica"/>
          <w:sz w:val="20"/>
          <w:szCs w:val="20"/>
        </w:rPr>
      </w:pPr>
    </w:p>
    <w:p w14:paraId="26297CB4" w14:textId="0085FB95" w:rsidR="007641AB" w:rsidRPr="007641AB" w:rsidRDefault="007641AB" w:rsidP="007641AB">
      <w:pPr>
        <w:pStyle w:val="ListParagraph"/>
        <w:numPr>
          <w:ilvl w:val="0"/>
          <w:numId w:val="20"/>
        </w:numPr>
        <w:rPr>
          <w:rFonts w:ascii="Helvetica" w:hAnsi="Helvetica"/>
          <w:sz w:val="20"/>
          <w:szCs w:val="20"/>
        </w:rPr>
      </w:pPr>
      <w:r w:rsidRPr="007641AB">
        <w:rPr>
          <w:rFonts w:ascii="Helvetica" w:hAnsi="Helvetica"/>
          <w:color w:val="000000"/>
          <w:sz w:val="20"/>
          <w:szCs w:val="20"/>
        </w:rPr>
        <w:t>Piffer PM, Mehta K, Huggins-</w:t>
      </w:r>
      <w:proofErr w:type="spellStart"/>
      <w:r w:rsidRPr="007641AB">
        <w:rPr>
          <w:rFonts w:ascii="Helvetica" w:hAnsi="Helvetica"/>
          <w:color w:val="000000"/>
          <w:sz w:val="20"/>
          <w:szCs w:val="20"/>
        </w:rPr>
        <w:t>Puhallah</w:t>
      </w:r>
      <w:proofErr w:type="spellEnd"/>
      <w:r w:rsidRPr="007641AB">
        <w:rPr>
          <w:rFonts w:ascii="Helvetica" w:hAnsi="Helvetica"/>
          <w:color w:val="000000"/>
          <w:sz w:val="20"/>
          <w:szCs w:val="20"/>
        </w:rPr>
        <w:t xml:space="preserve"> S, </w:t>
      </w:r>
      <w:proofErr w:type="spellStart"/>
      <w:r w:rsidRPr="007641AB">
        <w:rPr>
          <w:rFonts w:ascii="Helvetica" w:hAnsi="Helvetica"/>
          <w:color w:val="000000"/>
          <w:sz w:val="20"/>
          <w:szCs w:val="20"/>
        </w:rPr>
        <w:t>Berwial</w:t>
      </w:r>
      <w:proofErr w:type="spellEnd"/>
      <w:r w:rsidRPr="007641AB">
        <w:rPr>
          <w:rFonts w:ascii="Helvetica" w:hAnsi="Helvetica"/>
          <w:color w:val="000000"/>
          <w:sz w:val="20"/>
          <w:szCs w:val="20"/>
        </w:rPr>
        <w:t xml:space="preserve"> S, </w:t>
      </w:r>
      <w:r w:rsidRPr="007641AB">
        <w:rPr>
          <w:rFonts w:ascii="Helvetica" w:hAnsi="Helvetica"/>
          <w:b/>
          <w:bCs/>
          <w:color w:val="000000"/>
          <w:sz w:val="20"/>
          <w:szCs w:val="20"/>
        </w:rPr>
        <w:t>Vargo JA</w:t>
      </w:r>
      <w:r w:rsidRPr="007641AB">
        <w:rPr>
          <w:rFonts w:ascii="Helvetica" w:hAnsi="Helvetica"/>
          <w:color w:val="000000"/>
          <w:sz w:val="20"/>
          <w:szCs w:val="20"/>
        </w:rPr>
        <w:t>. Chemoradiotherapy-Induced Pneumonitis after Concurrent Adjuvant Ado-Trastuzumab E</w:t>
      </w:r>
      <w:r>
        <w:rPr>
          <w:rFonts w:ascii="Helvetica" w:hAnsi="Helvetica"/>
          <w:color w:val="000000"/>
          <w:sz w:val="20"/>
          <w:szCs w:val="20"/>
        </w:rPr>
        <w:t>xemestane</w:t>
      </w:r>
      <w:r w:rsidRPr="007641AB">
        <w:rPr>
          <w:rFonts w:ascii="Helvetica" w:hAnsi="Helvetica"/>
          <w:color w:val="000000"/>
          <w:sz w:val="20"/>
          <w:szCs w:val="20"/>
        </w:rPr>
        <w:t xml:space="preserve"> and Post-Mastectomy Radiation Therapy. </w:t>
      </w:r>
      <w:proofErr w:type="spellStart"/>
      <w:r w:rsidRPr="007641AB">
        <w:rPr>
          <w:rFonts w:ascii="Helvetica" w:hAnsi="Helvetica"/>
          <w:i/>
          <w:iCs/>
          <w:color w:val="000000"/>
          <w:sz w:val="20"/>
          <w:szCs w:val="20"/>
        </w:rPr>
        <w:t>Pract</w:t>
      </w:r>
      <w:proofErr w:type="spellEnd"/>
      <w:r w:rsidRPr="007641AB">
        <w:rPr>
          <w:rFonts w:ascii="Helvetica" w:hAnsi="Helvetica"/>
          <w:i/>
          <w:iCs/>
          <w:color w:val="000000"/>
          <w:sz w:val="20"/>
          <w:szCs w:val="20"/>
        </w:rPr>
        <w:t xml:space="preserve"> </w:t>
      </w:r>
      <w:proofErr w:type="spellStart"/>
      <w:r w:rsidRPr="007641AB">
        <w:rPr>
          <w:rFonts w:ascii="Helvetica" w:hAnsi="Helvetica"/>
          <w:i/>
          <w:iCs/>
          <w:color w:val="000000"/>
          <w:sz w:val="20"/>
          <w:szCs w:val="20"/>
        </w:rPr>
        <w:t>Radiat</w:t>
      </w:r>
      <w:proofErr w:type="spellEnd"/>
      <w:r w:rsidRPr="007641AB">
        <w:rPr>
          <w:rFonts w:ascii="Helvetica" w:hAnsi="Helvetica"/>
          <w:i/>
          <w:iCs/>
          <w:color w:val="000000"/>
          <w:sz w:val="20"/>
          <w:szCs w:val="20"/>
        </w:rPr>
        <w:t xml:space="preserve"> Oncol</w:t>
      </w:r>
      <w:r w:rsidRPr="007641AB">
        <w:rPr>
          <w:rFonts w:ascii="Helvetica" w:hAnsi="Helvetica"/>
          <w:color w:val="000000"/>
          <w:sz w:val="20"/>
          <w:szCs w:val="20"/>
        </w:rPr>
        <w:t xml:space="preserve"> 20</w:t>
      </w:r>
      <w:r w:rsidR="00BA61AD">
        <w:rPr>
          <w:rFonts w:ascii="Helvetica" w:hAnsi="Helvetica"/>
          <w:color w:val="000000"/>
          <w:sz w:val="20"/>
          <w:szCs w:val="20"/>
        </w:rPr>
        <w:t>20</w:t>
      </w:r>
      <w:r w:rsidRPr="007641AB">
        <w:rPr>
          <w:rFonts w:ascii="Helvetica" w:hAnsi="Helvetica"/>
          <w:color w:val="000000"/>
          <w:sz w:val="20"/>
          <w:szCs w:val="20"/>
        </w:rPr>
        <w:t xml:space="preserve"> </w:t>
      </w:r>
      <w:r>
        <w:rPr>
          <w:rFonts w:ascii="Helvetica" w:hAnsi="Helvetica"/>
          <w:color w:val="000000"/>
          <w:sz w:val="20"/>
          <w:szCs w:val="20"/>
        </w:rPr>
        <w:t>Cover Image</w:t>
      </w:r>
      <w:r w:rsidRPr="007641AB">
        <w:rPr>
          <w:rFonts w:ascii="Helvetica" w:hAnsi="Helvetica"/>
          <w:color w:val="000000"/>
          <w:sz w:val="20"/>
          <w:szCs w:val="20"/>
        </w:rPr>
        <w:t>.</w:t>
      </w:r>
    </w:p>
    <w:p w14:paraId="1D832524" w14:textId="1ACB2EFC" w:rsidR="007641AB" w:rsidRPr="005847C0" w:rsidRDefault="007641AB" w:rsidP="005847C0">
      <w:pPr>
        <w:tabs>
          <w:tab w:val="left" w:pos="1080"/>
        </w:tabs>
        <w:rPr>
          <w:rFonts w:ascii="Helvetica" w:hAnsi="Helvetica"/>
          <w:sz w:val="20"/>
          <w:szCs w:val="20"/>
        </w:rPr>
      </w:pPr>
    </w:p>
    <w:p w14:paraId="74E99E28" w14:textId="27B0110C" w:rsidR="00853706" w:rsidRDefault="00853706" w:rsidP="002F0859">
      <w:pPr>
        <w:rPr>
          <w:rFonts w:ascii="Helvetica" w:hAnsi="Helvetica"/>
          <w:b/>
          <w:sz w:val="20"/>
          <w:szCs w:val="20"/>
        </w:rPr>
      </w:pPr>
      <w:r>
        <w:rPr>
          <w:rFonts w:ascii="Helvetica" w:hAnsi="Helvetica"/>
          <w:b/>
          <w:sz w:val="20"/>
          <w:szCs w:val="20"/>
        </w:rPr>
        <w:t>BOOKS, BOOK CHAPTERS AND MONOGRAPHS:</w:t>
      </w:r>
    </w:p>
    <w:p w14:paraId="288AB7DA" w14:textId="77777777" w:rsidR="00853706" w:rsidRDefault="00853706" w:rsidP="002F0859">
      <w:pPr>
        <w:rPr>
          <w:rFonts w:ascii="Helvetica" w:hAnsi="Helvetica"/>
          <w:b/>
          <w:sz w:val="20"/>
          <w:szCs w:val="20"/>
        </w:rPr>
      </w:pPr>
    </w:p>
    <w:p w14:paraId="318716B2" w14:textId="00AD2794" w:rsidR="00853706" w:rsidRDefault="00853706" w:rsidP="00853706">
      <w:pPr>
        <w:numPr>
          <w:ilvl w:val="0"/>
          <w:numId w:val="3"/>
        </w:numPr>
        <w:rPr>
          <w:rFonts w:ascii="Helvetica" w:hAnsi="Helvetica"/>
          <w:sz w:val="20"/>
          <w:szCs w:val="20"/>
        </w:rPr>
      </w:pPr>
      <w:r w:rsidRPr="00845410">
        <w:rPr>
          <w:rFonts w:ascii="Helvetica" w:hAnsi="Helvetica"/>
          <w:sz w:val="20"/>
          <w:szCs w:val="20"/>
        </w:rPr>
        <w:t xml:space="preserve">Rajagopalan MS,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Engh</w:t>
      </w:r>
      <w:proofErr w:type="spellEnd"/>
      <w:r w:rsidRPr="00845410">
        <w:rPr>
          <w:rFonts w:ascii="Helvetica" w:hAnsi="Helvetica"/>
          <w:sz w:val="20"/>
          <w:szCs w:val="20"/>
        </w:rPr>
        <w:t xml:space="preserve"> J, Heron DE.  </w:t>
      </w:r>
      <w:proofErr w:type="spellStart"/>
      <w:r w:rsidRPr="00845410">
        <w:rPr>
          <w:rFonts w:ascii="Helvetica" w:hAnsi="Helvetica"/>
          <w:bCs/>
          <w:sz w:val="20"/>
          <w:szCs w:val="20"/>
        </w:rPr>
        <w:t>CyberKnife</w:t>
      </w:r>
      <w:proofErr w:type="spellEnd"/>
      <w:r w:rsidRPr="00845410">
        <w:rPr>
          <w:rFonts w:ascii="Helvetica" w:hAnsi="Helvetica"/>
          <w:bCs/>
          <w:sz w:val="20"/>
          <w:szCs w:val="20"/>
        </w:rPr>
        <w:t xml:space="preserve"> Stereotactic Radiosurgery: Benign and Malignant Spinal Cord Tumors.</w:t>
      </w:r>
      <w:r w:rsidRPr="00845410">
        <w:rPr>
          <w:rFonts w:ascii="Helvetica" w:hAnsi="Helvetica"/>
          <w:b/>
          <w:bCs/>
          <w:sz w:val="20"/>
          <w:szCs w:val="20"/>
        </w:rPr>
        <w:t xml:space="preserve"> </w:t>
      </w:r>
      <w:r w:rsidRPr="00845410">
        <w:rPr>
          <w:rFonts w:ascii="Helvetica" w:hAnsi="Helvetica"/>
          <w:sz w:val="20"/>
          <w:szCs w:val="20"/>
        </w:rPr>
        <w:t xml:space="preserve">Textbook Chapter for </w:t>
      </w:r>
      <w:proofErr w:type="spellStart"/>
      <w:r w:rsidRPr="00845410">
        <w:rPr>
          <w:rFonts w:ascii="Helvetica" w:hAnsi="Helvetica"/>
          <w:i/>
          <w:sz w:val="20"/>
          <w:szCs w:val="20"/>
        </w:rPr>
        <w:t>CyberKnife</w:t>
      </w:r>
      <w:proofErr w:type="spellEnd"/>
      <w:r w:rsidRPr="00845410">
        <w:rPr>
          <w:rFonts w:ascii="Helvetica" w:hAnsi="Helvetica"/>
          <w:i/>
          <w:sz w:val="20"/>
          <w:szCs w:val="20"/>
        </w:rPr>
        <w:t>® Stereotactic Radiosurgery: Spine</w:t>
      </w:r>
      <w:r w:rsidRPr="00845410">
        <w:rPr>
          <w:rFonts w:ascii="Helvetica" w:hAnsi="Helvetica"/>
          <w:sz w:val="20"/>
          <w:szCs w:val="20"/>
        </w:rPr>
        <w:t xml:space="preserve">.  Editors:  Steven Chang and Anand </w:t>
      </w:r>
      <w:proofErr w:type="spellStart"/>
      <w:r w:rsidRPr="00845410">
        <w:rPr>
          <w:rFonts w:ascii="Helvetica" w:hAnsi="Helvetica"/>
          <w:sz w:val="20"/>
          <w:szCs w:val="20"/>
        </w:rPr>
        <w:t>Veeravagu</w:t>
      </w:r>
      <w:proofErr w:type="spellEnd"/>
      <w:r w:rsidRPr="00845410">
        <w:rPr>
          <w:rFonts w:ascii="Helvetica" w:hAnsi="Helvetica"/>
          <w:sz w:val="20"/>
          <w:szCs w:val="20"/>
        </w:rPr>
        <w:t>.</w:t>
      </w:r>
    </w:p>
    <w:p w14:paraId="0DD40DF8" w14:textId="77777777" w:rsidR="0076587A" w:rsidRPr="00845410" w:rsidRDefault="0076587A" w:rsidP="0076587A">
      <w:pPr>
        <w:ind w:left="360"/>
        <w:rPr>
          <w:rFonts w:ascii="Helvetica" w:hAnsi="Helvetica"/>
          <w:sz w:val="20"/>
          <w:szCs w:val="20"/>
        </w:rPr>
      </w:pPr>
    </w:p>
    <w:p w14:paraId="5A081013" w14:textId="1B289539" w:rsidR="00853706" w:rsidRDefault="00853706" w:rsidP="00853706">
      <w:pPr>
        <w:numPr>
          <w:ilvl w:val="0"/>
          <w:numId w:val="3"/>
        </w:numPr>
        <w:rPr>
          <w:rFonts w:ascii="Helvetica" w:hAnsi="Helvetica"/>
          <w:sz w:val="20"/>
          <w:szCs w:val="20"/>
        </w:rPr>
      </w:pPr>
      <w:r w:rsidRPr="00845410">
        <w:rPr>
          <w:rFonts w:ascii="Helvetica" w:hAnsi="Helvetica"/>
          <w:b/>
          <w:sz w:val="20"/>
          <w:szCs w:val="20"/>
        </w:rPr>
        <w:t>Vargo JA</w:t>
      </w:r>
      <w:r w:rsidRPr="00845410">
        <w:rPr>
          <w:rFonts w:ascii="Helvetica" w:hAnsi="Helvetica"/>
          <w:sz w:val="20"/>
          <w:szCs w:val="20"/>
        </w:rPr>
        <w:t xml:space="preserve">, Flickinger JC, Heron DE, Burton SA, </w:t>
      </w:r>
      <w:proofErr w:type="spellStart"/>
      <w:r w:rsidRPr="00845410">
        <w:rPr>
          <w:rFonts w:ascii="Helvetica" w:hAnsi="Helvetica"/>
          <w:sz w:val="20"/>
          <w:szCs w:val="20"/>
        </w:rPr>
        <w:t>Ozhasoglu</w:t>
      </w:r>
      <w:proofErr w:type="spellEnd"/>
      <w:r w:rsidRPr="00845410">
        <w:rPr>
          <w:rFonts w:ascii="Helvetica" w:hAnsi="Helvetica"/>
          <w:sz w:val="20"/>
          <w:szCs w:val="20"/>
        </w:rPr>
        <w:t xml:space="preserve"> C, </w:t>
      </w:r>
      <w:proofErr w:type="spellStart"/>
      <w:r w:rsidRPr="00845410">
        <w:rPr>
          <w:rFonts w:ascii="Helvetica" w:hAnsi="Helvetica"/>
          <w:sz w:val="20"/>
          <w:szCs w:val="20"/>
        </w:rPr>
        <w:t>Gerszten</w:t>
      </w:r>
      <w:proofErr w:type="spellEnd"/>
      <w:r w:rsidRPr="00845410">
        <w:rPr>
          <w:rFonts w:ascii="Helvetica" w:hAnsi="Helvetica"/>
          <w:sz w:val="20"/>
          <w:szCs w:val="20"/>
        </w:rPr>
        <w:t xml:space="preserve"> PC.  </w:t>
      </w:r>
      <w:proofErr w:type="spellStart"/>
      <w:r w:rsidRPr="00845410">
        <w:rPr>
          <w:rFonts w:ascii="Helvetica" w:hAnsi="Helvetica"/>
          <w:bCs/>
          <w:sz w:val="20"/>
          <w:szCs w:val="20"/>
        </w:rPr>
        <w:t>CyberKnife</w:t>
      </w:r>
      <w:proofErr w:type="spellEnd"/>
      <w:r w:rsidRPr="00845410">
        <w:rPr>
          <w:rFonts w:ascii="Helvetica" w:hAnsi="Helvetica"/>
          <w:bCs/>
          <w:sz w:val="20"/>
          <w:szCs w:val="20"/>
        </w:rPr>
        <w:t xml:space="preserve"> Stereotactic Radiosurgery: Spine Metastases.  </w:t>
      </w:r>
      <w:r w:rsidRPr="00845410">
        <w:rPr>
          <w:rFonts w:ascii="Helvetica" w:hAnsi="Helvetica"/>
          <w:sz w:val="20"/>
          <w:szCs w:val="20"/>
        </w:rPr>
        <w:t>Textbook Chapter</w:t>
      </w:r>
      <w:r w:rsidRPr="00845410">
        <w:rPr>
          <w:rFonts w:ascii="Helvetica" w:hAnsi="Helvetica"/>
          <w:i/>
          <w:sz w:val="20"/>
          <w:szCs w:val="20"/>
        </w:rPr>
        <w:t xml:space="preserve"> </w:t>
      </w:r>
      <w:r w:rsidRPr="00845410">
        <w:rPr>
          <w:rFonts w:ascii="Helvetica" w:hAnsi="Helvetica"/>
          <w:sz w:val="20"/>
          <w:szCs w:val="20"/>
        </w:rPr>
        <w:t>for</w:t>
      </w:r>
      <w:r w:rsidRPr="00845410">
        <w:rPr>
          <w:rFonts w:ascii="Helvetica" w:hAnsi="Helvetica"/>
          <w:i/>
          <w:sz w:val="20"/>
          <w:szCs w:val="20"/>
        </w:rPr>
        <w:t> </w:t>
      </w:r>
      <w:proofErr w:type="spellStart"/>
      <w:r w:rsidRPr="00845410">
        <w:rPr>
          <w:rFonts w:ascii="Helvetica" w:hAnsi="Helvetica"/>
          <w:i/>
          <w:sz w:val="20"/>
          <w:szCs w:val="20"/>
        </w:rPr>
        <w:t>CyberKnife</w:t>
      </w:r>
      <w:proofErr w:type="spellEnd"/>
      <w:r w:rsidRPr="00845410">
        <w:rPr>
          <w:rFonts w:ascii="Helvetica" w:hAnsi="Helvetica"/>
          <w:i/>
          <w:sz w:val="20"/>
          <w:szCs w:val="20"/>
        </w:rPr>
        <w:t>® Stereotactic Radiosurgery: Spine.</w:t>
      </w:r>
      <w:r w:rsidRPr="00845410">
        <w:rPr>
          <w:rFonts w:ascii="Helvetica" w:hAnsi="Helvetica"/>
          <w:sz w:val="20"/>
          <w:szCs w:val="20"/>
        </w:rPr>
        <w:t xml:space="preserve">   Editors:  Steven Chang and Anand </w:t>
      </w:r>
      <w:proofErr w:type="spellStart"/>
      <w:r w:rsidRPr="00845410">
        <w:rPr>
          <w:rFonts w:ascii="Helvetica" w:hAnsi="Helvetica"/>
          <w:sz w:val="20"/>
          <w:szCs w:val="20"/>
        </w:rPr>
        <w:t>Veeravagu</w:t>
      </w:r>
      <w:proofErr w:type="spellEnd"/>
      <w:r w:rsidRPr="00845410">
        <w:rPr>
          <w:rFonts w:ascii="Helvetica" w:hAnsi="Helvetica"/>
          <w:sz w:val="20"/>
          <w:szCs w:val="20"/>
        </w:rPr>
        <w:t>.</w:t>
      </w:r>
    </w:p>
    <w:p w14:paraId="7EF17E89" w14:textId="77777777" w:rsidR="0076587A" w:rsidRPr="00845410" w:rsidRDefault="0076587A" w:rsidP="0076587A">
      <w:pPr>
        <w:rPr>
          <w:rFonts w:ascii="Helvetica" w:hAnsi="Helvetica"/>
          <w:sz w:val="20"/>
          <w:szCs w:val="20"/>
        </w:rPr>
      </w:pPr>
    </w:p>
    <w:p w14:paraId="41689FD4" w14:textId="6C923795" w:rsidR="0076587A" w:rsidRPr="0076587A" w:rsidRDefault="00853706" w:rsidP="0076587A">
      <w:pPr>
        <w:pStyle w:val="NormalWeb"/>
        <w:numPr>
          <w:ilvl w:val="0"/>
          <w:numId w:val="3"/>
        </w:numPr>
        <w:shd w:val="clear" w:color="auto" w:fill="FFFFFF"/>
        <w:textAlignment w:val="baseline"/>
        <w:rPr>
          <w:rFonts w:ascii="Helvetica" w:hAnsi="Helvetica" w:cstheme="minorHAnsi"/>
          <w:color w:val="201F1E"/>
          <w:sz w:val="20"/>
          <w:szCs w:val="20"/>
        </w:rPr>
      </w:pP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w:t>
      </w:r>
      <w:r w:rsidRPr="00845410">
        <w:rPr>
          <w:rFonts w:ascii="Helvetica" w:hAnsi="Helvetica"/>
          <w:bCs/>
          <w:sz w:val="20"/>
          <w:szCs w:val="20"/>
        </w:rPr>
        <w:t>Vulvar Cancer.</w:t>
      </w:r>
      <w:r w:rsidRPr="00845410">
        <w:rPr>
          <w:rFonts w:ascii="Helvetica" w:hAnsi="Helvetica"/>
          <w:b/>
          <w:bCs/>
          <w:sz w:val="20"/>
          <w:szCs w:val="20"/>
        </w:rPr>
        <w:t xml:space="preserve">  </w:t>
      </w:r>
      <w:r w:rsidRPr="00845410">
        <w:rPr>
          <w:rFonts w:ascii="Helvetica" w:hAnsi="Helvetica"/>
          <w:sz w:val="20"/>
          <w:szCs w:val="20"/>
        </w:rPr>
        <w:t>Textbook Chapter for </w:t>
      </w:r>
      <w:r w:rsidRPr="00845410">
        <w:rPr>
          <w:rFonts w:ascii="Helvetica" w:hAnsi="Helvetica"/>
          <w:i/>
          <w:sz w:val="20"/>
          <w:szCs w:val="20"/>
        </w:rPr>
        <w:t xml:space="preserve">Target Volume Delineation and Treatment Planning for Conformal Radiation Therapy (IMRT).   </w:t>
      </w:r>
      <w:r w:rsidRPr="00845410">
        <w:rPr>
          <w:rFonts w:ascii="Helvetica" w:hAnsi="Helvetica"/>
          <w:sz w:val="20"/>
          <w:szCs w:val="20"/>
        </w:rPr>
        <w:t>Editors: Nancy Lee, Jay Lu, and Nadeem Riaz</w:t>
      </w:r>
      <w:r w:rsidR="0076587A">
        <w:rPr>
          <w:rFonts w:ascii="Helvetica" w:hAnsi="Helvetica"/>
          <w:sz w:val="20"/>
          <w:szCs w:val="20"/>
        </w:rPr>
        <w:t>.</w:t>
      </w:r>
    </w:p>
    <w:p w14:paraId="2F433C2F" w14:textId="77777777" w:rsidR="0076587A" w:rsidRDefault="0076587A" w:rsidP="0076587A">
      <w:pPr>
        <w:pStyle w:val="NormalWeb"/>
        <w:shd w:val="clear" w:color="auto" w:fill="FFFFFF"/>
        <w:textAlignment w:val="baseline"/>
        <w:rPr>
          <w:rFonts w:ascii="Helvetica" w:hAnsi="Helvetica" w:cstheme="minorHAnsi"/>
          <w:color w:val="201F1E"/>
          <w:sz w:val="20"/>
          <w:szCs w:val="20"/>
        </w:rPr>
      </w:pPr>
    </w:p>
    <w:p w14:paraId="54BF8132" w14:textId="406B2F0A" w:rsidR="00853706" w:rsidRDefault="00853706" w:rsidP="00853706">
      <w:pPr>
        <w:numPr>
          <w:ilvl w:val="0"/>
          <w:numId w:val="3"/>
        </w:numPr>
        <w:rPr>
          <w:rFonts w:ascii="Helvetica" w:hAnsi="Helvetica"/>
          <w:sz w:val="20"/>
          <w:szCs w:val="20"/>
        </w:rPr>
      </w:pPr>
      <w:r w:rsidRPr="00845410">
        <w:rPr>
          <w:rFonts w:ascii="Helvetica" w:hAnsi="Helvetica"/>
          <w:b/>
          <w:sz w:val="20"/>
          <w:szCs w:val="20"/>
        </w:rPr>
        <w:t xml:space="preserve">Vargo JA, </w:t>
      </w:r>
      <w:r w:rsidRPr="00845410">
        <w:rPr>
          <w:rFonts w:ascii="Helvetica" w:hAnsi="Helvetica"/>
          <w:sz w:val="20"/>
          <w:szCs w:val="20"/>
        </w:rPr>
        <w:t xml:space="preserve">Viswanathan AN, Erickson BA,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Gynecologic Brachytherapy.  Textbook Chapters for </w:t>
      </w:r>
      <w:r w:rsidRPr="00845410">
        <w:rPr>
          <w:rFonts w:ascii="Helvetica" w:hAnsi="Helvetica"/>
          <w:i/>
          <w:sz w:val="20"/>
          <w:szCs w:val="20"/>
        </w:rPr>
        <w:t>Brachytherapy Principles and Practice: An International Perspective.</w:t>
      </w:r>
      <w:r w:rsidRPr="00845410">
        <w:rPr>
          <w:rFonts w:ascii="Helvetica" w:hAnsi="Helvetica"/>
          <w:sz w:val="20"/>
          <w:szCs w:val="20"/>
        </w:rPr>
        <w:t xml:space="preserve">  Editors: Paolo </w:t>
      </w:r>
      <w:proofErr w:type="spellStart"/>
      <w:r w:rsidRPr="00845410">
        <w:rPr>
          <w:rFonts w:ascii="Helvetica" w:hAnsi="Helvetica"/>
          <w:sz w:val="20"/>
          <w:szCs w:val="20"/>
        </w:rPr>
        <w:t>Montemaggi</w:t>
      </w:r>
      <w:proofErr w:type="spellEnd"/>
      <w:r w:rsidRPr="00845410">
        <w:rPr>
          <w:rFonts w:ascii="Helvetica" w:hAnsi="Helvetica"/>
          <w:sz w:val="20"/>
          <w:szCs w:val="20"/>
        </w:rPr>
        <w:t xml:space="preserve">, Mark </w:t>
      </w:r>
      <w:proofErr w:type="spellStart"/>
      <w:r w:rsidRPr="00845410">
        <w:rPr>
          <w:rFonts w:ascii="Helvetica" w:hAnsi="Helvetica"/>
          <w:sz w:val="20"/>
          <w:szCs w:val="20"/>
        </w:rPr>
        <w:t>Trombetta</w:t>
      </w:r>
      <w:proofErr w:type="spellEnd"/>
      <w:r w:rsidRPr="00845410">
        <w:rPr>
          <w:rFonts w:ascii="Helvetica" w:hAnsi="Helvetica"/>
          <w:sz w:val="20"/>
          <w:szCs w:val="20"/>
        </w:rPr>
        <w:t>, and Luther Brady.</w:t>
      </w:r>
    </w:p>
    <w:p w14:paraId="6AF8594A" w14:textId="77777777" w:rsidR="0076587A" w:rsidRPr="00845410" w:rsidRDefault="0076587A" w:rsidP="0076587A">
      <w:pPr>
        <w:rPr>
          <w:rFonts w:ascii="Helvetica" w:hAnsi="Helvetica"/>
          <w:sz w:val="20"/>
          <w:szCs w:val="20"/>
        </w:rPr>
      </w:pPr>
    </w:p>
    <w:p w14:paraId="594A3920" w14:textId="77777777" w:rsidR="00853706" w:rsidRPr="00845410" w:rsidRDefault="00853706" w:rsidP="00853706">
      <w:pPr>
        <w:pStyle w:val="ListParagraph"/>
        <w:numPr>
          <w:ilvl w:val="0"/>
          <w:numId w:val="3"/>
        </w:numPr>
        <w:contextualSpacing/>
        <w:rPr>
          <w:rFonts w:ascii="Helvetica" w:hAnsi="Helvetica"/>
          <w:sz w:val="20"/>
          <w:szCs w:val="20"/>
        </w:rPr>
      </w:pPr>
      <w:r w:rsidRPr="00845410">
        <w:rPr>
          <w:rFonts w:ascii="Helvetica" w:hAnsi="Helvetica"/>
          <w:sz w:val="20"/>
          <w:szCs w:val="20"/>
        </w:rPr>
        <w:t xml:space="preserve">Heron DE, Stenson K, Ling DC, </w:t>
      </w:r>
      <w:r w:rsidRPr="00845410">
        <w:rPr>
          <w:rFonts w:ascii="Helvetica" w:hAnsi="Helvetica"/>
          <w:b/>
          <w:sz w:val="20"/>
          <w:szCs w:val="20"/>
        </w:rPr>
        <w:t>Vargo JA</w:t>
      </w:r>
      <w:r w:rsidRPr="00845410">
        <w:rPr>
          <w:rFonts w:ascii="Helvetica" w:hAnsi="Helvetica"/>
          <w:sz w:val="20"/>
          <w:szCs w:val="20"/>
        </w:rPr>
        <w:t xml:space="preserve">, Wong SJ.  Locoregional Recurrent or Second Primary Head and Neck Cancer: Management Strategies and Challenges. </w:t>
      </w:r>
      <w:r w:rsidRPr="00845410">
        <w:rPr>
          <w:rFonts w:ascii="Helvetica" w:hAnsi="Helvetica"/>
          <w:i/>
          <w:sz w:val="20"/>
          <w:szCs w:val="20"/>
        </w:rPr>
        <w:t>2016 ASCO Educational Book</w:t>
      </w:r>
      <w:r w:rsidRPr="00845410">
        <w:rPr>
          <w:rFonts w:ascii="Helvetica" w:hAnsi="Helvetica"/>
          <w:sz w:val="20"/>
          <w:szCs w:val="20"/>
        </w:rPr>
        <w:t>.</w:t>
      </w:r>
    </w:p>
    <w:p w14:paraId="0F7E627C" w14:textId="49366DCC" w:rsidR="00853706" w:rsidRDefault="00853706" w:rsidP="00853706">
      <w:pPr>
        <w:pStyle w:val="ListParagraph"/>
        <w:contextualSpacing/>
        <w:rPr>
          <w:rFonts w:ascii="Helvetica" w:hAnsi="Helvetica"/>
          <w:sz w:val="20"/>
          <w:szCs w:val="20"/>
        </w:rPr>
      </w:pPr>
      <w:r w:rsidRPr="00845410">
        <w:rPr>
          <w:rFonts w:ascii="Helvetica" w:hAnsi="Helvetica"/>
          <w:sz w:val="20"/>
          <w:szCs w:val="20"/>
        </w:rPr>
        <w:t>Editor: Virginia Anderson</w:t>
      </w:r>
      <w:r w:rsidR="0076587A">
        <w:rPr>
          <w:rFonts w:ascii="Helvetica" w:hAnsi="Helvetica"/>
          <w:sz w:val="20"/>
          <w:szCs w:val="20"/>
        </w:rPr>
        <w:t>.</w:t>
      </w:r>
    </w:p>
    <w:p w14:paraId="481F01CD" w14:textId="77777777" w:rsidR="0076587A" w:rsidRPr="00845410" w:rsidRDefault="0076587A" w:rsidP="00853706">
      <w:pPr>
        <w:pStyle w:val="ListParagraph"/>
        <w:contextualSpacing/>
        <w:rPr>
          <w:rFonts w:ascii="Helvetica" w:hAnsi="Helvetica"/>
          <w:sz w:val="20"/>
          <w:szCs w:val="20"/>
        </w:rPr>
      </w:pPr>
    </w:p>
    <w:p w14:paraId="320AB19C" w14:textId="6894F561" w:rsidR="00853706" w:rsidRPr="0076587A" w:rsidRDefault="00853706" w:rsidP="00853706">
      <w:pPr>
        <w:pStyle w:val="ListParagraph"/>
        <w:numPr>
          <w:ilvl w:val="0"/>
          <w:numId w:val="3"/>
        </w:numPr>
        <w:contextualSpacing/>
        <w:rPr>
          <w:rFonts w:ascii="Helvetica" w:hAnsi="Helvetica"/>
          <w:i/>
          <w:iCs/>
          <w:sz w:val="20"/>
          <w:szCs w:val="20"/>
        </w:rPr>
      </w:pPr>
      <w:r w:rsidRPr="00845410">
        <w:rPr>
          <w:rFonts w:ascii="Helvetica" w:hAnsi="Helvetica"/>
          <w:b/>
          <w:sz w:val="20"/>
          <w:szCs w:val="20"/>
        </w:rPr>
        <w:lastRenderedPageBreak/>
        <w:t>Vargo JA</w:t>
      </w:r>
      <w:r w:rsidRPr="00845410">
        <w:rPr>
          <w:rFonts w:ascii="Helvetica" w:hAnsi="Helvetica"/>
          <w:sz w:val="20"/>
          <w:szCs w:val="20"/>
        </w:rPr>
        <w:t xml:space="preserve">, </w:t>
      </w:r>
      <w:proofErr w:type="spellStart"/>
      <w:r w:rsidRPr="00845410">
        <w:rPr>
          <w:rFonts w:ascii="Helvetica" w:hAnsi="Helvetica"/>
          <w:sz w:val="20"/>
          <w:szCs w:val="20"/>
        </w:rPr>
        <w:t>Koyfman</w:t>
      </w:r>
      <w:proofErr w:type="spellEnd"/>
      <w:r w:rsidRPr="00845410">
        <w:rPr>
          <w:rFonts w:ascii="Helvetica" w:hAnsi="Helvetica"/>
          <w:sz w:val="20"/>
          <w:szCs w:val="20"/>
        </w:rPr>
        <w:t xml:space="preserve"> SA, Ferris RL, Siddiqui F.  Head and Neck. Textbook Chapter for </w:t>
      </w:r>
      <w:r w:rsidRPr="00845410">
        <w:rPr>
          <w:rFonts w:ascii="Helvetica" w:hAnsi="Helvetica"/>
          <w:i/>
          <w:iCs/>
          <w:sz w:val="20"/>
          <w:szCs w:val="20"/>
        </w:rPr>
        <w:t>Stereotactic Radiosurgery and Stereotactic Body Radiation Therapy</w:t>
      </w:r>
      <w:r w:rsidRPr="00845410">
        <w:rPr>
          <w:rFonts w:ascii="Helvetica" w:hAnsi="Helvetica"/>
          <w:iCs/>
          <w:sz w:val="20"/>
          <w:szCs w:val="20"/>
        </w:rPr>
        <w:t>. Editors: Joseph Herman, Saiful Huq, and Dwight E Heron.</w:t>
      </w:r>
    </w:p>
    <w:p w14:paraId="35967743" w14:textId="77777777" w:rsidR="0076587A" w:rsidRPr="0076587A" w:rsidRDefault="0076587A" w:rsidP="0076587A">
      <w:pPr>
        <w:ind w:left="360"/>
        <w:contextualSpacing/>
        <w:rPr>
          <w:rFonts w:ascii="Helvetica" w:hAnsi="Helvetica"/>
          <w:i/>
          <w:iCs/>
          <w:sz w:val="20"/>
          <w:szCs w:val="20"/>
        </w:rPr>
      </w:pPr>
    </w:p>
    <w:p w14:paraId="7EDE4EEF" w14:textId="1BF735E4" w:rsidR="00853706" w:rsidRPr="0076587A" w:rsidRDefault="00853706" w:rsidP="00853706">
      <w:pPr>
        <w:pStyle w:val="ListParagraph"/>
        <w:numPr>
          <w:ilvl w:val="0"/>
          <w:numId w:val="3"/>
        </w:numPr>
        <w:contextualSpacing/>
        <w:rPr>
          <w:rFonts w:ascii="Helvetica" w:hAnsi="Helvetica"/>
          <w:i/>
          <w:iCs/>
          <w:sz w:val="20"/>
          <w:szCs w:val="20"/>
        </w:rPr>
      </w:pPr>
      <w:r w:rsidRPr="00845410">
        <w:rPr>
          <w:rFonts w:ascii="Helvetica" w:hAnsi="Helvetica"/>
          <w:b/>
          <w:iCs/>
          <w:sz w:val="20"/>
          <w:szCs w:val="20"/>
        </w:rPr>
        <w:t>Vargo JA</w:t>
      </w:r>
      <w:r w:rsidRPr="00845410">
        <w:rPr>
          <w:rFonts w:ascii="Helvetica" w:hAnsi="Helvetica"/>
          <w:iCs/>
          <w:sz w:val="20"/>
          <w:szCs w:val="20"/>
        </w:rPr>
        <w:t xml:space="preserve">, Mihai A, </w:t>
      </w:r>
      <w:proofErr w:type="spellStart"/>
      <w:r w:rsidRPr="00845410">
        <w:rPr>
          <w:rFonts w:ascii="Helvetica" w:hAnsi="Helvetica"/>
          <w:iCs/>
          <w:sz w:val="20"/>
          <w:szCs w:val="20"/>
        </w:rPr>
        <w:t>Engh</w:t>
      </w:r>
      <w:proofErr w:type="spellEnd"/>
      <w:r w:rsidRPr="00845410">
        <w:rPr>
          <w:rFonts w:ascii="Helvetica" w:hAnsi="Helvetica"/>
          <w:iCs/>
          <w:sz w:val="20"/>
          <w:szCs w:val="20"/>
        </w:rPr>
        <w:t xml:space="preserve"> J, </w:t>
      </w:r>
      <w:proofErr w:type="spellStart"/>
      <w:r w:rsidRPr="00845410">
        <w:rPr>
          <w:rFonts w:ascii="Helvetica" w:hAnsi="Helvetica"/>
          <w:iCs/>
          <w:sz w:val="20"/>
          <w:szCs w:val="20"/>
        </w:rPr>
        <w:t>Amankulor</w:t>
      </w:r>
      <w:proofErr w:type="spellEnd"/>
      <w:r w:rsidRPr="00845410">
        <w:rPr>
          <w:rFonts w:ascii="Helvetica" w:hAnsi="Helvetica"/>
          <w:iCs/>
          <w:sz w:val="20"/>
          <w:szCs w:val="20"/>
        </w:rPr>
        <w:t xml:space="preserve"> A, Burton SA.  Spine. </w:t>
      </w:r>
      <w:r w:rsidRPr="00845410">
        <w:rPr>
          <w:rFonts w:ascii="Helvetica" w:hAnsi="Helvetica"/>
          <w:sz w:val="20"/>
          <w:szCs w:val="20"/>
        </w:rPr>
        <w:t xml:space="preserve">Textbook Chapter for </w:t>
      </w:r>
      <w:r w:rsidRPr="00845410">
        <w:rPr>
          <w:rFonts w:ascii="Helvetica" w:hAnsi="Helvetica"/>
          <w:i/>
          <w:iCs/>
          <w:sz w:val="20"/>
          <w:szCs w:val="20"/>
        </w:rPr>
        <w:t>Stereotactic Radiosurgery and Stereotactic Body Radiation Therapy</w:t>
      </w:r>
      <w:r w:rsidRPr="00845410">
        <w:rPr>
          <w:rFonts w:ascii="Helvetica" w:hAnsi="Helvetica"/>
          <w:iCs/>
          <w:sz w:val="20"/>
          <w:szCs w:val="20"/>
        </w:rPr>
        <w:t>. Editors: Joseph Herman, Saiful Huq, and Dwight E Heron.</w:t>
      </w:r>
    </w:p>
    <w:p w14:paraId="75DB3B2D" w14:textId="77777777" w:rsidR="0076587A" w:rsidRPr="0076587A" w:rsidRDefault="0076587A" w:rsidP="0076587A">
      <w:pPr>
        <w:contextualSpacing/>
        <w:rPr>
          <w:rFonts w:ascii="Helvetica" w:hAnsi="Helvetica"/>
          <w:i/>
          <w:iCs/>
          <w:sz w:val="20"/>
          <w:szCs w:val="20"/>
        </w:rPr>
      </w:pPr>
    </w:p>
    <w:p w14:paraId="1F1FD8CF" w14:textId="66A9102C" w:rsidR="00853706" w:rsidRPr="00845410" w:rsidRDefault="00853706" w:rsidP="00853706">
      <w:pPr>
        <w:pStyle w:val="NormalWeb"/>
        <w:numPr>
          <w:ilvl w:val="0"/>
          <w:numId w:val="3"/>
        </w:numPr>
        <w:shd w:val="clear" w:color="auto" w:fill="FFFFFF"/>
        <w:textAlignment w:val="baseline"/>
        <w:rPr>
          <w:rFonts w:ascii="Helvetica" w:hAnsi="Helvetica" w:cstheme="minorHAnsi"/>
          <w:color w:val="201F1E"/>
          <w:sz w:val="20"/>
          <w:szCs w:val="20"/>
        </w:rPr>
      </w:pPr>
      <w:r w:rsidRPr="00845410">
        <w:rPr>
          <w:rFonts w:ascii="Helvetica" w:hAnsi="Helvetica" w:cstheme="minorHAnsi"/>
          <w:color w:val="201F1E"/>
          <w:sz w:val="20"/>
          <w:szCs w:val="20"/>
        </w:rPr>
        <w:t xml:space="preserve">Rodriguez-Lopez J, Keller A, </w:t>
      </w:r>
      <w:proofErr w:type="spellStart"/>
      <w:r w:rsidRPr="00845410">
        <w:rPr>
          <w:rFonts w:ascii="Helvetica" w:hAnsi="Helvetica" w:cstheme="minorHAnsi"/>
          <w:color w:val="201F1E"/>
          <w:sz w:val="20"/>
          <w:szCs w:val="20"/>
        </w:rPr>
        <w:t>Dahshan</w:t>
      </w:r>
      <w:proofErr w:type="spellEnd"/>
      <w:r w:rsidRPr="00845410">
        <w:rPr>
          <w:rFonts w:ascii="Helvetica" w:hAnsi="Helvetica" w:cstheme="minorHAnsi"/>
          <w:color w:val="201F1E"/>
          <w:sz w:val="20"/>
          <w:szCs w:val="20"/>
        </w:rPr>
        <w:t xml:space="preserve"> B,</w:t>
      </w:r>
      <w:r w:rsidRPr="00845410">
        <w:rPr>
          <w:rFonts w:ascii="Helvetica" w:hAnsi="Helvetica" w:cstheme="minorHAnsi"/>
          <w:b/>
          <w:bCs/>
          <w:color w:val="201F1E"/>
          <w:sz w:val="20"/>
          <w:szCs w:val="20"/>
        </w:rPr>
        <w:t xml:space="preserve"> Vargo JA</w:t>
      </w:r>
      <w:r w:rsidRPr="00845410">
        <w:rPr>
          <w:rFonts w:ascii="Helvetica" w:hAnsi="Helvetica" w:cstheme="minorHAnsi"/>
          <w:color w:val="201F1E"/>
          <w:sz w:val="20"/>
          <w:szCs w:val="20"/>
        </w:rPr>
        <w:t>.</w:t>
      </w:r>
      <w:r w:rsidRPr="00845410">
        <w:rPr>
          <w:rFonts w:ascii="Helvetica" w:hAnsi="Helvetica" w:cstheme="minorHAnsi"/>
          <w:i/>
          <w:iCs/>
          <w:color w:val="201F1E"/>
          <w:sz w:val="20"/>
          <w:szCs w:val="20"/>
        </w:rPr>
        <w:t xml:space="preserve"> Radiation-Oncology Therapy: Chapter 25 Hodgkin’s Lymphoma</w:t>
      </w:r>
      <w:r w:rsidRPr="00845410">
        <w:rPr>
          <w:rFonts w:ascii="Helvetica" w:hAnsi="Helvetica" w:cstheme="minorHAnsi"/>
          <w:color w:val="201F1E"/>
          <w:sz w:val="20"/>
          <w:szCs w:val="20"/>
        </w:rPr>
        <w:t xml:space="preserve">.  Editors: Sushil </w:t>
      </w:r>
      <w:proofErr w:type="spellStart"/>
      <w:r w:rsidRPr="00845410">
        <w:rPr>
          <w:rFonts w:ascii="Helvetica" w:hAnsi="Helvetica" w:cstheme="minorHAnsi"/>
          <w:color w:val="201F1E"/>
          <w:sz w:val="20"/>
          <w:szCs w:val="20"/>
        </w:rPr>
        <w:t>Beriwal</w:t>
      </w:r>
      <w:proofErr w:type="spellEnd"/>
      <w:r w:rsidRPr="00845410">
        <w:rPr>
          <w:rFonts w:ascii="Helvetica" w:hAnsi="Helvetica" w:cstheme="minorHAnsi"/>
          <w:color w:val="201F1E"/>
          <w:sz w:val="20"/>
          <w:szCs w:val="20"/>
        </w:rPr>
        <w:t xml:space="preserve">, Saiful Huq, Scott Glaser, and Michael </w:t>
      </w:r>
      <w:proofErr w:type="spellStart"/>
      <w:r w:rsidRPr="00845410">
        <w:rPr>
          <w:rFonts w:ascii="Helvetica" w:hAnsi="Helvetica" w:cstheme="minorHAnsi"/>
          <w:color w:val="201F1E"/>
          <w:sz w:val="20"/>
          <w:szCs w:val="20"/>
        </w:rPr>
        <w:t>Boyiadzis</w:t>
      </w:r>
      <w:proofErr w:type="spellEnd"/>
      <w:r w:rsidRPr="00845410">
        <w:rPr>
          <w:rFonts w:ascii="Helvetica" w:hAnsi="Helvetica" w:cstheme="minorHAnsi"/>
          <w:color w:val="201F1E"/>
          <w:sz w:val="20"/>
          <w:szCs w:val="20"/>
        </w:rPr>
        <w:t>,</w:t>
      </w:r>
    </w:p>
    <w:p w14:paraId="23CD497A" w14:textId="77777777" w:rsidR="00853706" w:rsidRPr="00845410" w:rsidRDefault="00853706" w:rsidP="00853706">
      <w:pPr>
        <w:pStyle w:val="NormalWeb"/>
        <w:shd w:val="clear" w:color="auto" w:fill="FFFFFF"/>
        <w:ind w:left="360"/>
        <w:textAlignment w:val="baseline"/>
        <w:rPr>
          <w:rFonts w:ascii="Helvetica" w:hAnsi="Helvetica" w:cstheme="minorHAnsi"/>
          <w:color w:val="201F1E"/>
          <w:sz w:val="20"/>
          <w:szCs w:val="20"/>
        </w:rPr>
      </w:pPr>
    </w:p>
    <w:p w14:paraId="1588A3B7" w14:textId="77777777" w:rsidR="00853706" w:rsidRPr="00845410" w:rsidRDefault="00853706" w:rsidP="00853706">
      <w:pPr>
        <w:pStyle w:val="NormalWeb"/>
        <w:numPr>
          <w:ilvl w:val="0"/>
          <w:numId w:val="3"/>
        </w:numPr>
        <w:shd w:val="clear" w:color="auto" w:fill="FFFFFF"/>
        <w:textAlignment w:val="baseline"/>
        <w:rPr>
          <w:rFonts w:ascii="Helvetica" w:hAnsi="Helvetica" w:cstheme="minorHAnsi"/>
          <w:color w:val="201F1E"/>
          <w:sz w:val="20"/>
          <w:szCs w:val="20"/>
        </w:rPr>
      </w:pPr>
      <w:r w:rsidRPr="00845410">
        <w:rPr>
          <w:rFonts w:ascii="Helvetica" w:hAnsi="Helvetica" w:cstheme="minorHAnsi"/>
          <w:color w:val="201F1E"/>
          <w:sz w:val="20"/>
          <w:szCs w:val="20"/>
        </w:rPr>
        <w:t xml:space="preserve">Keller A, Rodriguez-Lopez J, </w:t>
      </w:r>
      <w:r w:rsidRPr="00845410">
        <w:rPr>
          <w:rFonts w:ascii="Helvetica" w:hAnsi="Helvetica" w:cstheme="minorHAnsi"/>
          <w:b/>
          <w:bCs/>
          <w:color w:val="201F1E"/>
          <w:sz w:val="20"/>
          <w:szCs w:val="20"/>
        </w:rPr>
        <w:t>Vargo JA</w:t>
      </w:r>
      <w:r w:rsidRPr="00845410">
        <w:rPr>
          <w:rFonts w:ascii="Helvetica" w:hAnsi="Helvetica" w:cstheme="minorHAnsi"/>
          <w:i/>
          <w:iCs/>
          <w:color w:val="201F1E"/>
          <w:sz w:val="20"/>
          <w:szCs w:val="20"/>
        </w:rPr>
        <w:t>.  Radiation-Oncology Therapy: Chapter 26 Non-Hodgkin’s Lymphoma</w:t>
      </w:r>
      <w:r w:rsidRPr="00845410">
        <w:rPr>
          <w:rFonts w:ascii="Helvetica" w:hAnsi="Helvetica" w:cstheme="minorHAnsi"/>
          <w:color w:val="201F1E"/>
          <w:sz w:val="20"/>
          <w:szCs w:val="20"/>
        </w:rPr>
        <w:t xml:space="preserve">.  Editors: Sushil </w:t>
      </w:r>
      <w:proofErr w:type="spellStart"/>
      <w:r w:rsidRPr="00845410">
        <w:rPr>
          <w:rFonts w:ascii="Helvetica" w:hAnsi="Helvetica" w:cstheme="minorHAnsi"/>
          <w:color w:val="201F1E"/>
          <w:sz w:val="20"/>
          <w:szCs w:val="20"/>
        </w:rPr>
        <w:t>Beriwal</w:t>
      </w:r>
      <w:proofErr w:type="spellEnd"/>
      <w:r w:rsidRPr="00845410">
        <w:rPr>
          <w:rFonts w:ascii="Helvetica" w:hAnsi="Helvetica" w:cstheme="minorHAnsi"/>
          <w:color w:val="201F1E"/>
          <w:sz w:val="20"/>
          <w:szCs w:val="20"/>
        </w:rPr>
        <w:t xml:space="preserve">, Saiful Huq, Scott Glaser, and Michael </w:t>
      </w:r>
      <w:proofErr w:type="spellStart"/>
      <w:r w:rsidRPr="00845410">
        <w:rPr>
          <w:rFonts w:ascii="Helvetica" w:hAnsi="Helvetica" w:cstheme="minorHAnsi"/>
          <w:color w:val="201F1E"/>
          <w:sz w:val="20"/>
          <w:szCs w:val="20"/>
        </w:rPr>
        <w:t>Boyiadzis</w:t>
      </w:r>
      <w:proofErr w:type="spellEnd"/>
      <w:r w:rsidRPr="00845410">
        <w:rPr>
          <w:rFonts w:ascii="Helvetica" w:hAnsi="Helvetica" w:cstheme="minorHAnsi"/>
          <w:color w:val="201F1E"/>
          <w:sz w:val="20"/>
          <w:szCs w:val="20"/>
        </w:rPr>
        <w:t>,</w:t>
      </w:r>
    </w:p>
    <w:p w14:paraId="35FD6784" w14:textId="77777777" w:rsidR="00853706" w:rsidRPr="00845410" w:rsidRDefault="00853706" w:rsidP="00853706">
      <w:pPr>
        <w:pStyle w:val="NormalWeb"/>
        <w:shd w:val="clear" w:color="auto" w:fill="FFFFFF"/>
        <w:ind w:left="360"/>
        <w:textAlignment w:val="baseline"/>
        <w:rPr>
          <w:rFonts w:ascii="Helvetica" w:hAnsi="Helvetica" w:cstheme="minorHAnsi"/>
          <w:color w:val="201F1E"/>
          <w:sz w:val="20"/>
          <w:szCs w:val="20"/>
        </w:rPr>
      </w:pPr>
    </w:p>
    <w:p w14:paraId="55790A18" w14:textId="43B9ECDB" w:rsidR="00853706" w:rsidRDefault="00853706" w:rsidP="00853706">
      <w:pPr>
        <w:pStyle w:val="NormalWeb"/>
        <w:numPr>
          <w:ilvl w:val="0"/>
          <w:numId w:val="3"/>
        </w:numPr>
        <w:shd w:val="clear" w:color="auto" w:fill="FFFFFF"/>
        <w:textAlignment w:val="baseline"/>
        <w:rPr>
          <w:rFonts w:ascii="Helvetica" w:hAnsi="Helvetica" w:cstheme="minorHAnsi"/>
          <w:color w:val="201F1E"/>
          <w:sz w:val="20"/>
          <w:szCs w:val="20"/>
        </w:rPr>
      </w:pPr>
      <w:r w:rsidRPr="00845410">
        <w:rPr>
          <w:rFonts w:ascii="Helvetica" w:hAnsi="Helvetica" w:cstheme="minorHAnsi"/>
          <w:color w:val="201F1E"/>
          <w:sz w:val="20"/>
          <w:szCs w:val="20"/>
        </w:rPr>
        <w:t xml:space="preserve">Keller A, Rodriguez-Lopez J, </w:t>
      </w:r>
      <w:r w:rsidRPr="00845410">
        <w:rPr>
          <w:rFonts w:ascii="Helvetica" w:hAnsi="Helvetica" w:cstheme="minorHAnsi"/>
          <w:b/>
          <w:bCs/>
          <w:color w:val="201F1E"/>
          <w:sz w:val="20"/>
          <w:szCs w:val="20"/>
        </w:rPr>
        <w:t>Vargo JA</w:t>
      </w:r>
      <w:r w:rsidRPr="00845410">
        <w:rPr>
          <w:rFonts w:ascii="Helvetica" w:hAnsi="Helvetica" w:cstheme="minorHAnsi"/>
          <w:color w:val="201F1E"/>
          <w:sz w:val="20"/>
          <w:szCs w:val="20"/>
        </w:rPr>
        <w:t xml:space="preserve">.  </w:t>
      </w:r>
      <w:r w:rsidRPr="00845410">
        <w:rPr>
          <w:rFonts w:ascii="Helvetica" w:hAnsi="Helvetica" w:cstheme="minorHAnsi"/>
          <w:i/>
          <w:iCs/>
          <w:color w:val="201F1E"/>
          <w:sz w:val="20"/>
          <w:szCs w:val="20"/>
        </w:rPr>
        <w:t>Radiation-Oncology Therapy: Chapter 28 Multiple Myeloma and Plasmacytoma</w:t>
      </w:r>
      <w:r w:rsidRPr="00845410">
        <w:rPr>
          <w:rFonts w:ascii="Helvetica" w:hAnsi="Helvetica" w:cstheme="minorHAnsi"/>
          <w:color w:val="201F1E"/>
          <w:sz w:val="20"/>
          <w:szCs w:val="20"/>
        </w:rPr>
        <w:t xml:space="preserve">.  Editors: Sushil </w:t>
      </w:r>
      <w:proofErr w:type="spellStart"/>
      <w:r w:rsidRPr="00845410">
        <w:rPr>
          <w:rFonts w:ascii="Helvetica" w:hAnsi="Helvetica" w:cstheme="minorHAnsi"/>
          <w:color w:val="201F1E"/>
          <w:sz w:val="20"/>
          <w:szCs w:val="20"/>
        </w:rPr>
        <w:t>Beriwal</w:t>
      </w:r>
      <w:proofErr w:type="spellEnd"/>
      <w:r w:rsidRPr="00845410">
        <w:rPr>
          <w:rFonts w:ascii="Helvetica" w:hAnsi="Helvetica" w:cstheme="minorHAnsi"/>
          <w:color w:val="201F1E"/>
          <w:sz w:val="20"/>
          <w:szCs w:val="20"/>
        </w:rPr>
        <w:t xml:space="preserve">, Saiful Huq, Scott Glaser, and Michael </w:t>
      </w:r>
      <w:proofErr w:type="spellStart"/>
      <w:r w:rsidRPr="00845410">
        <w:rPr>
          <w:rFonts w:ascii="Helvetica" w:hAnsi="Helvetica" w:cstheme="minorHAnsi"/>
          <w:color w:val="201F1E"/>
          <w:sz w:val="20"/>
          <w:szCs w:val="20"/>
        </w:rPr>
        <w:t>Boyiadzis</w:t>
      </w:r>
      <w:proofErr w:type="spellEnd"/>
      <w:r w:rsidRPr="00845410">
        <w:rPr>
          <w:rFonts w:ascii="Helvetica" w:hAnsi="Helvetica" w:cstheme="minorHAnsi"/>
          <w:color w:val="201F1E"/>
          <w:sz w:val="20"/>
          <w:szCs w:val="20"/>
        </w:rPr>
        <w:t>,</w:t>
      </w:r>
    </w:p>
    <w:p w14:paraId="458DCE43" w14:textId="77777777" w:rsidR="00B8239E" w:rsidRDefault="00B8239E" w:rsidP="00B8239E">
      <w:pPr>
        <w:pStyle w:val="ListParagraph"/>
        <w:rPr>
          <w:rFonts w:ascii="Helvetica" w:hAnsi="Helvetica" w:cstheme="minorHAnsi"/>
          <w:color w:val="201F1E"/>
          <w:sz w:val="20"/>
          <w:szCs w:val="20"/>
        </w:rPr>
      </w:pPr>
    </w:p>
    <w:p w14:paraId="3BFCCD86" w14:textId="408AAB88" w:rsidR="00B8239E" w:rsidRPr="00B8239E" w:rsidRDefault="00B8239E" w:rsidP="00B8239E">
      <w:pPr>
        <w:pStyle w:val="NormalWeb"/>
        <w:numPr>
          <w:ilvl w:val="0"/>
          <w:numId w:val="3"/>
        </w:numPr>
        <w:shd w:val="clear" w:color="auto" w:fill="FFFFFF"/>
        <w:textAlignment w:val="baseline"/>
        <w:rPr>
          <w:rFonts w:ascii="Helvetica" w:hAnsi="Helvetica" w:cstheme="minorHAnsi"/>
          <w:i/>
          <w:iCs/>
          <w:color w:val="201F1E"/>
          <w:sz w:val="20"/>
          <w:szCs w:val="20"/>
        </w:rPr>
      </w:pPr>
      <w:proofErr w:type="spellStart"/>
      <w:r>
        <w:rPr>
          <w:rFonts w:ascii="Helvetica" w:hAnsi="Helvetica" w:cstheme="minorHAnsi"/>
          <w:color w:val="201F1E"/>
          <w:sz w:val="20"/>
          <w:szCs w:val="20"/>
        </w:rPr>
        <w:t>Musunuru</w:t>
      </w:r>
      <w:proofErr w:type="spellEnd"/>
      <w:r>
        <w:rPr>
          <w:rFonts w:ascii="Helvetica" w:hAnsi="Helvetica" w:cstheme="minorHAnsi"/>
          <w:color w:val="201F1E"/>
          <w:sz w:val="20"/>
          <w:szCs w:val="20"/>
        </w:rPr>
        <w:t xml:space="preserve"> H, </w:t>
      </w:r>
      <w:r>
        <w:rPr>
          <w:rFonts w:ascii="Helvetica" w:hAnsi="Helvetica" w:cstheme="minorHAnsi"/>
          <w:b/>
          <w:bCs/>
          <w:color w:val="201F1E"/>
          <w:sz w:val="20"/>
          <w:szCs w:val="20"/>
        </w:rPr>
        <w:t>Vargo JA</w:t>
      </w:r>
      <w:r>
        <w:rPr>
          <w:rFonts w:ascii="Helvetica" w:hAnsi="Helvetica" w:cstheme="minorHAnsi"/>
          <w:color w:val="201F1E"/>
          <w:sz w:val="20"/>
          <w:szCs w:val="20"/>
        </w:rPr>
        <w:t xml:space="preserve">, </w:t>
      </w:r>
      <w:proofErr w:type="spellStart"/>
      <w:r>
        <w:rPr>
          <w:rFonts w:ascii="Helvetica" w:hAnsi="Helvetica" w:cstheme="minorHAnsi"/>
          <w:color w:val="201F1E"/>
          <w:sz w:val="20"/>
          <w:szCs w:val="20"/>
        </w:rPr>
        <w:t>Olawaiye</w:t>
      </w:r>
      <w:proofErr w:type="spellEnd"/>
      <w:r>
        <w:rPr>
          <w:rFonts w:ascii="Helvetica" w:hAnsi="Helvetica" w:cstheme="minorHAnsi"/>
          <w:color w:val="201F1E"/>
          <w:sz w:val="20"/>
          <w:szCs w:val="20"/>
        </w:rPr>
        <w:t xml:space="preserve"> A, </w:t>
      </w:r>
      <w:proofErr w:type="spellStart"/>
      <w:r>
        <w:rPr>
          <w:rFonts w:ascii="Helvetica" w:hAnsi="Helvetica" w:cstheme="minorHAnsi"/>
          <w:color w:val="201F1E"/>
          <w:sz w:val="20"/>
          <w:szCs w:val="20"/>
        </w:rPr>
        <w:t>Beriwal</w:t>
      </w:r>
      <w:proofErr w:type="spellEnd"/>
      <w:r>
        <w:rPr>
          <w:rFonts w:ascii="Helvetica" w:hAnsi="Helvetica" w:cstheme="minorHAnsi"/>
          <w:color w:val="201F1E"/>
          <w:sz w:val="20"/>
          <w:szCs w:val="20"/>
        </w:rPr>
        <w:t xml:space="preserve"> S.  </w:t>
      </w:r>
      <w:r w:rsidRPr="00B8239E">
        <w:rPr>
          <w:rFonts w:ascii="Helvetica" w:hAnsi="Helvetica" w:cstheme="minorHAnsi"/>
          <w:i/>
          <w:iCs/>
          <w:color w:val="201F1E"/>
          <w:sz w:val="20"/>
          <w:szCs w:val="20"/>
        </w:rPr>
        <w:t>Cancers of Vulva and Vagina</w:t>
      </w:r>
      <w:r>
        <w:rPr>
          <w:rFonts w:ascii="Helvetica" w:hAnsi="Helvetica" w:cstheme="minorHAnsi"/>
          <w:i/>
          <w:iCs/>
          <w:color w:val="201F1E"/>
          <w:sz w:val="20"/>
          <w:szCs w:val="20"/>
        </w:rPr>
        <w:t xml:space="preserve">: </w:t>
      </w:r>
      <w:r w:rsidRPr="00B8239E">
        <w:rPr>
          <w:rFonts w:ascii="Helvetica" w:hAnsi="Helvetica" w:cstheme="minorHAnsi"/>
          <w:i/>
          <w:iCs/>
          <w:color w:val="201F1E"/>
          <w:sz w:val="20"/>
          <w:szCs w:val="20"/>
        </w:rPr>
        <w:t>12th edition of Cancer: Principles &amp; Practice of Oncology</w:t>
      </w:r>
      <w:r>
        <w:rPr>
          <w:rFonts w:ascii="Helvetica" w:hAnsi="Helvetica" w:cstheme="minorHAnsi"/>
          <w:i/>
          <w:iCs/>
          <w:color w:val="201F1E"/>
          <w:sz w:val="20"/>
          <w:szCs w:val="20"/>
        </w:rPr>
        <w:t xml:space="preserve">. </w:t>
      </w:r>
      <w:r w:rsidRPr="00B8239E">
        <w:rPr>
          <w:rFonts w:ascii="Helvetica" w:hAnsi="Helvetica" w:cstheme="minorHAnsi"/>
          <w:color w:val="201F1E"/>
          <w:sz w:val="20"/>
          <w:szCs w:val="20"/>
        </w:rPr>
        <w:t>Editors:</w:t>
      </w:r>
      <w:r>
        <w:rPr>
          <w:rFonts w:ascii="Helvetica" w:hAnsi="Helvetica" w:cstheme="minorHAnsi"/>
          <w:i/>
          <w:iCs/>
          <w:color w:val="201F1E"/>
          <w:sz w:val="20"/>
          <w:szCs w:val="20"/>
        </w:rPr>
        <w:t xml:space="preserve"> </w:t>
      </w:r>
      <w:proofErr w:type="spellStart"/>
      <w:proofErr w:type="gramStart"/>
      <w:r w:rsidRPr="00B8239E">
        <w:rPr>
          <w:rFonts w:ascii="Helvetica" w:hAnsi="Helvetica" w:cstheme="minorHAnsi"/>
          <w:color w:val="201F1E"/>
          <w:sz w:val="20"/>
          <w:szCs w:val="20"/>
        </w:rPr>
        <w:t>DeVita,Hellman</w:t>
      </w:r>
      <w:proofErr w:type="spellEnd"/>
      <w:proofErr w:type="gramEnd"/>
      <w:r w:rsidRPr="00B8239E">
        <w:rPr>
          <w:rFonts w:ascii="Helvetica" w:hAnsi="Helvetica" w:cstheme="minorHAnsi"/>
          <w:color w:val="201F1E"/>
          <w:sz w:val="20"/>
          <w:szCs w:val="20"/>
        </w:rPr>
        <w:t xml:space="preserve"> and Rosenberg</w:t>
      </w:r>
    </w:p>
    <w:p w14:paraId="4EC06274" w14:textId="6C65577B" w:rsidR="00B8239E" w:rsidRPr="00845410" w:rsidRDefault="00B8239E" w:rsidP="00B8239E">
      <w:pPr>
        <w:pStyle w:val="NormalWeb"/>
        <w:shd w:val="clear" w:color="auto" w:fill="FFFFFF"/>
        <w:textAlignment w:val="baseline"/>
        <w:rPr>
          <w:rFonts w:ascii="Helvetica" w:hAnsi="Helvetica" w:cstheme="minorHAnsi"/>
          <w:color w:val="201F1E"/>
          <w:sz w:val="20"/>
          <w:szCs w:val="20"/>
        </w:rPr>
      </w:pPr>
    </w:p>
    <w:p w14:paraId="68765821" w14:textId="77777777" w:rsidR="00853706" w:rsidRDefault="00853706" w:rsidP="002F0859">
      <w:pPr>
        <w:rPr>
          <w:rFonts w:ascii="Helvetica" w:hAnsi="Helvetica"/>
          <w:b/>
          <w:sz w:val="20"/>
          <w:szCs w:val="20"/>
        </w:rPr>
      </w:pPr>
    </w:p>
    <w:p w14:paraId="5B7ECD19" w14:textId="416565C8" w:rsidR="00643120" w:rsidRDefault="002F0859" w:rsidP="002F0859">
      <w:pPr>
        <w:rPr>
          <w:rFonts w:ascii="Helvetica" w:hAnsi="Helvetica"/>
          <w:b/>
          <w:sz w:val="20"/>
          <w:szCs w:val="20"/>
        </w:rPr>
      </w:pPr>
      <w:r>
        <w:rPr>
          <w:rFonts w:ascii="Helvetica" w:hAnsi="Helvetica"/>
          <w:b/>
          <w:sz w:val="20"/>
          <w:szCs w:val="20"/>
        </w:rPr>
        <w:t>ABSTRACTS:</w:t>
      </w:r>
    </w:p>
    <w:p w14:paraId="62856432" w14:textId="77777777" w:rsidR="002F0859" w:rsidRDefault="002F0859" w:rsidP="002F0859">
      <w:pPr>
        <w:rPr>
          <w:rFonts w:ascii="Helvetica" w:hAnsi="Helvetica"/>
          <w:b/>
          <w:sz w:val="20"/>
          <w:szCs w:val="20"/>
        </w:rPr>
      </w:pPr>
    </w:p>
    <w:p w14:paraId="0C439358" w14:textId="17785862" w:rsidR="002F0859" w:rsidRPr="002F0859" w:rsidRDefault="002F0859" w:rsidP="002F0859">
      <w:pPr>
        <w:pStyle w:val="ListParagraph"/>
        <w:numPr>
          <w:ilvl w:val="0"/>
          <w:numId w:val="22"/>
        </w:numPr>
        <w:rPr>
          <w:rFonts w:ascii="Helvetica" w:hAnsi="Helvetica"/>
          <w:sz w:val="20"/>
          <w:szCs w:val="20"/>
        </w:rPr>
      </w:pPr>
      <w:r w:rsidRPr="002F0859">
        <w:rPr>
          <w:rFonts w:ascii="Helvetica" w:hAnsi="Helvetica"/>
          <w:bCs/>
          <w:sz w:val="20"/>
          <w:szCs w:val="20"/>
        </w:rPr>
        <w:t xml:space="preserve">Lindauer SL, </w:t>
      </w:r>
      <w:r w:rsidRPr="002F0859">
        <w:rPr>
          <w:rFonts w:ascii="Helvetica" w:hAnsi="Helvetica"/>
          <w:b/>
          <w:bCs/>
          <w:sz w:val="20"/>
          <w:szCs w:val="20"/>
        </w:rPr>
        <w:t>Vargo JA</w:t>
      </w:r>
      <w:r w:rsidRPr="002F0859">
        <w:rPr>
          <w:rFonts w:ascii="Helvetica" w:hAnsi="Helvetica"/>
          <w:bCs/>
          <w:sz w:val="20"/>
          <w:szCs w:val="20"/>
        </w:rPr>
        <w:t xml:space="preserve">, Coon S, </w:t>
      </w:r>
      <w:proofErr w:type="spellStart"/>
      <w:r w:rsidRPr="002F0859">
        <w:rPr>
          <w:rFonts w:ascii="Helvetica" w:hAnsi="Helvetica"/>
          <w:bCs/>
          <w:sz w:val="20"/>
          <w:szCs w:val="20"/>
        </w:rPr>
        <w:t>Raylman</w:t>
      </w:r>
      <w:proofErr w:type="spellEnd"/>
      <w:r w:rsidRPr="002F0859">
        <w:rPr>
          <w:rFonts w:ascii="Helvetica" w:hAnsi="Helvetica"/>
          <w:bCs/>
          <w:sz w:val="20"/>
          <w:szCs w:val="20"/>
        </w:rPr>
        <w:t xml:space="preserve"> RR, Thomas MA, Spencer RG, </w:t>
      </w:r>
      <w:proofErr w:type="spellStart"/>
      <w:r w:rsidRPr="002F0859">
        <w:rPr>
          <w:rFonts w:ascii="Helvetica" w:hAnsi="Helvetica"/>
          <w:bCs/>
          <w:sz w:val="20"/>
          <w:szCs w:val="20"/>
        </w:rPr>
        <w:t>Alway</w:t>
      </w:r>
      <w:proofErr w:type="spellEnd"/>
      <w:r w:rsidRPr="002F0859">
        <w:rPr>
          <w:rFonts w:ascii="Helvetica" w:hAnsi="Helvetica"/>
          <w:bCs/>
          <w:sz w:val="20"/>
          <w:szCs w:val="20"/>
        </w:rPr>
        <w:t xml:space="preserve"> SE, Velan SS.</w:t>
      </w:r>
      <w:r w:rsidRPr="002F0859">
        <w:rPr>
          <w:rFonts w:ascii="Helvetica" w:hAnsi="Helvetica"/>
          <w:sz w:val="20"/>
          <w:szCs w:val="20"/>
        </w:rPr>
        <w:t xml:space="preserve"> Differences in Skeletal Muscle Lipid Metabolism in Upper and Lower Extremities by Localized Correlated Spectroscopy.  Poster Presentation at </w:t>
      </w:r>
      <w:r w:rsidRPr="002F0859">
        <w:rPr>
          <w:rFonts w:ascii="Helvetica" w:hAnsi="Helvetica"/>
          <w:i/>
          <w:sz w:val="20"/>
          <w:szCs w:val="20"/>
        </w:rPr>
        <w:t>ISMRM 2009.</w:t>
      </w:r>
    </w:p>
    <w:p w14:paraId="7EE37107" w14:textId="77777777" w:rsidR="002F0859" w:rsidRPr="002F0859" w:rsidRDefault="002F0859" w:rsidP="002F0859">
      <w:pPr>
        <w:rPr>
          <w:rFonts w:ascii="Helvetica" w:hAnsi="Helvetica"/>
          <w:sz w:val="20"/>
          <w:szCs w:val="20"/>
        </w:rPr>
      </w:pPr>
    </w:p>
    <w:p w14:paraId="2627E4BD" w14:textId="06F27348" w:rsidR="002F0859" w:rsidRDefault="002F0859" w:rsidP="002F0859">
      <w:pPr>
        <w:pStyle w:val="ListParagraph"/>
        <w:numPr>
          <w:ilvl w:val="0"/>
          <w:numId w:val="22"/>
        </w:numPr>
        <w:rPr>
          <w:rFonts w:ascii="Helvetica" w:hAnsi="Helvetica"/>
          <w:sz w:val="20"/>
          <w:szCs w:val="20"/>
        </w:rPr>
      </w:pPr>
      <w:r w:rsidRPr="002F0859">
        <w:rPr>
          <w:rFonts w:ascii="Helvetica" w:hAnsi="Helvetica"/>
          <w:sz w:val="20"/>
          <w:szCs w:val="20"/>
        </w:rPr>
        <w:t xml:space="preserve">Velan SS, Lindauer SL, </w:t>
      </w:r>
      <w:r w:rsidRPr="002F0859">
        <w:rPr>
          <w:rFonts w:ascii="Helvetica" w:hAnsi="Helvetica"/>
          <w:b/>
          <w:sz w:val="20"/>
          <w:szCs w:val="20"/>
        </w:rPr>
        <w:t>Vargo JA</w:t>
      </w:r>
      <w:r w:rsidRPr="002F0859">
        <w:rPr>
          <w:rFonts w:ascii="Helvetica" w:hAnsi="Helvetica"/>
          <w:sz w:val="20"/>
          <w:szCs w:val="20"/>
        </w:rPr>
        <w:t xml:space="preserve">, Coon S, </w:t>
      </w:r>
      <w:proofErr w:type="spellStart"/>
      <w:r w:rsidRPr="002F0859">
        <w:rPr>
          <w:rFonts w:ascii="Helvetica" w:hAnsi="Helvetica"/>
          <w:sz w:val="20"/>
          <w:szCs w:val="20"/>
        </w:rPr>
        <w:t>Raylman</w:t>
      </w:r>
      <w:proofErr w:type="spellEnd"/>
      <w:r w:rsidRPr="002F0859">
        <w:rPr>
          <w:rFonts w:ascii="Helvetica" w:hAnsi="Helvetica"/>
          <w:sz w:val="20"/>
          <w:szCs w:val="20"/>
        </w:rPr>
        <w:t xml:space="preserve"> RR, </w:t>
      </w:r>
      <w:proofErr w:type="spellStart"/>
      <w:r w:rsidRPr="002F0859">
        <w:rPr>
          <w:rFonts w:ascii="Helvetica" w:hAnsi="Helvetica"/>
          <w:sz w:val="20"/>
          <w:szCs w:val="20"/>
        </w:rPr>
        <w:t>Regatte</w:t>
      </w:r>
      <w:proofErr w:type="spellEnd"/>
      <w:r w:rsidRPr="002F0859">
        <w:rPr>
          <w:rFonts w:ascii="Helvetica" w:hAnsi="Helvetica"/>
          <w:sz w:val="20"/>
          <w:szCs w:val="20"/>
        </w:rPr>
        <w:t xml:space="preserve"> RR, </w:t>
      </w:r>
      <w:proofErr w:type="spellStart"/>
      <w:r w:rsidRPr="002F0859">
        <w:rPr>
          <w:rFonts w:ascii="Helvetica" w:hAnsi="Helvetica"/>
          <w:sz w:val="20"/>
          <w:szCs w:val="20"/>
        </w:rPr>
        <w:t>Vazhaikurichi</w:t>
      </w:r>
      <w:proofErr w:type="spellEnd"/>
      <w:r w:rsidRPr="002F0859">
        <w:rPr>
          <w:rFonts w:ascii="Helvetica" w:hAnsi="Helvetica"/>
          <w:sz w:val="20"/>
          <w:szCs w:val="20"/>
        </w:rPr>
        <w:t xml:space="preserve"> MR, Spencer RG.  Localized Correlated Spectroscopy of Bone Marrow:  Determination of Unsaturation and Apoptosis.  Poster Presentation at </w:t>
      </w:r>
      <w:r w:rsidRPr="002F0859">
        <w:rPr>
          <w:rFonts w:ascii="Helvetica" w:hAnsi="Helvetica"/>
          <w:i/>
          <w:sz w:val="20"/>
          <w:szCs w:val="20"/>
        </w:rPr>
        <w:t>ISMRM 2009</w:t>
      </w:r>
      <w:r w:rsidRPr="002F0859">
        <w:rPr>
          <w:rFonts w:ascii="Helvetica" w:hAnsi="Helvetica"/>
          <w:sz w:val="20"/>
          <w:szCs w:val="20"/>
        </w:rPr>
        <w:t xml:space="preserve"> (3</w:t>
      </w:r>
      <w:r w:rsidRPr="002F0859">
        <w:rPr>
          <w:rFonts w:ascii="Helvetica" w:hAnsi="Helvetica"/>
          <w:sz w:val="20"/>
          <w:szCs w:val="20"/>
          <w:vertAlign w:val="superscript"/>
        </w:rPr>
        <w:t>rd</w:t>
      </w:r>
      <w:r w:rsidRPr="002F0859">
        <w:rPr>
          <w:rFonts w:ascii="Helvetica" w:hAnsi="Helvetica"/>
          <w:sz w:val="20"/>
          <w:szCs w:val="20"/>
        </w:rPr>
        <w:t xml:space="preserve"> place Category 500M).</w:t>
      </w:r>
    </w:p>
    <w:p w14:paraId="2E5999B7" w14:textId="77777777" w:rsidR="002F0859" w:rsidRPr="002F0859" w:rsidRDefault="002F0859" w:rsidP="002F0859">
      <w:pPr>
        <w:pStyle w:val="ListParagraph"/>
        <w:rPr>
          <w:rFonts w:ascii="Helvetica" w:hAnsi="Helvetica"/>
          <w:sz w:val="20"/>
          <w:szCs w:val="20"/>
        </w:rPr>
      </w:pPr>
    </w:p>
    <w:p w14:paraId="17E5E68B" w14:textId="5BA4C0A7" w:rsidR="002F0859" w:rsidRPr="002F0859" w:rsidRDefault="002F0859" w:rsidP="002F0859">
      <w:pPr>
        <w:numPr>
          <w:ilvl w:val="0"/>
          <w:numId w:val="22"/>
        </w:numPr>
        <w:rPr>
          <w:rFonts w:ascii="Helvetica" w:hAnsi="Helvetica"/>
          <w:sz w:val="20"/>
          <w:szCs w:val="20"/>
        </w:rPr>
      </w:pPr>
      <w:r w:rsidRPr="00845410">
        <w:rPr>
          <w:rFonts w:ascii="Helvetica" w:hAnsi="Helvetica"/>
          <w:b/>
          <w:bCs/>
          <w:sz w:val="20"/>
          <w:szCs w:val="20"/>
          <w:lang w:val="de-DE"/>
        </w:rPr>
        <w:t>Vargo JA</w:t>
      </w:r>
      <w:r w:rsidRPr="00845410">
        <w:rPr>
          <w:rFonts w:ascii="Helvetica" w:hAnsi="Helvetica"/>
          <w:bCs/>
          <w:sz w:val="20"/>
          <w:szCs w:val="20"/>
          <w:lang w:val="de-DE"/>
        </w:rPr>
        <w:t xml:space="preserve">, Lindauer LL, </w:t>
      </w:r>
      <w:proofErr w:type="spellStart"/>
      <w:r w:rsidRPr="00845410">
        <w:rPr>
          <w:rFonts w:ascii="Helvetica" w:hAnsi="Helvetica"/>
          <w:bCs/>
          <w:sz w:val="20"/>
          <w:szCs w:val="20"/>
          <w:lang w:val="de-DE"/>
        </w:rPr>
        <w:t>Raylman</w:t>
      </w:r>
      <w:proofErr w:type="spellEnd"/>
      <w:r w:rsidRPr="00845410">
        <w:rPr>
          <w:rFonts w:ascii="Helvetica" w:hAnsi="Helvetica"/>
          <w:bCs/>
          <w:sz w:val="20"/>
          <w:szCs w:val="20"/>
          <w:lang w:val="de-DE"/>
        </w:rPr>
        <w:t xml:space="preserve"> </w:t>
      </w:r>
      <w:proofErr w:type="gramStart"/>
      <w:r w:rsidRPr="00845410">
        <w:rPr>
          <w:rFonts w:ascii="Helvetica" w:hAnsi="Helvetica"/>
          <w:bCs/>
          <w:sz w:val="20"/>
          <w:szCs w:val="20"/>
          <w:lang w:val="de-DE"/>
        </w:rPr>
        <w:t>RR,  Spencer</w:t>
      </w:r>
      <w:proofErr w:type="gramEnd"/>
      <w:r w:rsidRPr="00845410">
        <w:rPr>
          <w:rFonts w:ascii="Helvetica" w:hAnsi="Helvetica"/>
          <w:bCs/>
          <w:sz w:val="20"/>
          <w:szCs w:val="20"/>
          <w:lang w:val="de-DE"/>
        </w:rPr>
        <w:t xml:space="preserve"> RG, Thomas MA, </w:t>
      </w:r>
      <w:proofErr w:type="spellStart"/>
      <w:r w:rsidRPr="00845410">
        <w:rPr>
          <w:rFonts w:ascii="Helvetica" w:hAnsi="Helvetica"/>
          <w:bCs/>
          <w:sz w:val="20"/>
          <w:szCs w:val="20"/>
          <w:lang w:val="de-DE"/>
        </w:rPr>
        <w:t>Velan</w:t>
      </w:r>
      <w:proofErr w:type="spellEnd"/>
      <w:r w:rsidRPr="00845410">
        <w:rPr>
          <w:rFonts w:ascii="Helvetica" w:hAnsi="Helvetica"/>
          <w:bCs/>
          <w:sz w:val="20"/>
          <w:szCs w:val="20"/>
          <w:lang w:val="de-DE"/>
        </w:rPr>
        <w:t xml:space="preserve"> SS.  </w:t>
      </w:r>
      <w:r w:rsidRPr="00845410">
        <w:rPr>
          <w:rFonts w:ascii="Helvetica" w:hAnsi="Helvetica"/>
          <w:sz w:val="20"/>
          <w:szCs w:val="20"/>
        </w:rPr>
        <w:t xml:space="preserve">Determination of Residual Dipolar Coupling in Skeletal Muscle of the Lower Extremity.  Poster Presentation at </w:t>
      </w:r>
      <w:r w:rsidRPr="00845410">
        <w:rPr>
          <w:rFonts w:ascii="Helvetica" w:hAnsi="Helvetica"/>
          <w:i/>
          <w:sz w:val="20"/>
          <w:szCs w:val="20"/>
        </w:rPr>
        <w:t>ISMRM</w:t>
      </w:r>
      <w:r w:rsidRPr="00845410">
        <w:rPr>
          <w:rFonts w:ascii="Helvetica" w:hAnsi="Helvetica"/>
          <w:sz w:val="20"/>
          <w:szCs w:val="20"/>
        </w:rPr>
        <w:t xml:space="preserve"> 2009</w:t>
      </w:r>
      <w:r w:rsidRPr="00845410">
        <w:rPr>
          <w:rFonts w:ascii="Helvetica" w:hAnsi="Helvetica"/>
          <w:bCs/>
          <w:iCs/>
          <w:sz w:val="20"/>
          <w:szCs w:val="20"/>
        </w:rPr>
        <w:t>.</w:t>
      </w:r>
    </w:p>
    <w:p w14:paraId="5A7FBE67" w14:textId="77777777" w:rsidR="002F0859" w:rsidRPr="00845410" w:rsidRDefault="002F0859" w:rsidP="002F0859">
      <w:pPr>
        <w:rPr>
          <w:rFonts w:ascii="Helvetica" w:hAnsi="Helvetica"/>
          <w:sz w:val="20"/>
          <w:szCs w:val="20"/>
        </w:rPr>
      </w:pPr>
    </w:p>
    <w:p w14:paraId="243002A1" w14:textId="77777777" w:rsidR="002F0859" w:rsidRDefault="002F0859" w:rsidP="002F0859">
      <w:pPr>
        <w:numPr>
          <w:ilvl w:val="0"/>
          <w:numId w:val="22"/>
        </w:numPr>
        <w:rPr>
          <w:rFonts w:ascii="Helvetica" w:hAnsi="Helvetica"/>
          <w:b/>
          <w:sz w:val="20"/>
          <w:szCs w:val="20"/>
        </w:rPr>
      </w:pPr>
      <w:r w:rsidRPr="00845410">
        <w:rPr>
          <w:rFonts w:ascii="Helvetica" w:hAnsi="Helvetica"/>
          <w:b/>
          <w:color w:val="000000"/>
          <w:sz w:val="20"/>
          <w:szCs w:val="20"/>
        </w:rPr>
        <w:t>Vargo JA</w:t>
      </w:r>
      <w:r w:rsidRPr="00845410">
        <w:rPr>
          <w:rFonts w:ascii="Helvetica" w:hAnsi="Helvetica"/>
          <w:color w:val="000000"/>
          <w:sz w:val="20"/>
          <w:szCs w:val="20"/>
        </w:rPr>
        <w:t xml:space="preserve">, Plants B, Welch C, </w:t>
      </w:r>
      <w:proofErr w:type="spellStart"/>
      <w:r w:rsidRPr="00845410">
        <w:rPr>
          <w:rFonts w:ascii="Helvetica" w:hAnsi="Helvetica"/>
          <w:color w:val="000000"/>
          <w:sz w:val="20"/>
          <w:szCs w:val="20"/>
        </w:rPr>
        <w:t>Mihailidis</w:t>
      </w:r>
      <w:proofErr w:type="spellEnd"/>
      <w:r w:rsidRPr="00845410">
        <w:rPr>
          <w:rFonts w:ascii="Helvetica" w:hAnsi="Helvetica"/>
          <w:color w:val="000000"/>
          <w:sz w:val="20"/>
          <w:szCs w:val="20"/>
        </w:rPr>
        <w:t xml:space="preserve"> D, </w:t>
      </w:r>
      <w:proofErr w:type="spellStart"/>
      <w:r w:rsidRPr="00845410">
        <w:rPr>
          <w:rFonts w:ascii="Helvetica" w:hAnsi="Helvetica"/>
          <w:color w:val="000000"/>
          <w:sz w:val="20"/>
          <w:szCs w:val="20"/>
        </w:rPr>
        <w:t>Mallah</w:t>
      </w:r>
      <w:proofErr w:type="spellEnd"/>
      <w:r w:rsidRPr="00845410">
        <w:rPr>
          <w:rFonts w:ascii="Helvetica" w:hAnsi="Helvetica"/>
          <w:color w:val="000000"/>
          <w:sz w:val="20"/>
          <w:szCs w:val="20"/>
        </w:rPr>
        <w:t xml:space="preserve"> J, Clark G, </w:t>
      </w:r>
      <w:proofErr w:type="spellStart"/>
      <w:r w:rsidRPr="00845410">
        <w:rPr>
          <w:rFonts w:ascii="Helvetica" w:hAnsi="Helvetica"/>
          <w:color w:val="000000"/>
          <w:sz w:val="20"/>
          <w:szCs w:val="20"/>
        </w:rPr>
        <w:t>Farinash</w:t>
      </w:r>
      <w:proofErr w:type="spellEnd"/>
      <w:r w:rsidRPr="00845410">
        <w:rPr>
          <w:rFonts w:ascii="Helvetica" w:hAnsi="Helvetica"/>
          <w:color w:val="000000"/>
          <w:sz w:val="20"/>
          <w:szCs w:val="20"/>
        </w:rPr>
        <w:t xml:space="preserve"> L, Raja P, Harmon M, Whaley L. </w:t>
      </w:r>
      <w:r w:rsidRPr="00845410">
        <w:rPr>
          <w:rFonts w:ascii="Helvetica" w:hAnsi="Helvetica"/>
          <w:b/>
          <w:bCs/>
          <w:color w:val="000000"/>
          <w:sz w:val="20"/>
          <w:szCs w:val="20"/>
        </w:rPr>
        <w:t xml:space="preserve"> </w:t>
      </w:r>
      <w:r w:rsidRPr="00845410">
        <w:rPr>
          <w:rFonts w:ascii="Helvetica" w:hAnsi="Helvetica"/>
          <w:bCs/>
          <w:color w:val="000000"/>
          <w:sz w:val="20"/>
          <w:szCs w:val="20"/>
        </w:rPr>
        <w:t xml:space="preserve">Prophylactic Whole Brain Radiation Therapy (WBRT) with Simultaneous Integrated Boost (SIB) via Image Guided-Intensity Modulated Radiation Therapy (IG-IMRT), focal SBRT, and </w:t>
      </w:r>
      <w:proofErr w:type="spellStart"/>
      <w:r w:rsidRPr="00845410">
        <w:rPr>
          <w:rFonts w:ascii="Helvetica" w:hAnsi="Helvetica"/>
          <w:bCs/>
          <w:color w:val="000000"/>
          <w:sz w:val="20"/>
          <w:szCs w:val="20"/>
        </w:rPr>
        <w:t>cWBRT</w:t>
      </w:r>
      <w:proofErr w:type="spellEnd"/>
      <w:r w:rsidRPr="00845410">
        <w:rPr>
          <w:rFonts w:ascii="Helvetica" w:hAnsi="Helvetica"/>
          <w:bCs/>
          <w:color w:val="000000"/>
          <w:sz w:val="20"/>
          <w:szCs w:val="20"/>
        </w:rPr>
        <w:t xml:space="preserve">: Clinical Outcomes for 3 Different Types of Radiation for Brain Metastases.  Poster Presentation at </w:t>
      </w:r>
      <w:r w:rsidRPr="00845410">
        <w:rPr>
          <w:rFonts w:ascii="Helvetica" w:hAnsi="Helvetica"/>
          <w:bCs/>
          <w:i/>
          <w:color w:val="000000"/>
          <w:sz w:val="20"/>
          <w:szCs w:val="20"/>
        </w:rPr>
        <w:t>ASTRO 2010</w:t>
      </w:r>
      <w:r w:rsidRPr="00845410">
        <w:rPr>
          <w:rFonts w:ascii="Helvetica" w:hAnsi="Helvetica"/>
          <w:bCs/>
          <w:color w:val="000000"/>
          <w:sz w:val="20"/>
          <w:szCs w:val="20"/>
        </w:rPr>
        <w:t>.</w:t>
      </w:r>
    </w:p>
    <w:p w14:paraId="60E1AE7B" w14:textId="77777777" w:rsidR="002F0859" w:rsidRDefault="002F0859" w:rsidP="002F0859">
      <w:pPr>
        <w:pStyle w:val="ListParagraph"/>
        <w:rPr>
          <w:rFonts w:ascii="Helvetica" w:hAnsi="Helvetica"/>
          <w:sz w:val="20"/>
          <w:szCs w:val="20"/>
          <w:lang w:val="pt-BR"/>
        </w:rPr>
      </w:pPr>
    </w:p>
    <w:p w14:paraId="368809BB" w14:textId="25500A20" w:rsidR="002F0859" w:rsidRPr="002F0859" w:rsidRDefault="002F0859" w:rsidP="002F0859">
      <w:pPr>
        <w:numPr>
          <w:ilvl w:val="0"/>
          <w:numId w:val="22"/>
        </w:numPr>
        <w:rPr>
          <w:rFonts w:ascii="Helvetica" w:hAnsi="Helvetica"/>
          <w:b/>
          <w:sz w:val="20"/>
          <w:szCs w:val="20"/>
        </w:rPr>
      </w:pPr>
      <w:proofErr w:type="spellStart"/>
      <w:r w:rsidRPr="002F0859">
        <w:rPr>
          <w:rFonts w:ascii="Helvetica" w:hAnsi="Helvetica"/>
          <w:sz w:val="20"/>
          <w:szCs w:val="20"/>
          <w:lang w:val="pt-BR"/>
        </w:rPr>
        <w:t>Beriwal</w:t>
      </w:r>
      <w:proofErr w:type="spellEnd"/>
      <w:r w:rsidRPr="002F0859">
        <w:rPr>
          <w:rFonts w:ascii="Helvetica" w:hAnsi="Helvetica"/>
          <w:sz w:val="20"/>
          <w:szCs w:val="20"/>
          <w:lang w:val="pt-BR"/>
        </w:rPr>
        <w:t xml:space="preserve"> S, Smith R, </w:t>
      </w:r>
      <w:r w:rsidRPr="002F0859">
        <w:rPr>
          <w:rFonts w:ascii="Helvetica" w:hAnsi="Helvetica"/>
          <w:b/>
          <w:sz w:val="20"/>
          <w:szCs w:val="20"/>
          <w:lang w:val="pt-BR"/>
        </w:rPr>
        <w:t>Vargo J</w:t>
      </w:r>
      <w:r w:rsidRPr="002F0859">
        <w:rPr>
          <w:rFonts w:ascii="Helvetica" w:hAnsi="Helvetica"/>
          <w:sz w:val="20"/>
          <w:szCs w:val="20"/>
          <w:lang w:val="pt-BR"/>
        </w:rPr>
        <w:t xml:space="preserve">, Benoit RM.  </w:t>
      </w:r>
      <w:r w:rsidRPr="002F0859">
        <w:rPr>
          <w:rFonts w:ascii="Helvetica" w:hAnsi="Helvetica"/>
          <w:sz w:val="20"/>
          <w:szCs w:val="20"/>
        </w:rPr>
        <w:t>Bowel Morbidity After Prostate Brachytherapy with Cesium-131 Assessed by Longitudinal EPIC Survey.  P</w:t>
      </w:r>
      <w:r>
        <w:rPr>
          <w:rFonts w:ascii="Helvetica" w:hAnsi="Helvetica"/>
          <w:sz w:val="20"/>
          <w:szCs w:val="20"/>
        </w:rPr>
        <w:t>oster p</w:t>
      </w:r>
      <w:r w:rsidRPr="002F0859">
        <w:rPr>
          <w:rFonts w:ascii="Helvetica" w:hAnsi="Helvetica"/>
          <w:sz w:val="20"/>
          <w:szCs w:val="20"/>
        </w:rPr>
        <w:t xml:space="preserve">resentation at </w:t>
      </w:r>
      <w:r w:rsidRPr="002F0859">
        <w:rPr>
          <w:rFonts w:ascii="Helvetica" w:hAnsi="Helvetica"/>
          <w:i/>
          <w:sz w:val="20"/>
          <w:szCs w:val="20"/>
        </w:rPr>
        <w:t>ASCO GU Symposium 2011.</w:t>
      </w:r>
    </w:p>
    <w:p w14:paraId="23B35867" w14:textId="77777777" w:rsidR="002F0859" w:rsidRPr="002F0859" w:rsidRDefault="002F0859" w:rsidP="002F0859">
      <w:pPr>
        <w:rPr>
          <w:rFonts w:ascii="Helvetica" w:hAnsi="Helvetica"/>
          <w:b/>
          <w:sz w:val="20"/>
          <w:szCs w:val="20"/>
        </w:rPr>
      </w:pPr>
    </w:p>
    <w:p w14:paraId="1E3D3CFE" w14:textId="79140D5B" w:rsidR="002F0859" w:rsidRDefault="002F0859" w:rsidP="002F0859">
      <w:pPr>
        <w:numPr>
          <w:ilvl w:val="0"/>
          <w:numId w:val="22"/>
        </w:numPr>
        <w:rPr>
          <w:rFonts w:ascii="Helvetica" w:hAnsi="Helvetica"/>
          <w:sz w:val="20"/>
          <w:szCs w:val="20"/>
        </w:rPr>
      </w:pPr>
      <w:r w:rsidRPr="00845410">
        <w:rPr>
          <w:rFonts w:ascii="Helvetica" w:hAnsi="Helvetica"/>
          <w:sz w:val="20"/>
          <w:szCs w:val="20"/>
          <w:lang w:val="pt-BR"/>
        </w:rPr>
        <w:t xml:space="preserve">Smith R, </w:t>
      </w:r>
      <w:proofErr w:type="spellStart"/>
      <w:r w:rsidRPr="00845410">
        <w:rPr>
          <w:rFonts w:ascii="Helvetica" w:hAnsi="Helvetica"/>
          <w:sz w:val="20"/>
          <w:szCs w:val="20"/>
          <w:lang w:val="pt-BR"/>
        </w:rPr>
        <w:t>Beriwal</w:t>
      </w:r>
      <w:proofErr w:type="spellEnd"/>
      <w:r w:rsidRPr="00845410">
        <w:rPr>
          <w:rFonts w:ascii="Helvetica" w:hAnsi="Helvetica"/>
          <w:sz w:val="20"/>
          <w:szCs w:val="20"/>
          <w:lang w:val="pt-BR"/>
        </w:rPr>
        <w:t xml:space="preserve"> S, </w:t>
      </w:r>
      <w:r w:rsidRPr="00845410">
        <w:rPr>
          <w:rFonts w:ascii="Helvetica" w:hAnsi="Helvetica"/>
          <w:b/>
          <w:sz w:val="20"/>
          <w:szCs w:val="20"/>
          <w:lang w:val="pt-BR"/>
        </w:rPr>
        <w:t>Vargo J</w:t>
      </w:r>
      <w:r w:rsidRPr="00845410">
        <w:rPr>
          <w:rFonts w:ascii="Helvetica" w:hAnsi="Helvetica"/>
          <w:sz w:val="20"/>
          <w:szCs w:val="20"/>
          <w:lang w:val="pt-BR"/>
        </w:rPr>
        <w:t xml:space="preserve">, Benoit RM.  </w:t>
      </w:r>
      <w:r w:rsidRPr="00845410">
        <w:rPr>
          <w:rFonts w:ascii="Helvetica" w:hAnsi="Helvetica"/>
          <w:sz w:val="20"/>
          <w:szCs w:val="20"/>
        </w:rPr>
        <w:t>Lower Urinary Tract Morbidity After Prostate Brachytherapy with Cesium-131.  P</w:t>
      </w:r>
      <w:r>
        <w:rPr>
          <w:rFonts w:ascii="Helvetica" w:hAnsi="Helvetica"/>
          <w:sz w:val="20"/>
          <w:szCs w:val="20"/>
        </w:rPr>
        <w:t>oster p</w:t>
      </w:r>
      <w:r w:rsidRPr="00845410">
        <w:rPr>
          <w:rFonts w:ascii="Helvetica" w:hAnsi="Helvetica"/>
          <w:sz w:val="20"/>
          <w:szCs w:val="20"/>
        </w:rPr>
        <w:t xml:space="preserve">resentation at </w:t>
      </w:r>
      <w:r w:rsidRPr="00845410">
        <w:rPr>
          <w:rFonts w:ascii="Helvetica" w:hAnsi="Helvetica"/>
          <w:i/>
          <w:sz w:val="20"/>
          <w:szCs w:val="20"/>
        </w:rPr>
        <w:t>ASCO GU Symposium 2011</w:t>
      </w:r>
      <w:r w:rsidRPr="00845410">
        <w:rPr>
          <w:rFonts w:ascii="Helvetica" w:hAnsi="Helvetica"/>
          <w:sz w:val="20"/>
          <w:szCs w:val="20"/>
        </w:rPr>
        <w:t>.</w:t>
      </w:r>
    </w:p>
    <w:p w14:paraId="798F652F" w14:textId="77777777" w:rsidR="002F0859" w:rsidRDefault="002F0859" w:rsidP="002F0859">
      <w:pPr>
        <w:pStyle w:val="ListParagraph"/>
        <w:rPr>
          <w:rFonts w:ascii="Helvetica" w:hAnsi="Helvetica"/>
          <w:sz w:val="20"/>
          <w:szCs w:val="20"/>
        </w:rPr>
      </w:pPr>
    </w:p>
    <w:p w14:paraId="11515DFD" w14:textId="301AF718" w:rsidR="002F0859" w:rsidRDefault="002F0859" w:rsidP="002F0859">
      <w:pPr>
        <w:numPr>
          <w:ilvl w:val="0"/>
          <w:numId w:val="22"/>
        </w:numPr>
        <w:rPr>
          <w:rFonts w:ascii="Helvetica" w:hAnsi="Helvetica"/>
          <w:i/>
          <w:sz w:val="20"/>
          <w:szCs w:val="20"/>
        </w:rPr>
      </w:pPr>
      <w:r w:rsidRPr="00845410">
        <w:rPr>
          <w:rFonts w:ascii="Helvetica" w:hAnsi="Helvetica"/>
          <w:color w:val="000000"/>
          <w:sz w:val="20"/>
          <w:szCs w:val="20"/>
        </w:rPr>
        <w:t xml:space="preserve">Wegner RE, </w:t>
      </w:r>
      <w:r w:rsidRPr="00845410">
        <w:rPr>
          <w:rFonts w:ascii="Helvetica" w:hAnsi="Helvetica"/>
          <w:b/>
          <w:color w:val="000000"/>
          <w:sz w:val="20"/>
          <w:szCs w:val="20"/>
        </w:rPr>
        <w:t>Vargo JA</w:t>
      </w:r>
      <w:r w:rsidRPr="00845410">
        <w:rPr>
          <w:rFonts w:ascii="Helvetica" w:hAnsi="Helvetica"/>
          <w:color w:val="000000"/>
          <w:sz w:val="20"/>
          <w:szCs w:val="20"/>
        </w:rPr>
        <w:t xml:space="preserve">, Heron DE, Ferris RL, Burton S.  </w:t>
      </w:r>
      <w:r w:rsidRPr="00845410">
        <w:rPr>
          <w:rFonts w:ascii="Helvetica" w:hAnsi="Helvetica"/>
          <w:sz w:val="20"/>
          <w:szCs w:val="20"/>
        </w:rPr>
        <w:t xml:space="preserve">Fractionated Stereotactic Body Radiation Therapy as a Non-Operative Salvage Strategy for Locally Recurrent, Previously Irradiated Non-Squamous Cell Cancers of the Head and Neck.  Award Winner and Poster presentation at </w:t>
      </w:r>
      <w:r w:rsidRPr="00845410">
        <w:rPr>
          <w:rFonts w:ascii="Helvetica" w:hAnsi="Helvetica"/>
          <w:i/>
          <w:sz w:val="20"/>
          <w:szCs w:val="20"/>
        </w:rPr>
        <w:t>AACR 2011</w:t>
      </w:r>
      <w:r w:rsidRPr="00845410">
        <w:rPr>
          <w:rFonts w:ascii="Helvetica" w:hAnsi="Helvetica"/>
          <w:sz w:val="20"/>
          <w:szCs w:val="20"/>
        </w:rPr>
        <w:t>.</w:t>
      </w:r>
    </w:p>
    <w:p w14:paraId="544FDDFF" w14:textId="77777777" w:rsidR="002F0859" w:rsidRDefault="002F0859" w:rsidP="002F0859">
      <w:pPr>
        <w:pStyle w:val="ListParagraph"/>
        <w:rPr>
          <w:rFonts w:ascii="Helvetica" w:hAnsi="Helvetica"/>
          <w:i/>
          <w:sz w:val="20"/>
          <w:szCs w:val="20"/>
        </w:rPr>
      </w:pPr>
    </w:p>
    <w:p w14:paraId="17045AC1" w14:textId="6FDA1DB2" w:rsidR="002F0859" w:rsidRDefault="002F0859" w:rsidP="002F0859">
      <w:pPr>
        <w:numPr>
          <w:ilvl w:val="0"/>
          <w:numId w:val="22"/>
        </w:numPr>
        <w:rPr>
          <w:rFonts w:ascii="Helvetica" w:hAnsi="Helvetica"/>
          <w:sz w:val="20"/>
          <w:szCs w:val="20"/>
        </w:rPr>
      </w:pPr>
      <w:r w:rsidRPr="00845410">
        <w:rPr>
          <w:rFonts w:ascii="Helvetica" w:hAnsi="Helvetica"/>
          <w:b/>
          <w:color w:val="000000"/>
          <w:sz w:val="20"/>
          <w:szCs w:val="20"/>
        </w:rPr>
        <w:lastRenderedPageBreak/>
        <w:t>Vargo JA</w:t>
      </w:r>
      <w:r w:rsidRPr="00845410">
        <w:rPr>
          <w:rFonts w:ascii="Helvetica" w:hAnsi="Helvetica"/>
          <w:color w:val="000000"/>
          <w:sz w:val="20"/>
          <w:szCs w:val="20"/>
        </w:rPr>
        <w:t xml:space="preserve">, </w:t>
      </w:r>
      <w:proofErr w:type="spellStart"/>
      <w:r w:rsidRPr="00845410">
        <w:rPr>
          <w:rFonts w:ascii="Helvetica" w:hAnsi="Helvetica"/>
          <w:color w:val="000000"/>
          <w:sz w:val="20"/>
          <w:szCs w:val="20"/>
        </w:rPr>
        <w:t>Beriwal</w:t>
      </w:r>
      <w:proofErr w:type="spellEnd"/>
      <w:r w:rsidRPr="00845410">
        <w:rPr>
          <w:rFonts w:ascii="Helvetica" w:hAnsi="Helvetica"/>
          <w:color w:val="000000"/>
          <w:sz w:val="20"/>
          <w:szCs w:val="20"/>
        </w:rPr>
        <w:t xml:space="preserve"> S, </w:t>
      </w:r>
      <w:proofErr w:type="spellStart"/>
      <w:r w:rsidRPr="00845410">
        <w:rPr>
          <w:rFonts w:ascii="Helvetica" w:hAnsi="Helvetica"/>
          <w:color w:val="000000"/>
          <w:sz w:val="20"/>
          <w:szCs w:val="20"/>
        </w:rPr>
        <w:t>Ahrendt</w:t>
      </w:r>
      <w:proofErr w:type="spellEnd"/>
      <w:r w:rsidRPr="00845410">
        <w:rPr>
          <w:rFonts w:ascii="Helvetica" w:hAnsi="Helvetica"/>
          <w:color w:val="000000"/>
          <w:sz w:val="20"/>
          <w:szCs w:val="20"/>
        </w:rPr>
        <w:t xml:space="preserve"> GM, </w:t>
      </w:r>
      <w:proofErr w:type="spellStart"/>
      <w:r w:rsidRPr="00845410">
        <w:rPr>
          <w:rFonts w:ascii="Helvetica" w:hAnsi="Helvetica"/>
          <w:color w:val="000000"/>
          <w:sz w:val="20"/>
          <w:szCs w:val="20"/>
        </w:rPr>
        <w:t>Soran</w:t>
      </w:r>
      <w:proofErr w:type="spellEnd"/>
      <w:r w:rsidRPr="00845410">
        <w:rPr>
          <w:rFonts w:ascii="Helvetica" w:hAnsi="Helvetica"/>
          <w:color w:val="000000"/>
          <w:sz w:val="20"/>
          <w:szCs w:val="20"/>
        </w:rPr>
        <w:t xml:space="preserve"> A,</w:t>
      </w:r>
      <w:r w:rsidRPr="00845410">
        <w:rPr>
          <w:rFonts w:ascii="Helvetica" w:hAnsi="Helvetica"/>
          <w:color w:val="000000"/>
          <w:sz w:val="20"/>
          <w:szCs w:val="20"/>
          <w:vertAlign w:val="superscript"/>
        </w:rPr>
        <w:t xml:space="preserve"> </w:t>
      </w:r>
      <w:r w:rsidRPr="00845410">
        <w:rPr>
          <w:rFonts w:ascii="Helvetica" w:hAnsi="Helvetica"/>
          <w:color w:val="000000"/>
          <w:sz w:val="20"/>
          <w:szCs w:val="20"/>
        </w:rPr>
        <w:t xml:space="preserve">Johnson RR, McGuire K, Bhargava R.  </w:t>
      </w:r>
      <w:r w:rsidRPr="00845410">
        <w:rPr>
          <w:rFonts w:ascii="Helvetica" w:hAnsi="Helvetica"/>
          <w:sz w:val="20"/>
          <w:szCs w:val="20"/>
        </w:rPr>
        <w:t xml:space="preserve">Molecular Class as a Predictor of Locoregional and Distant Recurrence in the Neoadjuvant Setting for Breast Cancer.  Travel Grant Award Winner and Oral Presentation at </w:t>
      </w:r>
      <w:r w:rsidRPr="00845410">
        <w:rPr>
          <w:rFonts w:ascii="Helvetica" w:hAnsi="Helvetica"/>
          <w:i/>
          <w:sz w:val="20"/>
          <w:szCs w:val="20"/>
        </w:rPr>
        <w:t>American Radium Society 2011</w:t>
      </w:r>
      <w:r w:rsidRPr="00845410">
        <w:rPr>
          <w:rFonts w:ascii="Helvetica" w:hAnsi="Helvetica"/>
          <w:sz w:val="20"/>
          <w:szCs w:val="20"/>
        </w:rPr>
        <w:t>.</w:t>
      </w:r>
    </w:p>
    <w:p w14:paraId="1DB236FE" w14:textId="77777777" w:rsidR="00927E12" w:rsidRPr="00845410" w:rsidRDefault="00927E12" w:rsidP="00927E12">
      <w:pPr>
        <w:rPr>
          <w:rFonts w:ascii="Helvetica" w:hAnsi="Helvetica"/>
          <w:sz w:val="20"/>
          <w:szCs w:val="20"/>
        </w:rPr>
      </w:pPr>
    </w:p>
    <w:p w14:paraId="5CB3914D" w14:textId="3BD415BD" w:rsidR="00927E12" w:rsidRDefault="00927E12" w:rsidP="00927E12">
      <w:pPr>
        <w:numPr>
          <w:ilvl w:val="0"/>
          <w:numId w:val="22"/>
        </w:numPr>
        <w:rPr>
          <w:rFonts w:ascii="Helvetica" w:hAnsi="Helvetica"/>
          <w:i/>
          <w:color w:val="000000"/>
          <w:sz w:val="20"/>
          <w:szCs w:val="20"/>
        </w:rPr>
      </w:pPr>
      <w:r w:rsidRPr="00845410">
        <w:rPr>
          <w:rFonts w:ascii="Helvetica" w:hAnsi="Helvetica"/>
          <w:b/>
          <w:color w:val="000000"/>
          <w:sz w:val="20"/>
          <w:szCs w:val="20"/>
        </w:rPr>
        <w:t>Vargo JA</w:t>
      </w:r>
      <w:r w:rsidRPr="00845410">
        <w:rPr>
          <w:rFonts w:ascii="Helvetica" w:hAnsi="Helvetica"/>
          <w:color w:val="000000"/>
          <w:sz w:val="20"/>
          <w:szCs w:val="20"/>
        </w:rPr>
        <w:t xml:space="preserve">, Heron DE, Ferris RL, </w:t>
      </w:r>
      <w:proofErr w:type="spellStart"/>
      <w:r w:rsidRPr="00845410">
        <w:rPr>
          <w:rFonts w:ascii="Helvetica" w:hAnsi="Helvetica"/>
          <w:color w:val="000000"/>
          <w:sz w:val="20"/>
          <w:szCs w:val="20"/>
        </w:rPr>
        <w:t>Rwigema</w:t>
      </w:r>
      <w:proofErr w:type="spellEnd"/>
      <w:r w:rsidRPr="00845410">
        <w:rPr>
          <w:rFonts w:ascii="Helvetica" w:hAnsi="Helvetica"/>
          <w:color w:val="000000"/>
          <w:sz w:val="20"/>
          <w:szCs w:val="20"/>
        </w:rPr>
        <w:t xml:space="preserve"> JCM, Wegner RE, Kalash R, </w:t>
      </w:r>
      <w:proofErr w:type="spellStart"/>
      <w:r w:rsidRPr="00845410">
        <w:rPr>
          <w:rFonts w:ascii="Helvetica" w:hAnsi="Helvetica"/>
          <w:color w:val="000000"/>
          <w:sz w:val="20"/>
          <w:szCs w:val="20"/>
        </w:rPr>
        <w:t>Ohr</w:t>
      </w:r>
      <w:proofErr w:type="spellEnd"/>
      <w:r w:rsidRPr="00845410">
        <w:rPr>
          <w:rFonts w:ascii="Helvetica" w:hAnsi="Helvetica"/>
          <w:color w:val="000000"/>
          <w:sz w:val="20"/>
          <w:szCs w:val="20"/>
        </w:rPr>
        <w:t xml:space="preserve"> J, </w:t>
      </w:r>
      <w:proofErr w:type="spellStart"/>
      <w:r w:rsidRPr="00845410">
        <w:rPr>
          <w:rFonts w:ascii="Helvetica" w:hAnsi="Helvetica"/>
          <w:color w:val="000000"/>
          <w:sz w:val="20"/>
          <w:szCs w:val="20"/>
        </w:rPr>
        <w:t>Kubicek</w:t>
      </w:r>
      <w:proofErr w:type="spellEnd"/>
      <w:r w:rsidRPr="00845410">
        <w:rPr>
          <w:rFonts w:ascii="Helvetica" w:hAnsi="Helvetica"/>
          <w:color w:val="000000"/>
          <w:sz w:val="20"/>
          <w:szCs w:val="20"/>
        </w:rPr>
        <w:t xml:space="preserve"> GJ, Burton S.  Prospective Evaluation of Patient-Reported Quality-of-Life Outcomes following Stereotactic Body Radiotherapy ± Cetuximab for </w:t>
      </w:r>
      <w:proofErr w:type="gramStart"/>
      <w:r w:rsidRPr="00845410">
        <w:rPr>
          <w:rFonts w:ascii="Helvetica" w:hAnsi="Helvetica"/>
          <w:color w:val="000000"/>
          <w:sz w:val="20"/>
          <w:szCs w:val="20"/>
        </w:rPr>
        <w:t>Locally-Recurrent</w:t>
      </w:r>
      <w:proofErr w:type="gramEnd"/>
      <w:r w:rsidRPr="00845410">
        <w:rPr>
          <w:rFonts w:ascii="Helvetica" w:hAnsi="Helvetica"/>
          <w:color w:val="000000"/>
          <w:sz w:val="20"/>
          <w:szCs w:val="20"/>
        </w:rPr>
        <w:t xml:space="preserve">, Previously Irradiated Head and Neck Cancer.  Oral Presentation at </w:t>
      </w:r>
      <w:r w:rsidRPr="00845410">
        <w:rPr>
          <w:rFonts w:ascii="Helvetica" w:hAnsi="Helvetica"/>
          <w:i/>
          <w:color w:val="000000"/>
          <w:sz w:val="20"/>
          <w:szCs w:val="20"/>
        </w:rPr>
        <w:t xml:space="preserve">ACRO 2012.  </w:t>
      </w:r>
    </w:p>
    <w:p w14:paraId="5252C329" w14:textId="77777777" w:rsidR="00927E12" w:rsidRPr="00845410" w:rsidRDefault="00927E12" w:rsidP="00927E12">
      <w:pPr>
        <w:rPr>
          <w:rFonts w:ascii="Helvetica" w:hAnsi="Helvetica"/>
          <w:i/>
          <w:color w:val="000000"/>
          <w:sz w:val="20"/>
          <w:szCs w:val="20"/>
        </w:rPr>
      </w:pPr>
    </w:p>
    <w:p w14:paraId="18C7960C" w14:textId="03E87B6E" w:rsidR="00927E12" w:rsidRPr="00927E12" w:rsidRDefault="00927E12" w:rsidP="00927E12">
      <w:pPr>
        <w:numPr>
          <w:ilvl w:val="0"/>
          <w:numId w:val="22"/>
        </w:numPr>
        <w:rPr>
          <w:rFonts w:ascii="Helvetica" w:hAnsi="Helvetica"/>
          <w:color w:val="000000"/>
          <w:sz w:val="20"/>
          <w:szCs w:val="20"/>
        </w:rPr>
      </w:pPr>
      <w:r w:rsidRPr="00845410">
        <w:rPr>
          <w:rFonts w:ascii="Helvetica" w:hAnsi="Helvetica"/>
          <w:b/>
          <w:color w:val="000000"/>
          <w:sz w:val="20"/>
          <w:szCs w:val="20"/>
        </w:rPr>
        <w:t>Vargo JA</w:t>
      </w:r>
      <w:r w:rsidRPr="00845410">
        <w:rPr>
          <w:rFonts w:ascii="Helvetica" w:hAnsi="Helvetica"/>
          <w:color w:val="000000"/>
          <w:sz w:val="20"/>
          <w:szCs w:val="20"/>
        </w:rPr>
        <w:t xml:space="preserve">, Heron DE, Ferris RL, </w:t>
      </w:r>
      <w:proofErr w:type="spellStart"/>
      <w:r w:rsidRPr="00845410">
        <w:rPr>
          <w:rFonts w:ascii="Helvetica" w:hAnsi="Helvetica"/>
          <w:color w:val="000000"/>
          <w:sz w:val="20"/>
          <w:szCs w:val="20"/>
        </w:rPr>
        <w:t>Rwigema</w:t>
      </w:r>
      <w:proofErr w:type="spellEnd"/>
      <w:r w:rsidRPr="00845410">
        <w:rPr>
          <w:rFonts w:ascii="Helvetica" w:hAnsi="Helvetica"/>
          <w:color w:val="000000"/>
          <w:sz w:val="20"/>
          <w:szCs w:val="20"/>
        </w:rPr>
        <w:t xml:space="preserve"> JCM, Wegner RE, Kalash R, </w:t>
      </w:r>
      <w:proofErr w:type="spellStart"/>
      <w:r w:rsidRPr="00845410">
        <w:rPr>
          <w:rFonts w:ascii="Helvetica" w:hAnsi="Helvetica"/>
          <w:color w:val="000000"/>
          <w:sz w:val="20"/>
          <w:szCs w:val="20"/>
        </w:rPr>
        <w:t>Ohr</w:t>
      </w:r>
      <w:proofErr w:type="spellEnd"/>
      <w:r w:rsidRPr="00845410">
        <w:rPr>
          <w:rFonts w:ascii="Helvetica" w:hAnsi="Helvetica"/>
          <w:color w:val="000000"/>
          <w:sz w:val="20"/>
          <w:szCs w:val="20"/>
        </w:rPr>
        <w:t xml:space="preserve"> J, </w:t>
      </w:r>
      <w:proofErr w:type="spellStart"/>
      <w:r w:rsidRPr="00845410">
        <w:rPr>
          <w:rFonts w:ascii="Helvetica" w:hAnsi="Helvetica"/>
          <w:color w:val="000000"/>
          <w:sz w:val="20"/>
          <w:szCs w:val="20"/>
        </w:rPr>
        <w:t>Kubicek</w:t>
      </w:r>
      <w:proofErr w:type="spellEnd"/>
      <w:r w:rsidRPr="00845410">
        <w:rPr>
          <w:rFonts w:ascii="Helvetica" w:hAnsi="Helvetica"/>
          <w:color w:val="000000"/>
          <w:sz w:val="20"/>
          <w:szCs w:val="20"/>
        </w:rPr>
        <w:t xml:space="preserve"> GJ, Burton S.  </w:t>
      </w:r>
      <w:r w:rsidRPr="00845410">
        <w:rPr>
          <w:rFonts w:ascii="Helvetica" w:hAnsi="Helvetica"/>
          <w:bCs/>
          <w:color w:val="000000"/>
          <w:sz w:val="20"/>
          <w:szCs w:val="20"/>
        </w:rPr>
        <w:t xml:space="preserve">The Impact of Treatment Volume and Duration on Toxicity Following SBRT for </w:t>
      </w:r>
      <w:proofErr w:type="gramStart"/>
      <w:r w:rsidRPr="00845410">
        <w:rPr>
          <w:rFonts w:ascii="Helvetica" w:hAnsi="Helvetica"/>
          <w:bCs/>
          <w:color w:val="000000"/>
          <w:sz w:val="20"/>
          <w:szCs w:val="20"/>
        </w:rPr>
        <w:t>Locally-Recurrent</w:t>
      </w:r>
      <w:proofErr w:type="gramEnd"/>
      <w:r w:rsidRPr="00845410">
        <w:rPr>
          <w:rFonts w:ascii="Helvetica" w:hAnsi="Helvetica"/>
          <w:bCs/>
          <w:color w:val="000000"/>
          <w:sz w:val="20"/>
          <w:szCs w:val="20"/>
        </w:rPr>
        <w:t xml:space="preserve">, Previously Irradiated Head and Neck Cancer.  Poster Presentation at </w:t>
      </w:r>
      <w:r w:rsidRPr="00845410">
        <w:rPr>
          <w:rFonts w:ascii="Helvetica" w:hAnsi="Helvetica"/>
          <w:bCs/>
          <w:i/>
          <w:color w:val="000000"/>
          <w:sz w:val="20"/>
          <w:szCs w:val="20"/>
        </w:rPr>
        <w:t>ASTRO 2012.</w:t>
      </w:r>
    </w:p>
    <w:p w14:paraId="08D3E329" w14:textId="77777777" w:rsidR="00927E12" w:rsidRPr="00845410" w:rsidRDefault="00927E12" w:rsidP="00927E12">
      <w:pPr>
        <w:rPr>
          <w:rFonts w:ascii="Helvetica" w:hAnsi="Helvetica"/>
          <w:color w:val="000000"/>
          <w:sz w:val="20"/>
          <w:szCs w:val="20"/>
        </w:rPr>
      </w:pPr>
    </w:p>
    <w:p w14:paraId="3BB4031E" w14:textId="77777777" w:rsidR="00927E12" w:rsidRPr="00845410" w:rsidRDefault="00927E12" w:rsidP="00927E12">
      <w:pPr>
        <w:numPr>
          <w:ilvl w:val="0"/>
          <w:numId w:val="22"/>
        </w:numPr>
        <w:rPr>
          <w:rFonts w:ascii="Helvetica" w:hAnsi="Helvetica"/>
          <w:i/>
          <w:color w:val="000000"/>
          <w:sz w:val="20"/>
          <w:szCs w:val="20"/>
        </w:rPr>
      </w:pPr>
      <w:r w:rsidRPr="00845410">
        <w:rPr>
          <w:rFonts w:ascii="Helvetica" w:hAnsi="Helvetica"/>
          <w:b/>
          <w:color w:val="000000"/>
          <w:sz w:val="20"/>
          <w:szCs w:val="20"/>
        </w:rPr>
        <w:t>Vargo JA</w:t>
      </w:r>
      <w:r w:rsidRPr="00845410">
        <w:rPr>
          <w:rFonts w:ascii="Helvetica" w:hAnsi="Helvetica"/>
          <w:color w:val="000000"/>
          <w:sz w:val="20"/>
          <w:szCs w:val="20"/>
        </w:rPr>
        <w:t xml:space="preserve">, Heron DE, Ferris RL, </w:t>
      </w:r>
      <w:proofErr w:type="spellStart"/>
      <w:r w:rsidRPr="00845410">
        <w:rPr>
          <w:rFonts w:ascii="Helvetica" w:hAnsi="Helvetica"/>
          <w:color w:val="000000"/>
          <w:sz w:val="20"/>
          <w:szCs w:val="20"/>
        </w:rPr>
        <w:t>Rwigema</w:t>
      </w:r>
      <w:proofErr w:type="spellEnd"/>
      <w:r w:rsidRPr="00845410">
        <w:rPr>
          <w:rFonts w:ascii="Helvetica" w:hAnsi="Helvetica"/>
          <w:color w:val="000000"/>
          <w:sz w:val="20"/>
          <w:szCs w:val="20"/>
        </w:rPr>
        <w:t xml:space="preserve"> JCM, Wegner RE, Kalash R, </w:t>
      </w:r>
      <w:proofErr w:type="spellStart"/>
      <w:r w:rsidRPr="00845410">
        <w:rPr>
          <w:rFonts w:ascii="Helvetica" w:hAnsi="Helvetica"/>
          <w:color w:val="000000"/>
          <w:sz w:val="20"/>
          <w:szCs w:val="20"/>
        </w:rPr>
        <w:t>Ohr</w:t>
      </w:r>
      <w:proofErr w:type="spellEnd"/>
      <w:r w:rsidRPr="00845410">
        <w:rPr>
          <w:rFonts w:ascii="Helvetica" w:hAnsi="Helvetica"/>
          <w:color w:val="000000"/>
          <w:sz w:val="20"/>
          <w:szCs w:val="20"/>
        </w:rPr>
        <w:t xml:space="preserve"> J, </w:t>
      </w:r>
      <w:proofErr w:type="spellStart"/>
      <w:r w:rsidRPr="00845410">
        <w:rPr>
          <w:rFonts w:ascii="Helvetica" w:hAnsi="Helvetica"/>
          <w:color w:val="000000"/>
          <w:sz w:val="20"/>
          <w:szCs w:val="20"/>
        </w:rPr>
        <w:t>Kubicek</w:t>
      </w:r>
      <w:proofErr w:type="spellEnd"/>
      <w:r w:rsidRPr="00845410">
        <w:rPr>
          <w:rFonts w:ascii="Helvetica" w:hAnsi="Helvetica"/>
          <w:color w:val="000000"/>
          <w:sz w:val="20"/>
          <w:szCs w:val="20"/>
        </w:rPr>
        <w:t xml:space="preserve"> GJ, Burton S.  </w:t>
      </w:r>
      <w:r w:rsidRPr="00845410">
        <w:rPr>
          <w:rFonts w:ascii="Helvetica" w:hAnsi="Helvetica"/>
          <w:bCs/>
          <w:color w:val="000000"/>
          <w:sz w:val="20"/>
          <w:szCs w:val="20"/>
        </w:rPr>
        <w:t xml:space="preserve">Treatment Duration &gt; 2 Weeks Negatively Impacts Disease Control Following SBRT for </w:t>
      </w:r>
      <w:proofErr w:type="gramStart"/>
      <w:r w:rsidRPr="00845410">
        <w:rPr>
          <w:rFonts w:ascii="Helvetica" w:hAnsi="Helvetica"/>
          <w:bCs/>
          <w:color w:val="000000"/>
          <w:sz w:val="20"/>
          <w:szCs w:val="20"/>
        </w:rPr>
        <w:t>Locally-Recurrent</w:t>
      </w:r>
      <w:proofErr w:type="gramEnd"/>
      <w:r w:rsidRPr="00845410">
        <w:rPr>
          <w:rFonts w:ascii="Helvetica" w:hAnsi="Helvetica"/>
          <w:bCs/>
          <w:color w:val="000000"/>
          <w:sz w:val="20"/>
          <w:szCs w:val="20"/>
        </w:rPr>
        <w:t xml:space="preserve">, Previously-Irradiated Head and Neck Cancers.  Poster Presentation at </w:t>
      </w:r>
      <w:r w:rsidRPr="00845410">
        <w:rPr>
          <w:rFonts w:ascii="Helvetica" w:hAnsi="Helvetica"/>
          <w:bCs/>
          <w:i/>
          <w:color w:val="000000"/>
          <w:sz w:val="20"/>
          <w:szCs w:val="20"/>
        </w:rPr>
        <w:t>ASTRO 2012.</w:t>
      </w:r>
    </w:p>
    <w:p w14:paraId="158617E8" w14:textId="0E043909" w:rsidR="002F0859" w:rsidRPr="00927E12" w:rsidRDefault="00927E12" w:rsidP="00927E12">
      <w:pPr>
        <w:numPr>
          <w:ilvl w:val="0"/>
          <w:numId w:val="22"/>
        </w:numPr>
        <w:rPr>
          <w:rFonts w:ascii="Helvetica" w:hAnsi="Helvetica"/>
          <w:color w:val="000000"/>
          <w:sz w:val="20"/>
          <w:szCs w:val="20"/>
        </w:rPr>
      </w:pPr>
      <w:r w:rsidRPr="00845410">
        <w:rPr>
          <w:rFonts w:ascii="Helvetica" w:hAnsi="Helvetica"/>
          <w:color w:val="000000"/>
          <w:sz w:val="20"/>
          <w:szCs w:val="20"/>
        </w:rPr>
        <w:t>Horn</w:t>
      </w:r>
      <w:r>
        <w:rPr>
          <w:rFonts w:ascii="Helvetica" w:hAnsi="Helvetica"/>
          <w:color w:val="000000"/>
          <w:sz w:val="20"/>
          <w:szCs w:val="20"/>
        </w:rPr>
        <w:t>e</w:t>
      </w:r>
      <w:r w:rsidRPr="00845410">
        <w:rPr>
          <w:rFonts w:ascii="Helvetica" w:hAnsi="Helvetica"/>
          <w:color w:val="000000"/>
          <w:sz w:val="20"/>
          <w:szCs w:val="20"/>
        </w:rPr>
        <w:t xml:space="preserve"> ZD, Clump DA, Shah S, </w:t>
      </w:r>
      <w:r w:rsidRPr="00845410">
        <w:rPr>
          <w:rFonts w:ascii="Helvetica" w:hAnsi="Helvetica"/>
          <w:b/>
          <w:color w:val="000000"/>
          <w:sz w:val="20"/>
          <w:szCs w:val="20"/>
        </w:rPr>
        <w:t>Vargo JA</w:t>
      </w:r>
      <w:r w:rsidRPr="00845410">
        <w:rPr>
          <w:rFonts w:ascii="Helvetica" w:hAnsi="Helvetica"/>
          <w:color w:val="000000"/>
          <w:sz w:val="20"/>
          <w:szCs w:val="20"/>
        </w:rPr>
        <w:t xml:space="preserve">, </w:t>
      </w:r>
      <w:proofErr w:type="spellStart"/>
      <w:r w:rsidRPr="00845410">
        <w:rPr>
          <w:rFonts w:ascii="Helvetica" w:hAnsi="Helvetica"/>
          <w:color w:val="000000"/>
          <w:sz w:val="20"/>
          <w:szCs w:val="20"/>
        </w:rPr>
        <w:t>Beriwal</w:t>
      </w:r>
      <w:proofErr w:type="spellEnd"/>
      <w:r w:rsidRPr="00845410">
        <w:rPr>
          <w:rFonts w:ascii="Helvetica" w:hAnsi="Helvetica"/>
          <w:color w:val="000000"/>
          <w:sz w:val="20"/>
          <w:szCs w:val="20"/>
        </w:rPr>
        <w:t xml:space="preserve"> SD, Burton SA, Christie NA, </w:t>
      </w:r>
      <w:proofErr w:type="spellStart"/>
      <w:r w:rsidRPr="00845410">
        <w:rPr>
          <w:rFonts w:ascii="Helvetica" w:hAnsi="Helvetica"/>
          <w:color w:val="000000"/>
          <w:sz w:val="20"/>
          <w:szCs w:val="20"/>
        </w:rPr>
        <w:t>Schuchert</w:t>
      </w:r>
      <w:proofErr w:type="spellEnd"/>
      <w:r w:rsidRPr="00845410">
        <w:rPr>
          <w:rFonts w:ascii="Helvetica" w:hAnsi="Helvetica"/>
          <w:color w:val="000000"/>
          <w:sz w:val="20"/>
          <w:szCs w:val="20"/>
        </w:rPr>
        <w:t xml:space="preserve"> MJ, </w:t>
      </w:r>
      <w:proofErr w:type="spellStart"/>
      <w:r w:rsidRPr="00845410">
        <w:rPr>
          <w:rFonts w:ascii="Helvetica" w:hAnsi="Helvetica"/>
          <w:color w:val="000000"/>
          <w:sz w:val="20"/>
          <w:szCs w:val="20"/>
        </w:rPr>
        <w:t>Landreneau</w:t>
      </w:r>
      <w:proofErr w:type="spellEnd"/>
      <w:r w:rsidRPr="00845410">
        <w:rPr>
          <w:rFonts w:ascii="Helvetica" w:hAnsi="Helvetica"/>
          <w:color w:val="000000"/>
          <w:sz w:val="20"/>
          <w:szCs w:val="20"/>
        </w:rPr>
        <w:t xml:space="preserve"> RJ, </w:t>
      </w:r>
      <w:proofErr w:type="spellStart"/>
      <w:r w:rsidRPr="00845410">
        <w:rPr>
          <w:rFonts w:ascii="Helvetica" w:hAnsi="Helvetica"/>
          <w:color w:val="000000"/>
          <w:sz w:val="20"/>
          <w:szCs w:val="20"/>
        </w:rPr>
        <w:t>Pennathur</w:t>
      </w:r>
      <w:proofErr w:type="spellEnd"/>
      <w:r w:rsidRPr="00845410">
        <w:rPr>
          <w:rFonts w:ascii="Helvetica" w:hAnsi="Helvetica"/>
          <w:color w:val="000000"/>
          <w:sz w:val="20"/>
          <w:szCs w:val="20"/>
        </w:rPr>
        <w:t xml:space="preserve"> A, </w:t>
      </w:r>
      <w:proofErr w:type="spellStart"/>
      <w:r w:rsidRPr="00845410">
        <w:rPr>
          <w:rFonts w:ascii="Helvetica" w:hAnsi="Helvetica"/>
          <w:color w:val="000000"/>
          <w:sz w:val="20"/>
          <w:szCs w:val="20"/>
        </w:rPr>
        <w:t>Luketich</w:t>
      </w:r>
      <w:proofErr w:type="spellEnd"/>
      <w:r w:rsidRPr="00845410">
        <w:rPr>
          <w:rFonts w:ascii="Helvetica" w:hAnsi="Helvetica"/>
          <w:color w:val="000000"/>
          <w:sz w:val="20"/>
          <w:szCs w:val="20"/>
        </w:rPr>
        <w:t xml:space="preserve"> JD, Heron DE.  Stereotactic Body Radiation Therapy for Early-Stage Non-Small Cell Lung Cancer: Location Matters. Poster presentation at </w:t>
      </w:r>
      <w:r w:rsidRPr="00845410">
        <w:rPr>
          <w:rFonts w:ascii="Helvetica" w:hAnsi="Helvetica"/>
          <w:i/>
          <w:color w:val="000000"/>
          <w:sz w:val="20"/>
          <w:szCs w:val="20"/>
        </w:rPr>
        <w:t>ACRO 2013.</w:t>
      </w:r>
    </w:p>
    <w:p w14:paraId="530CBF46" w14:textId="77777777" w:rsidR="00927E12" w:rsidRDefault="00927E12" w:rsidP="00927E12">
      <w:pPr>
        <w:rPr>
          <w:rFonts w:ascii="Helvetica" w:hAnsi="Helvetica"/>
          <w:color w:val="000000"/>
          <w:sz w:val="20"/>
          <w:szCs w:val="20"/>
        </w:rPr>
      </w:pPr>
    </w:p>
    <w:p w14:paraId="116FEDD8" w14:textId="34569175" w:rsidR="00927E12" w:rsidRPr="00927E12" w:rsidRDefault="00927E12" w:rsidP="00927E12">
      <w:pPr>
        <w:numPr>
          <w:ilvl w:val="0"/>
          <w:numId w:val="22"/>
        </w:numPr>
        <w:rPr>
          <w:rFonts w:ascii="Helvetica" w:hAnsi="Helvetica"/>
          <w:color w:val="000000"/>
          <w:sz w:val="20"/>
          <w:szCs w:val="20"/>
        </w:rPr>
      </w:pPr>
      <w:r w:rsidRPr="00845410">
        <w:rPr>
          <w:rFonts w:ascii="Helvetica" w:hAnsi="Helvetica"/>
          <w:color w:val="000000"/>
          <w:sz w:val="20"/>
          <w:szCs w:val="20"/>
        </w:rPr>
        <w:t xml:space="preserve">Gill BS, Clump DA, </w:t>
      </w:r>
      <w:r w:rsidRPr="00845410">
        <w:rPr>
          <w:rFonts w:ascii="Helvetica" w:hAnsi="Helvetica"/>
          <w:b/>
          <w:color w:val="000000"/>
          <w:sz w:val="20"/>
          <w:szCs w:val="20"/>
        </w:rPr>
        <w:t>Vargo JA</w:t>
      </w:r>
      <w:r w:rsidRPr="00845410">
        <w:rPr>
          <w:rFonts w:ascii="Helvetica" w:hAnsi="Helvetica"/>
          <w:color w:val="000000"/>
          <w:sz w:val="20"/>
          <w:szCs w:val="20"/>
        </w:rPr>
        <w:t xml:space="preserve">, Heron DE, </w:t>
      </w:r>
      <w:proofErr w:type="spellStart"/>
      <w:r w:rsidRPr="00845410">
        <w:rPr>
          <w:rFonts w:ascii="Helvetica" w:hAnsi="Helvetica"/>
          <w:color w:val="000000"/>
          <w:sz w:val="20"/>
          <w:szCs w:val="20"/>
        </w:rPr>
        <w:t>Schuchert</w:t>
      </w:r>
      <w:proofErr w:type="spellEnd"/>
      <w:r w:rsidRPr="00845410">
        <w:rPr>
          <w:rFonts w:ascii="Helvetica" w:hAnsi="Helvetica"/>
          <w:color w:val="000000"/>
          <w:sz w:val="20"/>
          <w:szCs w:val="20"/>
        </w:rPr>
        <w:t xml:space="preserve"> MJ, Christie NA, Burton SA.  Salvage Stereotactic Body Radiotherapy for Local Failures after </w:t>
      </w:r>
      <w:proofErr w:type="spellStart"/>
      <w:r w:rsidRPr="00845410">
        <w:rPr>
          <w:rFonts w:ascii="Helvetica" w:hAnsi="Helvetica"/>
          <w:color w:val="000000"/>
          <w:sz w:val="20"/>
          <w:szCs w:val="20"/>
        </w:rPr>
        <w:t>Sublobar</w:t>
      </w:r>
      <w:proofErr w:type="spellEnd"/>
      <w:r w:rsidRPr="00845410">
        <w:rPr>
          <w:rFonts w:ascii="Helvetica" w:hAnsi="Helvetica"/>
          <w:color w:val="000000"/>
          <w:sz w:val="20"/>
          <w:szCs w:val="20"/>
        </w:rPr>
        <w:t xml:space="preserve"> Resection with I-125 </w:t>
      </w:r>
      <w:proofErr w:type="spellStart"/>
      <w:r w:rsidRPr="00845410">
        <w:rPr>
          <w:rFonts w:ascii="Helvetica" w:hAnsi="Helvetica"/>
          <w:color w:val="000000"/>
          <w:sz w:val="20"/>
          <w:szCs w:val="20"/>
        </w:rPr>
        <w:t>Vicryl</w:t>
      </w:r>
      <w:proofErr w:type="spellEnd"/>
      <w:r w:rsidRPr="00845410">
        <w:rPr>
          <w:rFonts w:ascii="Helvetica" w:hAnsi="Helvetica"/>
          <w:color w:val="000000"/>
          <w:sz w:val="20"/>
          <w:szCs w:val="20"/>
        </w:rPr>
        <w:t xml:space="preserve"> Mesh Brachytherapy.  Poster presentation at </w:t>
      </w:r>
      <w:r w:rsidRPr="00845410">
        <w:rPr>
          <w:rFonts w:ascii="Helvetica" w:hAnsi="Helvetica"/>
          <w:i/>
          <w:color w:val="000000"/>
          <w:sz w:val="20"/>
          <w:szCs w:val="20"/>
        </w:rPr>
        <w:t>ACRO 2013.</w:t>
      </w:r>
    </w:p>
    <w:p w14:paraId="7816F6EA" w14:textId="77777777" w:rsidR="00927E12" w:rsidRPr="00845410" w:rsidRDefault="00927E12" w:rsidP="00927E12">
      <w:pPr>
        <w:rPr>
          <w:rFonts w:ascii="Helvetica" w:hAnsi="Helvetica"/>
          <w:color w:val="000000"/>
          <w:sz w:val="20"/>
          <w:szCs w:val="20"/>
        </w:rPr>
      </w:pPr>
    </w:p>
    <w:p w14:paraId="2460E5A4" w14:textId="5881FB3F" w:rsidR="00927E12" w:rsidRDefault="00927E12" w:rsidP="00927E12">
      <w:pPr>
        <w:numPr>
          <w:ilvl w:val="0"/>
          <w:numId w:val="22"/>
        </w:numPr>
        <w:rPr>
          <w:rFonts w:ascii="Helvetica" w:hAnsi="Helvetica"/>
          <w:i/>
          <w:color w:val="000000"/>
          <w:sz w:val="20"/>
          <w:szCs w:val="20"/>
        </w:rPr>
      </w:pPr>
      <w:r w:rsidRPr="00845410">
        <w:rPr>
          <w:rFonts w:ascii="Helvetica" w:hAnsi="Helvetica"/>
          <w:color w:val="000000"/>
          <w:sz w:val="20"/>
          <w:szCs w:val="20"/>
        </w:rPr>
        <w:t>Horn</w:t>
      </w:r>
      <w:r>
        <w:rPr>
          <w:rFonts w:ascii="Helvetica" w:hAnsi="Helvetica"/>
          <w:color w:val="000000"/>
          <w:sz w:val="20"/>
          <w:szCs w:val="20"/>
        </w:rPr>
        <w:t>e</w:t>
      </w:r>
      <w:r w:rsidRPr="00845410">
        <w:rPr>
          <w:rFonts w:ascii="Helvetica" w:hAnsi="Helvetica"/>
          <w:color w:val="000000"/>
          <w:sz w:val="20"/>
          <w:szCs w:val="20"/>
        </w:rPr>
        <w:t xml:space="preserve"> ZD, Clump DA, Shah S, </w:t>
      </w:r>
      <w:r w:rsidRPr="00845410">
        <w:rPr>
          <w:rFonts w:ascii="Helvetica" w:hAnsi="Helvetica"/>
          <w:b/>
          <w:color w:val="000000"/>
          <w:sz w:val="20"/>
          <w:szCs w:val="20"/>
        </w:rPr>
        <w:t>Vargo JA</w:t>
      </w:r>
      <w:r w:rsidRPr="00845410">
        <w:rPr>
          <w:rFonts w:ascii="Helvetica" w:hAnsi="Helvetica"/>
          <w:color w:val="000000"/>
          <w:sz w:val="20"/>
          <w:szCs w:val="20"/>
        </w:rPr>
        <w:t xml:space="preserve">, </w:t>
      </w:r>
      <w:proofErr w:type="spellStart"/>
      <w:r w:rsidRPr="00845410">
        <w:rPr>
          <w:rFonts w:ascii="Helvetica" w:hAnsi="Helvetica"/>
          <w:color w:val="000000"/>
          <w:sz w:val="20"/>
          <w:szCs w:val="20"/>
        </w:rPr>
        <w:t>Beriwal</w:t>
      </w:r>
      <w:proofErr w:type="spellEnd"/>
      <w:r w:rsidRPr="00845410">
        <w:rPr>
          <w:rFonts w:ascii="Helvetica" w:hAnsi="Helvetica"/>
          <w:color w:val="000000"/>
          <w:sz w:val="20"/>
          <w:szCs w:val="20"/>
        </w:rPr>
        <w:t xml:space="preserve"> S, Burton SA, </w:t>
      </w:r>
      <w:proofErr w:type="spellStart"/>
      <w:r w:rsidRPr="00845410">
        <w:rPr>
          <w:rFonts w:ascii="Helvetica" w:hAnsi="Helvetica"/>
          <w:color w:val="000000"/>
          <w:sz w:val="20"/>
          <w:szCs w:val="20"/>
        </w:rPr>
        <w:t>Chirstie</w:t>
      </w:r>
      <w:proofErr w:type="spellEnd"/>
      <w:r w:rsidRPr="00845410">
        <w:rPr>
          <w:rFonts w:ascii="Helvetica" w:hAnsi="Helvetica"/>
          <w:color w:val="000000"/>
          <w:sz w:val="20"/>
          <w:szCs w:val="20"/>
        </w:rPr>
        <w:t xml:space="preserve"> NA, </w:t>
      </w:r>
      <w:proofErr w:type="spellStart"/>
      <w:r w:rsidRPr="00845410">
        <w:rPr>
          <w:rFonts w:ascii="Helvetica" w:hAnsi="Helvetica"/>
          <w:color w:val="000000"/>
          <w:sz w:val="20"/>
          <w:szCs w:val="20"/>
        </w:rPr>
        <w:t>Schuchert</w:t>
      </w:r>
      <w:proofErr w:type="spellEnd"/>
      <w:r w:rsidRPr="00845410">
        <w:rPr>
          <w:rFonts w:ascii="Helvetica" w:hAnsi="Helvetica"/>
          <w:color w:val="000000"/>
          <w:sz w:val="20"/>
          <w:szCs w:val="20"/>
        </w:rPr>
        <w:t xml:space="preserve"> MJ, </w:t>
      </w:r>
      <w:proofErr w:type="spellStart"/>
      <w:r w:rsidRPr="00845410">
        <w:rPr>
          <w:rFonts w:ascii="Helvetica" w:hAnsi="Helvetica"/>
          <w:color w:val="000000"/>
          <w:sz w:val="20"/>
          <w:szCs w:val="20"/>
        </w:rPr>
        <w:t>Landreneau</w:t>
      </w:r>
      <w:proofErr w:type="spellEnd"/>
      <w:r w:rsidRPr="00845410">
        <w:rPr>
          <w:rFonts w:ascii="Helvetica" w:hAnsi="Helvetica"/>
          <w:color w:val="000000"/>
          <w:sz w:val="20"/>
          <w:szCs w:val="20"/>
        </w:rPr>
        <w:t xml:space="preserve"> RJ, </w:t>
      </w:r>
      <w:proofErr w:type="spellStart"/>
      <w:r w:rsidRPr="00845410">
        <w:rPr>
          <w:rFonts w:ascii="Helvetica" w:hAnsi="Helvetica"/>
          <w:color w:val="000000"/>
          <w:sz w:val="20"/>
          <w:szCs w:val="20"/>
        </w:rPr>
        <w:t>Pennathur</w:t>
      </w:r>
      <w:proofErr w:type="spellEnd"/>
      <w:r w:rsidRPr="00845410">
        <w:rPr>
          <w:rFonts w:ascii="Helvetica" w:hAnsi="Helvetica"/>
          <w:color w:val="000000"/>
          <w:sz w:val="20"/>
          <w:szCs w:val="20"/>
        </w:rPr>
        <w:t xml:space="preserve"> A, </w:t>
      </w:r>
      <w:proofErr w:type="spellStart"/>
      <w:r w:rsidRPr="00845410">
        <w:rPr>
          <w:rFonts w:ascii="Helvetica" w:hAnsi="Helvetica"/>
          <w:color w:val="000000"/>
          <w:sz w:val="20"/>
          <w:szCs w:val="20"/>
        </w:rPr>
        <w:t>Lukitch</w:t>
      </w:r>
      <w:proofErr w:type="spellEnd"/>
      <w:r w:rsidRPr="00845410">
        <w:rPr>
          <w:rFonts w:ascii="Helvetica" w:hAnsi="Helvetica"/>
          <w:color w:val="000000"/>
          <w:sz w:val="20"/>
          <w:szCs w:val="20"/>
        </w:rPr>
        <w:t xml:space="preserve"> JD, Heron DE.  Pretreatment </w:t>
      </w:r>
      <w:proofErr w:type="spellStart"/>
      <w:r w:rsidRPr="00845410">
        <w:rPr>
          <w:rFonts w:ascii="Helvetica" w:hAnsi="Helvetica"/>
          <w:color w:val="000000"/>
          <w:sz w:val="20"/>
          <w:szCs w:val="20"/>
        </w:rPr>
        <w:t>SUVmax</w:t>
      </w:r>
      <w:proofErr w:type="spellEnd"/>
      <w:r w:rsidRPr="00845410">
        <w:rPr>
          <w:rFonts w:ascii="Helvetica" w:hAnsi="Helvetica"/>
          <w:color w:val="000000"/>
          <w:sz w:val="20"/>
          <w:szCs w:val="20"/>
        </w:rPr>
        <w:t xml:space="preserve"> as a Marker for Progression-Free Survival in Stage I NSCLC following RFA.  Oral Presentation </w:t>
      </w:r>
      <w:proofErr w:type="gramStart"/>
      <w:r w:rsidRPr="00845410">
        <w:rPr>
          <w:rFonts w:ascii="Helvetica" w:hAnsi="Helvetica"/>
          <w:i/>
          <w:color w:val="000000"/>
          <w:sz w:val="20"/>
          <w:szCs w:val="20"/>
        </w:rPr>
        <w:t>The</w:t>
      </w:r>
      <w:proofErr w:type="gramEnd"/>
      <w:r w:rsidRPr="00845410">
        <w:rPr>
          <w:rFonts w:ascii="Helvetica" w:hAnsi="Helvetica"/>
          <w:i/>
          <w:color w:val="000000"/>
          <w:sz w:val="20"/>
          <w:szCs w:val="20"/>
        </w:rPr>
        <w:t xml:space="preserve"> Cancer Imaging and Radiation Therapy Symposium 2013.</w:t>
      </w:r>
    </w:p>
    <w:p w14:paraId="0D9095FA" w14:textId="77777777" w:rsidR="00927E12" w:rsidRPr="00845410" w:rsidRDefault="00927E12" w:rsidP="00927E12">
      <w:pPr>
        <w:rPr>
          <w:rFonts w:ascii="Helvetica" w:hAnsi="Helvetica"/>
          <w:i/>
          <w:color w:val="000000"/>
          <w:sz w:val="20"/>
          <w:szCs w:val="20"/>
        </w:rPr>
      </w:pPr>
    </w:p>
    <w:p w14:paraId="44F72638" w14:textId="77157994" w:rsidR="00927E12" w:rsidRDefault="00927E12" w:rsidP="00927E12">
      <w:pPr>
        <w:numPr>
          <w:ilvl w:val="0"/>
          <w:numId w:val="22"/>
        </w:numPr>
        <w:rPr>
          <w:rFonts w:ascii="Helvetica" w:hAnsi="Helvetica"/>
          <w:i/>
          <w:color w:val="000000"/>
          <w:sz w:val="20"/>
          <w:szCs w:val="20"/>
        </w:rPr>
      </w:pPr>
      <w:proofErr w:type="spellStart"/>
      <w:r w:rsidRPr="00845410">
        <w:rPr>
          <w:rFonts w:ascii="Helvetica" w:hAnsi="Helvetica"/>
          <w:color w:val="000000"/>
          <w:sz w:val="20"/>
          <w:szCs w:val="20"/>
        </w:rPr>
        <w:t>Kabolizadeh</w:t>
      </w:r>
      <w:proofErr w:type="spellEnd"/>
      <w:r w:rsidRPr="00845410">
        <w:rPr>
          <w:rFonts w:ascii="Helvetica" w:hAnsi="Helvetica"/>
          <w:color w:val="000000"/>
          <w:sz w:val="20"/>
          <w:szCs w:val="20"/>
        </w:rPr>
        <w:t xml:space="preserve"> P, Horne Z, Shah S, Clump DA, </w:t>
      </w:r>
      <w:r w:rsidRPr="00845410">
        <w:rPr>
          <w:rFonts w:ascii="Helvetica" w:hAnsi="Helvetica"/>
          <w:b/>
          <w:color w:val="000000"/>
          <w:sz w:val="20"/>
          <w:szCs w:val="20"/>
        </w:rPr>
        <w:t>Vargo JA</w:t>
      </w:r>
      <w:r w:rsidRPr="00845410">
        <w:rPr>
          <w:rFonts w:ascii="Helvetica" w:hAnsi="Helvetica"/>
          <w:color w:val="000000"/>
          <w:sz w:val="20"/>
          <w:szCs w:val="20"/>
        </w:rPr>
        <w:t xml:space="preserve">, Heron DE, Quinn A, Burton S, Christie N, </w:t>
      </w:r>
      <w:proofErr w:type="spellStart"/>
      <w:r w:rsidRPr="00845410">
        <w:rPr>
          <w:rFonts w:ascii="Helvetica" w:hAnsi="Helvetica"/>
          <w:color w:val="000000"/>
          <w:sz w:val="20"/>
          <w:szCs w:val="20"/>
        </w:rPr>
        <w:t>Schuchert</w:t>
      </w:r>
      <w:proofErr w:type="spellEnd"/>
      <w:r w:rsidRPr="00845410">
        <w:rPr>
          <w:rFonts w:ascii="Helvetica" w:hAnsi="Helvetica"/>
          <w:color w:val="000000"/>
          <w:sz w:val="20"/>
          <w:szCs w:val="20"/>
        </w:rPr>
        <w:t xml:space="preserve"> MJ.  Salvage Stereotactic Body Radiation Therapy (SBRT) for Medically Inoperable Patients with NSCLC following RFA. Oral Presentation </w:t>
      </w:r>
      <w:r w:rsidRPr="00845410">
        <w:rPr>
          <w:rFonts w:ascii="Helvetica" w:hAnsi="Helvetica"/>
          <w:i/>
          <w:color w:val="000000"/>
          <w:sz w:val="20"/>
          <w:szCs w:val="20"/>
        </w:rPr>
        <w:t>Radiosurgery Society 2013.</w:t>
      </w:r>
    </w:p>
    <w:p w14:paraId="0DE60FF1" w14:textId="77777777" w:rsidR="00927E12" w:rsidRPr="00845410" w:rsidRDefault="00927E12" w:rsidP="00927E12">
      <w:pPr>
        <w:rPr>
          <w:rFonts w:ascii="Helvetica" w:hAnsi="Helvetica"/>
          <w:i/>
          <w:color w:val="000000"/>
          <w:sz w:val="20"/>
          <w:szCs w:val="20"/>
        </w:rPr>
      </w:pPr>
    </w:p>
    <w:p w14:paraId="785DA523" w14:textId="13838415" w:rsidR="00927E12" w:rsidRPr="00927E12" w:rsidRDefault="00927E12" w:rsidP="00927E12">
      <w:pPr>
        <w:numPr>
          <w:ilvl w:val="0"/>
          <w:numId w:val="22"/>
        </w:numPr>
        <w:rPr>
          <w:rFonts w:ascii="Helvetica" w:hAnsi="Helvetica"/>
          <w:color w:val="000000"/>
          <w:sz w:val="20"/>
          <w:szCs w:val="20"/>
        </w:rPr>
      </w:pPr>
      <w:r w:rsidRPr="00845410">
        <w:rPr>
          <w:rFonts w:ascii="Helvetica" w:hAnsi="Helvetica"/>
          <w:color w:val="000000"/>
          <w:sz w:val="20"/>
          <w:szCs w:val="20"/>
        </w:rPr>
        <w:t xml:space="preserve">Clump DA, </w:t>
      </w:r>
      <w:r w:rsidRPr="00845410">
        <w:rPr>
          <w:rFonts w:ascii="Helvetica" w:hAnsi="Helvetica"/>
          <w:b/>
          <w:color w:val="000000"/>
          <w:sz w:val="20"/>
          <w:szCs w:val="20"/>
        </w:rPr>
        <w:t>Vargo JA</w:t>
      </w:r>
      <w:r w:rsidRPr="00845410">
        <w:rPr>
          <w:rFonts w:ascii="Helvetica" w:hAnsi="Helvetica"/>
          <w:color w:val="000000"/>
          <w:sz w:val="20"/>
          <w:szCs w:val="20"/>
        </w:rPr>
        <w:t xml:space="preserve">, </w:t>
      </w:r>
      <w:proofErr w:type="spellStart"/>
      <w:r w:rsidRPr="00845410">
        <w:rPr>
          <w:rFonts w:ascii="Helvetica" w:hAnsi="Helvetica"/>
          <w:color w:val="000000"/>
          <w:sz w:val="20"/>
          <w:szCs w:val="20"/>
        </w:rPr>
        <w:t>Rwigema</w:t>
      </w:r>
      <w:proofErr w:type="spellEnd"/>
      <w:r w:rsidRPr="00845410">
        <w:rPr>
          <w:rFonts w:ascii="Helvetica" w:hAnsi="Helvetica"/>
          <w:color w:val="000000"/>
          <w:sz w:val="20"/>
          <w:szCs w:val="20"/>
        </w:rPr>
        <w:t xml:space="preserve"> JC, Davis K, Ferris R, Heron DE, Quinn A, Burton S.  Stereotactic Body Radiotherapy for Recurrent Oropharyngeal Cancer - Influence of HPV and Smoking History.  Oral Presentation </w:t>
      </w:r>
      <w:r w:rsidRPr="00845410">
        <w:rPr>
          <w:rFonts w:ascii="Helvetica" w:hAnsi="Helvetica"/>
          <w:i/>
          <w:color w:val="000000"/>
          <w:sz w:val="20"/>
          <w:szCs w:val="20"/>
        </w:rPr>
        <w:t>Radiosurgery Society 2013</w:t>
      </w:r>
      <w:r>
        <w:rPr>
          <w:rFonts w:ascii="Helvetica" w:hAnsi="Helvetica"/>
          <w:i/>
          <w:color w:val="000000"/>
          <w:sz w:val="20"/>
          <w:szCs w:val="20"/>
        </w:rPr>
        <w:t>.</w:t>
      </w:r>
    </w:p>
    <w:p w14:paraId="300D1E80" w14:textId="77777777" w:rsidR="00927E12" w:rsidRDefault="00927E12" w:rsidP="00927E12">
      <w:pPr>
        <w:pStyle w:val="ListParagraph"/>
        <w:rPr>
          <w:rFonts w:ascii="Helvetica" w:hAnsi="Helvetica"/>
          <w:color w:val="000000"/>
          <w:sz w:val="20"/>
          <w:szCs w:val="20"/>
        </w:rPr>
      </w:pPr>
    </w:p>
    <w:p w14:paraId="0257E0DB" w14:textId="36C1F513" w:rsidR="00927E12" w:rsidRPr="00927E12" w:rsidRDefault="00927E12" w:rsidP="00927E12">
      <w:pPr>
        <w:numPr>
          <w:ilvl w:val="0"/>
          <w:numId w:val="22"/>
        </w:numPr>
        <w:rPr>
          <w:rFonts w:ascii="Helvetica" w:hAnsi="Helvetica"/>
          <w:bCs/>
          <w:color w:val="000000"/>
          <w:sz w:val="20"/>
          <w:szCs w:val="20"/>
        </w:rPr>
      </w:pPr>
      <w:r w:rsidRPr="00845410">
        <w:rPr>
          <w:rFonts w:ascii="Helvetica" w:hAnsi="Helvetica"/>
          <w:b/>
          <w:bCs/>
          <w:color w:val="000000"/>
          <w:sz w:val="20"/>
          <w:szCs w:val="20"/>
        </w:rPr>
        <w:t>Vargo JA</w:t>
      </w:r>
      <w:r w:rsidRPr="00845410">
        <w:rPr>
          <w:rFonts w:ascii="Helvetica" w:hAnsi="Helvetica"/>
          <w:bCs/>
          <w:color w:val="000000"/>
          <w:sz w:val="20"/>
          <w:szCs w:val="20"/>
        </w:rPr>
        <w:t xml:space="preserve">, Lehman J, Clump DA, </w:t>
      </w:r>
      <w:proofErr w:type="spellStart"/>
      <w:r w:rsidRPr="00845410">
        <w:rPr>
          <w:rFonts w:ascii="Helvetica" w:hAnsi="Helvetica"/>
          <w:bCs/>
          <w:color w:val="000000"/>
          <w:sz w:val="20"/>
          <w:szCs w:val="20"/>
        </w:rPr>
        <w:t>Schuchert</w:t>
      </w:r>
      <w:proofErr w:type="spellEnd"/>
      <w:r w:rsidRPr="00845410">
        <w:rPr>
          <w:rFonts w:ascii="Helvetica" w:hAnsi="Helvetica"/>
          <w:bCs/>
          <w:color w:val="000000"/>
          <w:sz w:val="20"/>
          <w:szCs w:val="20"/>
        </w:rPr>
        <w:t xml:space="preserve"> M, Christie N, Heron DE, Quinn A, Burton S. Stereotactic Body Radiotherapy Salvage for </w:t>
      </w:r>
      <w:proofErr w:type="gramStart"/>
      <w:r w:rsidRPr="00845410">
        <w:rPr>
          <w:rFonts w:ascii="Helvetica" w:hAnsi="Helvetica"/>
          <w:bCs/>
          <w:color w:val="000000"/>
          <w:sz w:val="20"/>
          <w:szCs w:val="20"/>
        </w:rPr>
        <w:t>Locally-Recurrent</w:t>
      </w:r>
      <w:proofErr w:type="gramEnd"/>
      <w:r w:rsidRPr="00845410">
        <w:rPr>
          <w:rFonts w:ascii="Helvetica" w:hAnsi="Helvetica"/>
          <w:bCs/>
          <w:color w:val="000000"/>
          <w:sz w:val="20"/>
          <w:szCs w:val="20"/>
        </w:rPr>
        <w:t xml:space="preserve"> Central Non-Small-Cell Lung Cancers.</w:t>
      </w:r>
      <w:r w:rsidRPr="00845410">
        <w:rPr>
          <w:rFonts w:ascii="Helvetica" w:hAnsi="Helvetica"/>
          <w:color w:val="000000"/>
          <w:sz w:val="20"/>
          <w:szCs w:val="20"/>
        </w:rPr>
        <w:t xml:space="preserve"> Oral Presentation </w:t>
      </w:r>
      <w:r w:rsidRPr="00845410">
        <w:rPr>
          <w:rFonts w:ascii="Helvetica" w:hAnsi="Helvetica"/>
          <w:i/>
          <w:color w:val="000000"/>
          <w:sz w:val="20"/>
          <w:szCs w:val="20"/>
        </w:rPr>
        <w:t>Radiosurgery Society 2013.</w:t>
      </w:r>
    </w:p>
    <w:p w14:paraId="49E39CF6" w14:textId="77777777" w:rsidR="00927E12" w:rsidRPr="00845410" w:rsidRDefault="00927E12" w:rsidP="00927E12">
      <w:pPr>
        <w:rPr>
          <w:rFonts w:ascii="Helvetica" w:hAnsi="Helvetica"/>
          <w:bCs/>
          <w:color w:val="000000"/>
          <w:sz w:val="20"/>
          <w:szCs w:val="20"/>
        </w:rPr>
      </w:pPr>
    </w:p>
    <w:p w14:paraId="3481EE4A" w14:textId="77777777" w:rsidR="00927E12" w:rsidRPr="00845410" w:rsidRDefault="00927E12" w:rsidP="00927E12">
      <w:pPr>
        <w:numPr>
          <w:ilvl w:val="0"/>
          <w:numId w:val="22"/>
        </w:numPr>
        <w:rPr>
          <w:rFonts w:ascii="Helvetica" w:hAnsi="Helvetica"/>
          <w:bCs/>
          <w:i/>
          <w:color w:val="000000"/>
          <w:sz w:val="20"/>
          <w:szCs w:val="20"/>
        </w:rPr>
      </w:pPr>
      <w:r w:rsidRPr="00845410">
        <w:rPr>
          <w:rFonts w:ascii="Helvetica" w:hAnsi="Helvetica"/>
          <w:bCs/>
          <w:color w:val="000000"/>
          <w:sz w:val="20"/>
          <w:szCs w:val="20"/>
        </w:rPr>
        <w:t xml:space="preserve">Kim H, Kim C, Houser C, </w:t>
      </w:r>
      <w:r w:rsidRPr="00845410">
        <w:rPr>
          <w:rFonts w:ascii="Helvetica" w:hAnsi="Helvetica"/>
          <w:b/>
          <w:bCs/>
          <w:color w:val="000000"/>
          <w:sz w:val="20"/>
          <w:szCs w:val="20"/>
        </w:rPr>
        <w:t>Vargo JA</w:t>
      </w:r>
      <w:r w:rsidRPr="00845410">
        <w:rPr>
          <w:rFonts w:ascii="Helvetica" w:hAnsi="Helvetica"/>
          <w:bCs/>
          <w:color w:val="000000"/>
          <w:sz w:val="20"/>
          <w:szCs w:val="20"/>
        </w:rPr>
        <w:t xml:space="preserve">, </w:t>
      </w:r>
      <w:proofErr w:type="spellStart"/>
      <w:r w:rsidRPr="00845410">
        <w:rPr>
          <w:rFonts w:ascii="Helvetica" w:hAnsi="Helvetica"/>
          <w:bCs/>
          <w:color w:val="000000"/>
          <w:sz w:val="20"/>
          <w:szCs w:val="20"/>
        </w:rPr>
        <w:t>Beriwal</w:t>
      </w:r>
      <w:proofErr w:type="spellEnd"/>
      <w:r w:rsidRPr="00845410">
        <w:rPr>
          <w:rFonts w:ascii="Helvetica" w:hAnsi="Helvetica"/>
          <w:bCs/>
          <w:color w:val="000000"/>
          <w:sz w:val="20"/>
          <w:szCs w:val="20"/>
        </w:rPr>
        <w:t xml:space="preserve"> S.  </w:t>
      </w:r>
      <w:proofErr w:type="spellStart"/>
      <w:r w:rsidRPr="00845410">
        <w:rPr>
          <w:rFonts w:ascii="Helvetica" w:hAnsi="Helvetica"/>
          <w:bCs/>
          <w:color w:val="000000"/>
          <w:sz w:val="20"/>
          <w:szCs w:val="20"/>
        </w:rPr>
        <w:t>Dosimetric</w:t>
      </w:r>
      <w:proofErr w:type="spellEnd"/>
      <w:r w:rsidRPr="00845410">
        <w:rPr>
          <w:rFonts w:ascii="Helvetica" w:hAnsi="Helvetica"/>
          <w:bCs/>
          <w:color w:val="000000"/>
          <w:sz w:val="20"/>
          <w:szCs w:val="20"/>
        </w:rPr>
        <w:t xml:space="preserve"> Comparison of Multi-Channel Vaginal Cylinder High Dose Rate Brachytherapy (HDR) to Single Channel Vaginal Cylinder for Patients with Vaginal Cancer.   Poster Presentation at</w:t>
      </w:r>
      <w:r w:rsidRPr="00845410">
        <w:rPr>
          <w:rFonts w:ascii="Helvetica" w:hAnsi="Helvetica"/>
          <w:bCs/>
          <w:i/>
          <w:color w:val="000000"/>
          <w:sz w:val="20"/>
          <w:szCs w:val="20"/>
        </w:rPr>
        <w:t xml:space="preserve"> American Brachytherapy Society 2013.</w:t>
      </w:r>
    </w:p>
    <w:p w14:paraId="779F5662" w14:textId="77777777" w:rsidR="00927E12" w:rsidRPr="00845410" w:rsidRDefault="00927E12" w:rsidP="00927E12">
      <w:pPr>
        <w:rPr>
          <w:rFonts w:ascii="Helvetica" w:hAnsi="Helvetica"/>
          <w:color w:val="000000"/>
          <w:sz w:val="20"/>
          <w:szCs w:val="20"/>
        </w:rPr>
      </w:pPr>
      <w:r w:rsidRPr="00845410">
        <w:rPr>
          <w:rFonts w:ascii="Helvetica" w:hAnsi="Helvetica"/>
          <w:i/>
          <w:color w:val="000000"/>
          <w:sz w:val="20"/>
          <w:szCs w:val="20"/>
        </w:rPr>
        <w:t>.</w:t>
      </w:r>
    </w:p>
    <w:p w14:paraId="4F06F0AB" w14:textId="062BC6D9" w:rsidR="00927E12" w:rsidRDefault="00927E12" w:rsidP="00927E12">
      <w:pPr>
        <w:numPr>
          <w:ilvl w:val="0"/>
          <w:numId w:val="22"/>
        </w:numPr>
        <w:rPr>
          <w:rFonts w:ascii="Helvetica" w:hAnsi="Helvetica"/>
          <w:bCs/>
          <w:color w:val="000000"/>
          <w:sz w:val="20"/>
          <w:szCs w:val="20"/>
        </w:rPr>
      </w:pPr>
      <w:r w:rsidRPr="00845410">
        <w:rPr>
          <w:rFonts w:ascii="Helvetica" w:hAnsi="Helvetica"/>
          <w:bCs/>
          <w:color w:val="000000"/>
          <w:sz w:val="20"/>
          <w:szCs w:val="20"/>
        </w:rPr>
        <w:t xml:space="preserve">Verma V, </w:t>
      </w:r>
      <w:r w:rsidRPr="00845410">
        <w:rPr>
          <w:rFonts w:ascii="Helvetica" w:hAnsi="Helvetica"/>
          <w:b/>
          <w:bCs/>
          <w:color w:val="000000"/>
          <w:sz w:val="20"/>
          <w:szCs w:val="20"/>
        </w:rPr>
        <w:t>Vargo JA</w:t>
      </w:r>
      <w:r w:rsidRPr="00845410">
        <w:rPr>
          <w:rFonts w:ascii="Helvetica" w:hAnsi="Helvetica"/>
          <w:bCs/>
          <w:color w:val="000000"/>
          <w:sz w:val="20"/>
          <w:szCs w:val="20"/>
        </w:rPr>
        <w:t xml:space="preserve">, Heron DE, Kim H, </w:t>
      </w:r>
      <w:proofErr w:type="spellStart"/>
      <w:r w:rsidRPr="00845410">
        <w:rPr>
          <w:rFonts w:ascii="Helvetica" w:hAnsi="Helvetica"/>
          <w:bCs/>
          <w:color w:val="000000"/>
          <w:sz w:val="20"/>
          <w:szCs w:val="20"/>
        </w:rPr>
        <w:t>Beriwal</w:t>
      </w:r>
      <w:proofErr w:type="spellEnd"/>
      <w:r w:rsidRPr="00845410">
        <w:rPr>
          <w:rFonts w:ascii="Helvetica" w:hAnsi="Helvetica"/>
          <w:bCs/>
          <w:color w:val="000000"/>
          <w:sz w:val="20"/>
          <w:szCs w:val="20"/>
        </w:rPr>
        <w:t xml:space="preserve"> S.  Extended Outcomes Following Accelerated Partial Breast Irradiation using </w:t>
      </w:r>
      <w:proofErr w:type="spellStart"/>
      <w:r w:rsidRPr="00845410">
        <w:rPr>
          <w:rFonts w:ascii="Helvetica" w:hAnsi="Helvetica"/>
          <w:bCs/>
          <w:color w:val="000000"/>
          <w:sz w:val="20"/>
          <w:szCs w:val="20"/>
        </w:rPr>
        <w:t>MammoSite</w:t>
      </w:r>
      <w:proofErr w:type="spellEnd"/>
      <w:r w:rsidRPr="00845410">
        <w:rPr>
          <w:rFonts w:ascii="Helvetica" w:hAnsi="Helvetica"/>
          <w:bCs/>
          <w:color w:val="000000"/>
          <w:sz w:val="20"/>
          <w:szCs w:val="20"/>
        </w:rPr>
        <w:t xml:space="preserve"> Balloon-Based System</w:t>
      </w:r>
      <w:r w:rsidRPr="00845410">
        <w:rPr>
          <w:rFonts w:ascii="Helvetica" w:hAnsi="Helvetica"/>
          <w:b/>
          <w:bCs/>
          <w:color w:val="000000"/>
          <w:sz w:val="20"/>
          <w:szCs w:val="20"/>
        </w:rPr>
        <w:t xml:space="preserve">.  </w:t>
      </w:r>
      <w:r w:rsidRPr="00845410">
        <w:rPr>
          <w:rFonts w:ascii="Helvetica" w:hAnsi="Helvetica"/>
          <w:bCs/>
          <w:color w:val="000000"/>
          <w:sz w:val="20"/>
          <w:szCs w:val="20"/>
        </w:rPr>
        <w:t>Poster Discussion</w:t>
      </w:r>
      <w:r w:rsidRPr="00845410">
        <w:rPr>
          <w:rFonts w:ascii="Helvetica" w:hAnsi="Helvetica"/>
          <w:bCs/>
          <w:i/>
          <w:color w:val="000000"/>
          <w:sz w:val="20"/>
          <w:szCs w:val="20"/>
        </w:rPr>
        <w:t xml:space="preserve"> American Brachytherapy Society 2013</w:t>
      </w:r>
      <w:r w:rsidRPr="00845410">
        <w:rPr>
          <w:rFonts w:ascii="Helvetica" w:hAnsi="Helvetica"/>
          <w:bCs/>
          <w:color w:val="000000"/>
          <w:sz w:val="20"/>
          <w:szCs w:val="20"/>
        </w:rPr>
        <w:t>.</w:t>
      </w:r>
    </w:p>
    <w:p w14:paraId="58783571" w14:textId="77777777" w:rsidR="00927E12" w:rsidRPr="00845410" w:rsidRDefault="00927E12" w:rsidP="00927E12">
      <w:pPr>
        <w:ind w:left="360"/>
        <w:rPr>
          <w:rFonts w:ascii="Helvetica" w:hAnsi="Helvetica"/>
          <w:bCs/>
          <w:color w:val="000000"/>
          <w:sz w:val="20"/>
          <w:szCs w:val="20"/>
        </w:rPr>
      </w:pPr>
    </w:p>
    <w:p w14:paraId="6CDD7058" w14:textId="562D2C36" w:rsidR="00927E12" w:rsidRDefault="00927E12" w:rsidP="00927E12">
      <w:pPr>
        <w:numPr>
          <w:ilvl w:val="0"/>
          <w:numId w:val="22"/>
        </w:numPr>
        <w:rPr>
          <w:rFonts w:ascii="Helvetica" w:hAnsi="Helvetica"/>
          <w:bCs/>
          <w:color w:val="000000"/>
          <w:sz w:val="20"/>
          <w:szCs w:val="20"/>
        </w:rPr>
      </w:pPr>
      <w:r w:rsidRPr="00845410">
        <w:rPr>
          <w:rFonts w:ascii="Helvetica" w:hAnsi="Helvetica"/>
          <w:b/>
          <w:bCs/>
          <w:color w:val="000000"/>
          <w:sz w:val="20"/>
          <w:szCs w:val="20"/>
        </w:rPr>
        <w:t>Vargo JA</w:t>
      </w:r>
      <w:r w:rsidRPr="00845410">
        <w:rPr>
          <w:rFonts w:ascii="Helvetica" w:hAnsi="Helvetica"/>
          <w:bCs/>
          <w:color w:val="000000"/>
          <w:sz w:val="20"/>
          <w:szCs w:val="20"/>
        </w:rPr>
        <w:t xml:space="preserve">, </w:t>
      </w:r>
      <w:proofErr w:type="spellStart"/>
      <w:r w:rsidRPr="00845410">
        <w:rPr>
          <w:rFonts w:ascii="Helvetica" w:hAnsi="Helvetica"/>
          <w:bCs/>
          <w:color w:val="000000"/>
          <w:sz w:val="20"/>
          <w:szCs w:val="20"/>
        </w:rPr>
        <w:t>Beriwal</w:t>
      </w:r>
      <w:proofErr w:type="spellEnd"/>
      <w:r w:rsidRPr="00845410">
        <w:rPr>
          <w:rFonts w:ascii="Helvetica" w:hAnsi="Helvetica"/>
          <w:bCs/>
          <w:color w:val="000000"/>
          <w:sz w:val="20"/>
          <w:szCs w:val="20"/>
        </w:rPr>
        <w:t xml:space="preserve"> S, Kim H, Houser C, </w:t>
      </w:r>
      <w:proofErr w:type="spellStart"/>
      <w:r w:rsidRPr="00845410">
        <w:rPr>
          <w:rFonts w:ascii="Helvetica" w:hAnsi="Helvetica"/>
          <w:bCs/>
          <w:color w:val="000000"/>
          <w:sz w:val="20"/>
          <w:szCs w:val="20"/>
        </w:rPr>
        <w:t>Sukumvanich</w:t>
      </w:r>
      <w:proofErr w:type="spellEnd"/>
      <w:r w:rsidRPr="00845410">
        <w:rPr>
          <w:rFonts w:ascii="Helvetica" w:hAnsi="Helvetica"/>
          <w:bCs/>
          <w:color w:val="000000"/>
          <w:sz w:val="20"/>
          <w:szCs w:val="20"/>
        </w:rPr>
        <w:t xml:space="preserve"> P, </w:t>
      </w:r>
      <w:proofErr w:type="spellStart"/>
      <w:r w:rsidRPr="00845410">
        <w:rPr>
          <w:rFonts w:ascii="Helvetica" w:hAnsi="Helvetica"/>
          <w:bCs/>
          <w:color w:val="000000"/>
          <w:sz w:val="20"/>
          <w:szCs w:val="20"/>
        </w:rPr>
        <w:t>Olawayie</w:t>
      </w:r>
      <w:proofErr w:type="spellEnd"/>
      <w:r w:rsidRPr="00845410">
        <w:rPr>
          <w:rFonts w:ascii="Helvetica" w:hAnsi="Helvetica"/>
          <w:bCs/>
          <w:color w:val="000000"/>
          <w:sz w:val="20"/>
          <w:szCs w:val="20"/>
        </w:rPr>
        <w:t xml:space="preserve"> A, Richards S, Kelley JC, Edwards RP, </w:t>
      </w:r>
      <w:proofErr w:type="spellStart"/>
      <w:r w:rsidRPr="00845410">
        <w:rPr>
          <w:rFonts w:ascii="Helvetica" w:hAnsi="Helvetica"/>
          <w:bCs/>
          <w:color w:val="000000"/>
          <w:sz w:val="20"/>
          <w:szCs w:val="20"/>
        </w:rPr>
        <w:t>Krivak</w:t>
      </w:r>
      <w:proofErr w:type="spellEnd"/>
      <w:r w:rsidRPr="00845410">
        <w:rPr>
          <w:rFonts w:ascii="Helvetica" w:hAnsi="Helvetica"/>
          <w:bCs/>
          <w:color w:val="000000"/>
          <w:sz w:val="20"/>
          <w:szCs w:val="20"/>
        </w:rPr>
        <w:t xml:space="preserve"> TC.  Three-Dimensional Image-Based High-Dose-Rate Brachytherapy Salvage for Recurrent Endometrial Cancer.  Oral Presentation</w:t>
      </w:r>
      <w:r w:rsidRPr="00845410">
        <w:rPr>
          <w:rFonts w:ascii="Helvetica" w:hAnsi="Helvetica"/>
          <w:bCs/>
          <w:i/>
          <w:color w:val="000000"/>
          <w:sz w:val="20"/>
          <w:szCs w:val="20"/>
        </w:rPr>
        <w:t xml:space="preserve"> American Brachytherapy Society</w:t>
      </w:r>
      <w:r w:rsidRPr="00845410">
        <w:rPr>
          <w:rFonts w:ascii="Helvetica" w:hAnsi="Helvetica"/>
          <w:bCs/>
          <w:color w:val="000000"/>
          <w:sz w:val="20"/>
          <w:szCs w:val="20"/>
        </w:rPr>
        <w:t xml:space="preserve"> </w:t>
      </w:r>
      <w:r w:rsidRPr="00845410">
        <w:rPr>
          <w:rFonts w:ascii="Helvetica" w:hAnsi="Helvetica"/>
          <w:bCs/>
          <w:i/>
          <w:color w:val="000000"/>
          <w:sz w:val="20"/>
          <w:szCs w:val="20"/>
        </w:rPr>
        <w:t>2013</w:t>
      </w:r>
      <w:r w:rsidRPr="00845410">
        <w:rPr>
          <w:rFonts w:ascii="Helvetica" w:hAnsi="Helvetica"/>
          <w:bCs/>
          <w:color w:val="000000"/>
          <w:sz w:val="20"/>
          <w:szCs w:val="20"/>
        </w:rPr>
        <w:t>.</w:t>
      </w:r>
    </w:p>
    <w:p w14:paraId="64FA8D18" w14:textId="77777777" w:rsidR="00927E12" w:rsidRDefault="00927E12" w:rsidP="00927E12">
      <w:pPr>
        <w:pStyle w:val="ListParagraph"/>
        <w:rPr>
          <w:rFonts w:ascii="Helvetica" w:hAnsi="Helvetica"/>
          <w:bCs/>
          <w:color w:val="000000"/>
          <w:sz w:val="20"/>
          <w:szCs w:val="20"/>
        </w:rPr>
      </w:pPr>
    </w:p>
    <w:p w14:paraId="7B03CF98" w14:textId="6889DECB" w:rsidR="00927E12" w:rsidRPr="00927E12" w:rsidRDefault="00927E12" w:rsidP="00927E12">
      <w:pPr>
        <w:numPr>
          <w:ilvl w:val="0"/>
          <w:numId w:val="22"/>
        </w:numPr>
        <w:rPr>
          <w:rFonts w:ascii="Helvetica" w:hAnsi="Helvetica"/>
          <w:bCs/>
          <w:i/>
          <w:color w:val="000000"/>
          <w:sz w:val="20"/>
          <w:szCs w:val="20"/>
        </w:rPr>
      </w:pPr>
      <w:r w:rsidRPr="00845410">
        <w:rPr>
          <w:rFonts w:ascii="Helvetica" w:hAnsi="Helvetica"/>
          <w:b/>
          <w:bCs/>
          <w:color w:val="000000"/>
          <w:sz w:val="20"/>
          <w:szCs w:val="20"/>
        </w:rPr>
        <w:t>Vargo JA</w:t>
      </w:r>
      <w:r w:rsidRPr="00845410">
        <w:rPr>
          <w:rFonts w:ascii="Helvetica" w:hAnsi="Helvetica"/>
          <w:bCs/>
          <w:color w:val="000000"/>
          <w:sz w:val="20"/>
          <w:szCs w:val="20"/>
        </w:rPr>
        <w:t xml:space="preserve">, </w:t>
      </w:r>
      <w:proofErr w:type="spellStart"/>
      <w:r w:rsidRPr="00845410">
        <w:rPr>
          <w:rFonts w:ascii="Helvetica" w:hAnsi="Helvetica"/>
          <w:bCs/>
          <w:color w:val="000000"/>
          <w:sz w:val="20"/>
          <w:szCs w:val="20"/>
        </w:rPr>
        <w:t>Kubicek</w:t>
      </w:r>
      <w:proofErr w:type="spellEnd"/>
      <w:r w:rsidRPr="00845410">
        <w:rPr>
          <w:rFonts w:ascii="Helvetica" w:hAnsi="Helvetica"/>
          <w:bCs/>
          <w:color w:val="000000"/>
          <w:sz w:val="20"/>
          <w:szCs w:val="20"/>
        </w:rPr>
        <w:t xml:space="preserve"> GJ, Ferris RL, Grandis J, </w:t>
      </w:r>
      <w:proofErr w:type="spellStart"/>
      <w:r w:rsidRPr="00845410">
        <w:rPr>
          <w:rFonts w:ascii="Helvetica" w:hAnsi="Helvetica"/>
          <w:bCs/>
          <w:color w:val="000000"/>
          <w:sz w:val="20"/>
          <w:szCs w:val="20"/>
        </w:rPr>
        <w:t>Duvvuri</w:t>
      </w:r>
      <w:proofErr w:type="spellEnd"/>
      <w:r w:rsidRPr="00845410">
        <w:rPr>
          <w:rFonts w:ascii="Helvetica" w:hAnsi="Helvetica"/>
          <w:bCs/>
          <w:color w:val="000000"/>
          <w:sz w:val="20"/>
          <w:szCs w:val="20"/>
        </w:rPr>
        <w:t xml:space="preserve"> U, Johnson J, </w:t>
      </w:r>
      <w:proofErr w:type="spellStart"/>
      <w:r w:rsidRPr="00845410">
        <w:rPr>
          <w:rFonts w:ascii="Helvetica" w:hAnsi="Helvetica"/>
          <w:bCs/>
          <w:color w:val="000000"/>
          <w:sz w:val="20"/>
          <w:szCs w:val="20"/>
        </w:rPr>
        <w:t>Ohr</w:t>
      </w:r>
      <w:proofErr w:type="spellEnd"/>
      <w:r w:rsidRPr="00845410">
        <w:rPr>
          <w:rFonts w:ascii="Helvetica" w:hAnsi="Helvetica"/>
          <w:bCs/>
          <w:color w:val="000000"/>
          <w:sz w:val="20"/>
          <w:szCs w:val="20"/>
        </w:rPr>
        <w:t xml:space="preserve"> J, Clump DA, Burton S, Heron DE.  Postoperative Adjuvant Stereotactic Body Radiotherapy (SBRT) </w:t>
      </w:r>
      <w:r w:rsidRPr="00845410">
        <w:rPr>
          <w:rFonts w:ascii="Helvetica" w:hAnsi="Helvetica"/>
          <w:color w:val="000000"/>
          <w:sz w:val="20"/>
          <w:szCs w:val="20"/>
        </w:rPr>
        <w:t xml:space="preserve">± Cetuximab Following </w:t>
      </w:r>
      <w:r w:rsidRPr="00845410">
        <w:rPr>
          <w:rFonts w:ascii="Helvetica" w:hAnsi="Helvetica"/>
          <w:color w:val="000000"/>
          <w:sz w:val="20"/>
          <w:szCs w:val="20"/>
        </w:rPr>
        <w:lastRenderedPageBreak/>
        <w:t xml:space="preserve">Salvage Surgery in Previously Irradiated Head and Neck Cancer.  Poster Presentation at </w:t>
      </w:r>
      <w:r w:rsidRPr="00845410">
        <w:rPr>
          <w:rFonts w:ascii="Helvetica" w:hAnsi="Helvetica"/>
          <w:i/>
          <w:color w:val="000000"/>
          <w:sz w:val="20"/>
          <w:szCs w:val="20"/>
        </w:rPr>
        <w:t>ASTRO 2013.</w:t>
      </w:r>
    </w:p>
    <w:p w14:paraId="0C34F9D3" w14:textId="77777777" w:rsidR="00927E12" w:rsidRPr="00845410" w:rsidRDefault="00927E12" w:rsidP="00927E12">
      <w:pPr>
        <w:rPr>
          <w:rFonts w:ascii="Helvetica" w:hAnsi="Helvetica"/>
          <w:bCs/>
          <w:i/>
          <w:color w:val="000000"/>
          <w:sz w:val="20"/>
          <w:szCs w:val="20"/>
        </w:rPr>
      </w:pPr>
    </w:p>
    <w:p w14:paraId="1E5CC8A3" w14:textId="1B71D645" w:rsidR="00927E12" w:rsidRDefault="00927E12" w:rsidP="00927E12">
      <w:pPr>
        <w:numPr>
          <w:ilvl w:val="0"/>
          <w:numId w:val="22"/>
        </w:numPr>
        <w:rPr>
          <w:rFonts w:ascii="Helvetica" w:hAnsi="Helvetica"/>
          <w:bCs/>
          <w:i/>
          <w:color w:val="000000"/>
          <w:sz w:val="20"/>
          <w:szCs w:val="20"/>
        </w:rPr>
      </w:pPr>
      <w:r w:rsidRPr="00845410">
        <w:rPr>
          <w:rFonts w:ascii="Helvetica" w:hAnsi="Helvetica"/>
          <w:b/>
          <w:bCs/>
          <w:color w:val="000000"/>
          <w:sz w:val="20"/>
          <w:szCs w:val="20"/>
        </w:rPr>
        <w:t>Vargo JA</w:t>
      </w:r>
      <w:r w:rsidRPr="00845410">
        <w:rPr>
          <w:rFonts w:ascii="Helvetica" w:hAnsi="Helvetica"/>
          <w:bCs/>
          <w:color w:val="000000"/>
          <w:sz w:val="20"/>
          <w:szCs w:val="20"/>
        </w:rPr>
        <w:t xml:space="preserve">, Bhargava R, </w:t>
      </w:r>
      <w:proofErr w:type="spellStart"/>
      <w:r w:rsidRPr="00845410">
        <w:rPr>
          <w:rFonts w:ascii="Helvetica" w:hAnsi="Helvetica"/>
          <w:bCs/>
          <w:color w:val="000000"/>
          <w:sz w:val="20"/>
          <w:szCs w:val="20"/>
        </w:rPr>
        <w:t>Florea</w:t>
      </w:r>
      <w:proofErr w:type="spellEnd"/>
      <w:r w:rsidRPr="00845410">
        <w:rPr>
          <w:rFonts w:ascii="Helvetica" w:hAnsi="Helvetica"/>
          <w:bCs/>
          <w:color w:val="000000"/>
          <w:sz w:val="20"/>
          <w:szCs w:val="20"/>
        </w:rPr>
        <w:t xml:space="preserve"> AV, </w:t>
      </w:r>
      <w:proofErr w:type="spellStart"/>
      <w:r w:rsidRPr="00845410">
        <w:rPr>
          <w:rFonts w:ascii="Helvetica" w:hAnsi="Helvetica"/>
          <w:bCs/>
          <w:color w:val="000000"/>
          <w:sz w:val="20"/>
          <w:szCs w:val="20"/>
        </w:rPr>
        <w:t>Beriwal</w:t>
      </w:r>
      <w:proofErr w:type="spellEnd"/>
      <w:r w:rsidRPr="00845410">
        <w:rPr>
          <w:rFonts w:ascii="Helvetica" w:hAnsi="Helvetica"/>
          <w:bCs/>
          <w:color w:val="000000"/>
          <w:sz w:val="20"/>
          <w:szCs w:val="20"/>
        </w:rPr>
        <w:t xml:space="preserve"> S.  The Role of Radiation Therapy in Primary and Radiation Induced Angiosarcoma of the Breast: Impact on Patterns of Failure.  Sarcoma Professor Poster Walk and Poster Presentation at </w:t>
      </w:r>
      <w:r w:rsidRPr="00845410">
        <w:rPr>
          <w:rFonts w:ascii="Helvetica" w:hAnsi="Helvetica"/>
          <w:bCs/>
          <w:i/>
          <w:color w:val="000000"/>
          <w:sz w:val="20"/>
          <w:szCs w:val="20"/>
        </w:rPr>
        <w:t>ASTRO 2013.</w:t>
      </w:r>
    </w:p>
    <w:p w14:paraId="7935DF18" w14:textId="77777777" w:rsidR="00927E12" w:rsidRPr="00845410" w:rsidRDefault="00927E12" w:rsidP="00927E12">
      <w:pPr>
        <w:rPr>
          <w:rFonts w:ascii="Helvetica" w:hAnsi="Helvetica"/>
          <w:bCs/>
          <w:i/>
          <w:color w:val="000000"/>
          <w:sz w:val="20"/>
          <w:szCs w:val="20"/>
        </w:rPr>
      </w:pPr>
    </w:p>
    <w:p w14:paraId="12888C0F" w14:textId="51309923" w:rsidR="00927E12" w:rsidRPr="00927E12" w:rsidRDefault="00927E12" w:rsidP="00927E12">
      <w:pPr>
        <w:numPr>
          <w:ilvl w:val="0"/>
          <w:numId w:val="22"/>
        </w:numPr>
        <w:rPr>
          <w:rFonts w:ascii="Helvetica" w:hAnsi="Helvetica"/>
          <w:b/>
          <w:bCs/>
          <w:color w:val="000000"/>
          <w:sz w:val="20"/>
          <w:szCs w:val="20"/>
        </w:rPr>
      </w:pPr>
      <w:r w:rsidRPr="00845410">
        <w:rPr>
          <w:rFonts w:ascii="Helvetica" w:hAnsi="Helvetica"/>
          <w:b/>
          <w:bCs/>
          <w:color w:val="000000"/>
          <w:sz w:val="20"/>
          <w:szCs w:val="20"/>
        </w:rPr>
        <w:t>Vargo JA,</w:t>
      </w:r>
      <w:r w:rsidRPr="00845410">
        <w:rPr>
          <w:rFonts w:ascii="Helvetica" w:hAnsi="Helvetica"/>
          <w:bCs/>
          <w:color w:val="000000"/>
          <w:sz w:val="20"/>
          <w:szCs w:val="20"/>
        </w:rPr>
        <w:t xml:space="preserve"> Ferris RL, Clump DA, Burton SA, Heron DE.  Stereotactic Body Radiotherapy ± Cetuximab as Primary Treatment for Elderly Patients with </w:t>
      </w:r>
      <w:proofErr w:type="gramStart"/>
      <w:r w:rsidRPr="00845410">
        <w:rPr>
          <w:rFonts w:ascii="Helvetica" w:hAnsi="Helvetica"/>
          <w:bCs/>
          <w:color w:val="000000"/>
          <w:sz w:val="20"/>
          <w:szCs w:val="20"/>
        </w:rPr>
        <w:t>Medically-Inoperable</w:t>
      </w:r>
      <w:proofErr w:type="gramEnd"/>
      <w:r w:rsidRPr="00845410">
        <w:rPr>
          <w:rFonts w:ascii="Helvetica" w:hAnsi="Helvetica"/>
          <w:bCs/>
          <w:color w:val="000000"/>
          <w:sz w:val="20"/>
          <w:szCs w:val="20"/>
        </w:rPr>
        <w:t xml:space="preserve"> Head and Neck Cancer.  Poster Presentation at </w:t>
      </w:r>
      <w:r w:rsidRPr="00845410">
        <w:rPr>
          <w:rFonts w:ascii="Helvetica" w:hAnsi="Helvetica"/>
          <w:bCs/>
          <w:i/>
          <w:color w:val="000000"/>
          <w:sz w:val="20"/>
          <w:szCs w:val="20"/>
        </w:rPr>
        <w:t>ASTRO Head and Neck Symposium 2014.</w:t>
      </w:r>
    </w:p>
    <w:p w14:paraId="506FACBB" w14:textId="77777777" w:rsidR="00927E12" w:rsidRPr="00845410" w:rsidRDefault="00927E12" w:rsidP="00927E12">
      <w:pPr>
        <w:rPr>
          <w:rFonts w:ascii="Helvetica" w:hAnsi="Helvetica"/>
          <w:b/>
          <w:bCs/>
          <w:color w:val="000000"/>
          <w:sz w:val="20"/>
          <w:szCs w:val="20"/>
        </w:rPr>
      </w:pPr>
    </w:p>
    <w:p w14:paraId="6834EB37" w14:textId="77777777" w:rsidR="00927E12" w:rsidRPr="00845410" w:rsidRDefault="00927E12" w:rsidP="00927E12">
      <w:pPr>
        <w:numPr>
          <w:ilvl w:val="0"/>
          <w:numId w:val="22"/>
        </w:numPr>
        <w:rPr>
          <w:rFonts w:ascii="Helvetica" w:hAnsi="Helvetica"/>
          <w:bCs/>
          <w:color w:val="000000"/>
          <w:sz w:val="20"/>
          <w:szCs w:val="20"/>
        </w:rPr>
      </w:pPr>
      <w:r w:rsidRPr="00845410">
        <w:rPr>
          <w:rFonts w:ascii="Helvetica" w:hAnsi="Helvetica"/>
          <w:b/>
          <w:bCs/>
          <w:color w:val="000000"/>
          <w:sz w:val="20"/>
          <w:szCs w:val="20"/>
        </w:rPr>
        <w:t>Vargo JA</w:t>
      </w:r>
      <w:r w:rsidRPr="00845410">
        <w:rPr>
          <w:rFonts w:ascii="Helvetica" w:hAnsi="Helvetica"/>
          <w:bCs/>
          <w:color w:val="000000"/>
          <w:sz w:val="20"/>
          <w:szCs w:val="20"/>
        </w:rPr>
        <w:t xml:space="preserve">, Kim H, Houser C, </w:t>
      </w:r>
      <w:proofErr w:type="spellStart"/>
      <w:r w:rsidRPr="00845410">
        <w:rPr>
          <w:rFonts w:ascii="Helvetica" w:hAnsi="Helvetica"/>
          <w:bCs/>
          <w:color w:val="000000"/>
          <w:sz w:val="20"/>
          <w:szCs w:val="20"/>
        </w:rPr>
        <w:t>Beriwal</w:t>
      </w:r>
      <w:proofErr w:type="spellEnd"/>
      <w:r w:rsidRPr="00845410">
        <w:rPr>
          <w:rFonts w:ascii="Helvetica" w:hAnsi="Helvetica"/>
          <w:bCs/>
          <w:color w:val="000000"/>
          <w:sz w:val="20"/>
          <w:szCs w:val="20"/>
        </w:rPr>
        <w:t xml:space="preserve"> S. Clinical Outcomes for 3-Dimensional High-Dose-Rate Vaginal Brachytherapy Using an Intravaginal Multichannel Cylinder: Improving Dosimetry to Decrease Toxicity for Primary and Recurrent Vaginal Cancers.  Poster Discussion at </w:t>
      </w:r>
      <w:r w:rsidRPr="00845410">
        <w:rPr>
          <w:rFonts w:ascii="Helvetica" w:hAnsi="Helvetica"/>
          <w:bCs/>
          <w:i/>
          <w:color w:val="000000"/>
          <w:sz w:val="20"/>
          <w:szCs w:val="20"/>
        </w:rPr>
        <w:t>American Brachytherapy Society 2014</w:t>
      </w:r>
      <w:r w:rsidRPr="00845410">
        <w:rPr>
          <w:rFonts w:ascii="Helvetica" w:hAnsi="Helvetica"/>
          <w:bCs/>
          <w:color w:val="000000"/>
          <w:sz w:val="20"/>
          <w:szCs w:val="20"/>
        </w:rPr>
        <w:t>.</w:t>
      </w:r>
    </w:p>
    <w:p w14:paraId="3A2BE0A5" w14:textId="38481E1B" w:rsidR="00927E12" w:rsidRDefault="00927E12" w:rsidP="00927E12">
      <w:pPr>
        <w:numPr>
          <w:ilvl w:val="0"/>
          <w:numId w:val="22"/>
        </w:numPr>
        <w:rPr>
          <w:rFonts w:ascii="Helvetica" w:hAnsi="Helvetica"/>
          <w:bCs/>
          <w:color w:val="000000"/>
          <w:sz w:val="20"/>
          <w:szCs w:val="20"/>
        </w:rPr>
      </w:pPr>
      <w:r w:rsidRPr="00845410">
        <w:rPr>
          <w:rFonts w:ascii="Helvetica" w:hAnsi="Helvetica"/>
          <w:b/>
          <w:bCs/>
          <w:color w:val="000000"/>
          <w:sz w:val="20"/>
          <w:szCs w:val="20"/>
        </w:rPr>
        <w:t>Vargo JA</w:t>
      </w:r>
      <w:r w:rsidRPr="00845410">
        <w:rPr>
          <w:rFonts w:ascii="Helvetica" w:hAnsi="Helvetica"/>
          <w:bCs/>
          <w:color w:val="000000"/>
          <w:sz w:val="20"/>
          <w:szCs w:val="20"/>
        </w:rPr>
        <w:t xml:space="preserve">, Berhane H Kim H, Houser C, </w:t>
      </w:r>
      <w:proofErr w:type="spellStart"/>
      <w:r w:rsidRPr="00845410">
        <w:rPr>
          <w:rFonts w:ascii="Helvetica" w:hAnsi="Helvetica"/>
          <w:bCs/>
          <w:color w:val="000000"/>
          <w:sz w:val="20"/>
          <w:szCs w:val="20"/>
        </w:rPr>
        <w:t>Sukumvanich</w:t>
      </w:r>
      <w:proofErr w:type="spellEnd"/>
      <w:r w:rsidRPr="00845410">
        <w:rPr>
          <w:rFonts w:ascii="Helvetica" w:hAnsi="Helvetica"/>
          <w:bCs/>
          <w:color w:val="000000"/>
          <w:sz w:val="20"/>
          <w:szCs w:val="20"/>
        </w:rPr>
        <w:t xml:space="preserve"> P, </w:t>
      </w:r>
      <w:proofErr w:type="spellStart"/>
      <w:r w:rsidRPr="00845410">
        <w:rPr>
          <w:rFonts w:ascii="Helvetica" w:hAnsi="Helvetica"/>
          <w:bCs/>
          <w:color w:val="000000"/>
          <w:sz w:val="20"/>
          <w:szCs w:val="20"/>
        </w:rPr>
        <w:t>Olawaiye</w:t>
      </w:r>
      <w:proofErr w:type="spellEnd"/>
      <w:r w:rsidRPr="00845410">
        <w:rPr>
          <w:rFonts w:ascii="Helvetica" w:hAnsi="Helvetica"/>
          <w:bCs/>
          <w:color w:val="000000"/>
          <w:sz w:val="20"/>
          <w:szCs w:val="20"/>
        </w:rPr>
        <w:t xml:space="preserve"> A, Kelley JC, Edwards RP, </w:t>
      </w:r>
      <w:proofErr w:type="spellStart"/>
      <w:r w:rsidRPr="00845410">
        <w:rPr>
          <w:rFonts w:ascii="Helvetica" w:hAnsi="Helvetica"/>
          <w:bCs/>
          <w:color w:val="000000"/>
          <w:sz w:val="20"/>
          <w:szCs w:val="20"/>
        </w:rPr>
        <w:t>Krivak</w:t>
      </w:r>
      <w:proofErr w:type="spellEnd"/>
      <w:r w:rsidRPr="00845410">
        <w:rPr>
          <w:rFonts w:ascii="Helvetica" w:hAnsi="Helvetica"/>
          <w:bCs/>
          <w:color w:val="000000"/>
          <w:sz w:val="20"/>
          <w:szCs w:val="20"/>
        </w:rPr>
        <w:t xml:space="preserve"> TC, </w:t>
      </w:r>
      <w:proofErr w:type="spellStart"/>
      <w:r w:rsidRPr="00845410">
        <w:rPr>
          <w:rFonts w:ascii="Helvetica" w:hAnsi="Helvetica"/>
          <w:bCs/>
          <w:color w:val="000000"/>
          <w:sz w:val="20"/>
          <w:szCs w:val="20"/>
        </w:rPr>
        <w:t>Comerci</w:t>
      </w:r>
      <w:proofErr w:type="spellEnd"/>
      <w:r w:rsidRPr="00845410">
        <w:rPr>
          <w:rFonts w:ascii="Helvetica" w:hAnsi="Helvetica"/>
          <w:bCs/>
          <w:color w:val="000000"/>
          <w:sz w:val="20"/>
          <w:szCs w:val="20"/>
        </w:rPr>
        <w:t xml:space="preserve"> J, Huang M, Courtney-Brooks M, </w:t>
      </w:r>
      <w:proofErr w:type="spellStart"/>
      <w:r w:rsidRPr="00845410">
        <w:rPr>
          <w:rFonts w:ascii="Helvetica" w:hAnsi="Helvetica"/>
          <w:bCs/>
          <w:color w:val="000000"/>
          <w:sz w:val="20"/>
          <w:szCs w:val="20"/>
        </w:rPr>
        <w:t>Beriwal</w:t>
      </w:r>
      <w:proofErr w:type="spellEnd"/>
      <w:r w:rsidRPr="00845410">
        <w:rPr>
          <w:rFonts w:ascii="Helvetica" w:hAnsi="Helvetica"/>
          <w:bCs/>
          <w:color w:val="000000"/>
          <w:sz w:val="20"/>
          <w:szCs w:val="20"/>
        </w:rPr>
        <w:t xml:space="preserve"> S. Image-Based High-Dose-Rate Brachytherapy Salvage for Vaginal Recurrences of Endometrial Cancer: </w:t>
      </w:r>
      <w:proofErr w:type="gramStart"/>
      <w:r w:rsidRPr="00845410">
        <w:rPr>
          <w:rFonts w:ascii="Helvetica" w:hAnsi="Helvetica"/>
          <w:bCs/>
          <w:color w:val="000000"/>
          <w:sz w:val="20"/>
          <w:szCs w:val="20"/>
        </w:rPr>
        <w:t>the</w:t>
      </w:r>
      <w:proofErr w:type="gramEnd"/>
      <w:r w:rsidRPr="00845410">
        <w:rPr>
          <w:rFonts w:ascii="Helvetica" w:hAnsi="Helvetica"/>
          <w:bCs/>
          <w:color w:val="000000"/>
          <w:sz w:val="20"/>
          <w:szCs w:val="20"/>
        </w:rPr>
        <w:t xml:space="preserve"> Interplay of PORTEC 1 Risk Stratification.  Poster Discussion at </w:t>
      </w:r>
      <w:r w:rsidRPr="00845410">
        <w:rPr>
          <w:rFonts w:ascii="Helvetica" w:hAnsi="Helvetica"/>
          <w:bCs/>
          <w:i/>
          <w:color w:val="000000"/>
          <w:sz w:val="20"/>
          <w:szCs w:val="20"/>
        </w:rPr>
        <w:t>American Brachytherapy Society 2014</w:t>
      </w:r>
      <w:r w:rsidRPr="00845410">
        <w:rPr>
          <w:rFonts w:ascii="Helvetica" w:hAnsi="Helvetica"/>
          <w:bCs/>
          <w:color w:val="000000"/>
          <w:sz w:val="20"/>
          <w:szCs w:val="20"/>
        </w:rPr>
        <w:t>.</w:t>
      </w:r>
    </w:p>
    <w:p w14:paraId="41B7B252" w14:textId="77777777" w:rsidR="00927E12" w:rsidRPr="00845410" w:rsidRDefault="00927E12" w:rsidP="00927E12">
      <w:pPr>
        <w:ind w:left="360"/>
        <w:rPr>
          <w:rFonts w:ascii="Helvetica" w:hAnsi="Helvetica"/>
          <w:bCs/>
          <w:color w:val="000000"/>
          <w:sz w:val="20"/>
          <w:szCs w:val="20"/>
        </w:rPr>
      </w:pPr>
    </w:p>
    <w:p w14:paraId="3AE6834E" w14:textId="7CEE014E" w:rsidR="00927E12" w:rsidRPr="00927E12" w:rsidRDefault="00927E12" w:rsidP="00927E12">
      <w:pPr>
        <w:numPr>
          <w:ilvl w:val="0"/>
          <w:numId w:val="22"/>
        </w:numPr>
        <w:rPr>
          <w:rFonts w:ascii="Helvetica" w:hAnsi="Helvetica"/>
          <w:bCs/>
          <w:color w:val="000000"/>
          <w:sz w:val="20"/>
          <w:szCs w:val="20"/>
        </w:rPr>
      </w:pPr>
      <w:proofErr w:type="spellStart"/>
      <w:r w:rsidRPr="00845410">
        <w:rPr>
          <w:rFonts w:ascii="Helvetica" w:hAnsi="Helvetica"/>
          <w:bCs/>
          <w:color w:val="000000"/>
          <w:sz w:val="20"/>
          <w:szCs w:val="20"/>
        </w:rPr>
        <w:t>Rwigema</w:t>
      </w:r>
      <w:proofErr w:type="spellEnd"/>
      <w:r w:rsidRPr="00845410">
        <w:rPr>
          <w:rFonts w:ascii="Helvetica" w:hAnsi="Helvetica"/>
          <w:bCs/>
          <w:color w:val="000000"/>
          <w:sz w:val="20"/>
          <w:szCs w:val="20"/>
        </w:rPr>
        <w:t xml:space="preserve"> JC, Nguyen D, </w:t>
      </w:r>
      <w:r w:rsidRPr="00845410">
        <w:rPr>
          <w:rFonts w:ascii="Helvetica" w:hAnsi="Helvetica"/>
          <w:b/>
          <w:bCs/>
          <w:color w:val="000000"/>
          <w:sz w:val="20"/>
          <w:szCs w:val="20"/>
        </w:rPr>
        <w:t>Vargo JA,</w:t>
      </w:r>
      <w:r w:rsidRPr="00845410">
        <w:rPr>
          <w:rFonts w:ascii="Helvetica" w:hAnsi="Helvetica"/>
          <w:bCs/>
          <w:color w:val="000000"/>
          <w:sz w:val="20"/>
          <w:szCs w:val="20"/>
        </w:rPr>
        <w:t xml:space="preserve"> Low DA, Heron DE, Huq S, Steinberg M, Sheng K.   4Pi Noncoplanar Stereotactic Body Radiation Therapy in Head and Neck Cancers.  Poster presentation at </w:t>
      </w:r>
      <w:r w:rsidRPr="00845410">
        <w:rPr>
          <w:rFonts w:ascii="Helvetica" w:hAnsi="Helvetica"/>
          <w:bCs/>
          <w:i/>
          <w:color w:val="000000"/>
          <w:sz w:val="20"/>
          <w:szCs w:val="20"/>
        </w:rPr>
        <w:t>American Radium Society</w:t>
      </w:r>
      <w:r w:rsidRPr="00845410">
        <w:rPr>
          <w:rFonts w:ascii="Helvetica" w:hAnsi="Helvetica"/>
          <w:bCs/>
          <w:color w:val="000000"/>
          <w:sz w:val="20"/>
          <w:szCs w:val="20"/>
        </w:rPr>
        <w:t xml:space="preserve"> </w:t>
      </w:r>
      <w:r w:rsidRPr="00845410">
        <w:rPr>
          <w:rFonts w:ascii="Helvetica" w:hAnsi="Helvetica"/>
          <w:bCs/>
          <w:i/>
          <w:color w:val="000000"/>
          <w:sz w:val="20"/>
          <w:szCs w:val="20"/>
        </w:rPr>
        <w:t>2014.</w:t>
      </w:r>
      <w:r w:rsidRPr="00845410">
        <w:rPr>
          <w:rFonts w:ascii="Helvetica" w:eastAsia="Calibri" w:hAnsi="Helvetica"/>
          <w:sz w:val="20"/>
          <w:szCs w:val="20"/>
        </w:rPr>
        <w:t xml:space="preserve"> </w:t>
      </w:r>
    </w:p>
    <w:p w14:paraId="51B50080" w14:textId="77777777" w:rsidR="00927E12" w:rsidRPr="00845410" w:rsidRDefault="00927E12" w:rsidP="00927E12">
      <w:pPr>
        <w:rPr>
          <w:rFonts w:ascii="Helvetica" w:hAnsi="Helvetica"/>
          <w:bCs/>
          <w:color w:val="000000"/>
          <w:sz w:val="20"/>
          <w:szCs w:val="20"/>
        </w:rPr>
      </w:pPr>
    </w:p>
    <w:p w14:paraId="365F312B" w14:textId="15D0D05D" w:rsidR="00927E12" w:rsidRPr="00927E12" w:rsidRDefault="00927E12" w:rsidP="00927E12">
      <w:pPr>
        <w:numPr>
          <w:ilvl w:val="0"/>
          <w:numId w:val="22"/>
        </w:numPr>
        <w:rPr>
          <w:rFonts w:ascii="Helvetica" w:hAnsi="Helvetica"/>
          <w:sz w:val="20"/>
          <w:szCs w:val="20"/>
        </w:rPr>
      </w:pPr>
      <w:proofErr w:type="spellStart"/>
      <w:r w:rsidRPr="00845410">
        <w:rPr>
          <w:rFonts w:ascii="Helvetica" w:hAnsi="Helvetica"/>
          <w:sz w:val="20"/>
          <w:szCs w:val="20"/>
        </w:rPr>
        <w:t>Rwigema</w:t>
      </w:r>
      <w:proofErr w:type="spellEnd"/>
      <w:r w:rsidRPr="00845410">
        <w:rPr>
          <w:rFonts w:ascii="Helvetica" w:hAnsi="Helvetica"/>
          <w:sz w:val="20"/>
          <w:szCs w:val="20"/>
        </w:rPr>
        <w:t xml:space="preserve"> JCM, Nguyen D, Heron DE, Chen AM, Lee P, </w:t>
      </w:r>
      <w:r w:rsidRPr="00845410">
        <w:rPr>
          <w:rFonts w:ascii="Helvetica" w:hAnsi="Helvetica"/>
          <w:b/>
          <w:sz w:val="20"/>
          <w:szCs w:val="20"/>
        </w:rPr>
        <w:t>Vargo JA</w:t>
      </w:r>
      <w:r w:rsidRPr="00845410">
        <w:rPr>
          <w:rFonts w:ascii="Helvetica" w:hAnsi="Helvetica"/>
          <w:sz w:val="20"/>
          <w:szCs w:val="20"/>
        </w:rPr>
        <w:t xml:space="preserve">, Low DA, Huq S, Steinberg ML, </w:t>
      </w:r>
      <w:proofErr w:type="spellStart"/>
      <w:r w:rsidRPr="00845410">
        <w:rPr>
          <w:rFonts w:ascii="Helvetica" w:hAnsi="Helvetica"/>
          <w:sz w:val="20"/>
          <w:szCs w:val="20"/>
        </w:rPr>
        <w:t>Kupelian</w:t>
      </w:r>
      <w:proofErr w:type="spellEnd"/>
      <w:r w:rsidRPr="00845410">
        <w:rPr>
          <w:rFonts w:ascii="Helvetica" w:hAnsi="Helvetica"/>
          <w:sz w:val="20"/>
          <w:szCs w:val="20"/>
        </w:rPr>
        <w:t xml:space="preserve"> P, Sheng K.  4π Noncoplanar Stereotactic Body Radiation Therapy for Head and Neck Cancers – Improved Local Control and Late Toxicities. </w:t>
      </w:r>
      <w:r w:rsidRPr="00845410">
        <w:rPr>
          <w:rFonts w:ascii="Helvetica" w:hAnsi="Helvetica"/>
          <w:bCs/>
          <w:color w:val="000000"/>
          <w:sz w:val="20"/>
          <w:szCs w:val="20"/>
        </w:rPr>
        <w:t>Poster presentation</w:t>
      </w:r>
      <w:r w:rsidRPr="00845410">
        <w:rPr>
          <w:rFonts w:ascii="Helvetica" w:hAnsi="Helvetica"/>
          <w:sz w:val="20"/>
          <w:szCs w:val="20"/>
        </w:rPr>
        <w:t xml:space="preserve"> </w:t>
      </w:r>
      <w:r w:rsidRPr="00845410">
        <w:rPr>
          <w:rFonts w:ascii="Helvetica" w:hAnsi="Helvetica"/>
          <w:bCs/>
          <w:i/>
          <w:color w:val="000000"/>
          <w:sz w:val="20"/>
          <w:szCs w:val="20"/>
        </w:rPr>
        <w:t>ASTRO</w:t>
      </w:r>
      <w:r w:rsidRPr="00845410">
        <w:rPr>
          <w:rFonts w:ascii="Helvetica" w:hAnsi="Helvetica"/>
          <w:bCs/>
          <w:color w:val="000000"/>
          <w:sz w:val="20"/>
          <w:szCs w:val="20"/>
        </w:rPr>
        <w:t xml:space="preserve"> </w:t>
      </w:r>
      <w:r w:rsidRPr="00845410">
        <w:rPr>
          <w:rFonts w:ascii="Helvetica" w:hAnsi="Helvetica"/>
          <w:bCs/>
          <w:i/>
          <w:color w:val="000000"/>
          <w:sz w:val="20"/>
          <w:szCs w:val="20"/>
        </w:rPr>
        <w:t>2014</w:t>
      </w:r>
      <w:r w:rsidRPr="00845410">
        <w:rPr>
          <w:rFonts w:ascii="Helvetica" w:hAnsi="Helvetica"/>
          <w:bCs/>
          <w:color w:val="000000"/>
          <w:sz w:val="20"/>
          <w:szCs w:val="20"/>
        </w:rPr>
        <w:t>.</w:t>
      </w:r>
    </w:p>
    <w:p w14:paraId="06D6410D" w14:textId="77777777" w:rsidR="00927E12" w:rsidRPr="00845410" w:rsidRDefault="00927E12" w:rsidP="00927E12">
      <w:pPr>
        <w:rPr>
          <w:rFonts w:ascii="Helvetica" w:hAnsi="Helvetica"/>
          <w:sz w:val="20"/>
          <w:szCs w:val="20"/>
        </w:rPr>
      </w:pPr>
    </w:p>
    <w:p w14:paraId="327035E8" w14:textId="794EE94A" w:rsidR="00927E12" w:rsidRDefault="00927E12" w:rsidP="00927E12">
      <w:pPr>
        <w:numPr>
          <w:ilvl w:val="0"/>
          <w:numId w:val="22"/>
        </w:numPr>
        <w:rPr>
          <w:rFonts w:ascii="Helvetica" w:hAnsi="Helvetica"/>
          <w:bCs/>
          <w:color w:val="000000"/>
          <w:sz w:val="20"/>
          <w:szCs w:val="20"/>
        </w:rPr>
      </w:pPr>
      <w:r w:rsidRPr="00845410">
        <w:rPr>
          <w:rFonts w:ascii="Helvetica" w:hAnsi="Helvetica"/>
          <w:bCs/>
          <w:color w:val="000000"/>
          <w:sz w:val="20"/>
          <w:szCs w:val="20"/>
        </w:rPr>
        <w:t>Ling D</w:t>
      </w:r>
      <w:r w:rsidRPr="00845410">
        <w:rPr>
          <w:rFonts w:ascii="Helvetica" w:hAnsi="Helvetica"/>
          <w:b/>
          <w:bCs/>
          <w:color w:val="000000"/>
          <w:sz w:val="20"/>
          <w:szCs w:val="20"/>
        </w:rPr>
        <w:t xml:space="preserve">, Vargo JA, </w:t>
      </w:r>
      <w:r w:rsidRPr="00845410">
        <w:rPr>
          <w:rFonts w:ascii="Helvetica" w:hAnsi="Helvetica"/>
          <w:bCs/>
          <w:color w:val="000000"/>
          <w:sz w:val="20"/>
          <w:szCs w:val="20"/>
        </w:rPr>
        <w:t xml:space="preserve">Wegner RE, Flickinger JC, Burton SA, </w:t>
      </w:r>
      <w:proofErr w:type="spellStart"/>
      <w:r w:rsidRPr="00845410">
        <w:rPr>
          <w:rFonts w:ascii="Helvetica" w:hAnsi="Helvetica"/>
          <w:bCs/>
          <w:color w:val="000000"/>
          <w:sz w:val="20"/>
          <w:szCs w:val="20"/>
        </w:rPr>
        <w:t>Engh</w:t>
      </w:r>
      <w:proofErr w:type="spellEnd"/>
      <w:r w:rsidRPr="00845410">
        <w:rPr>
          <w:rFonts w:ascii="Helvetica" w:hAnsi="Helvetica"/>
          <w:bCs/>
          <w:color w:val="000000"/>
          <w:sz w:val="20"/>
          <w:szCs w:val="20"/>
        </w:rPr>
        <w:t xml:space="preserve"> J, </w:t>
      </w:r>
      <w:proofErr w:type="spellStart"/>
      <w:r w:rsidRPr="00845410">
        <w:rPr>
          <w:rFonts w:ascii="Helvetica" w:hAnsi="Helvetica"/>
          <w:bCs/>
          <w:color w:val="000000"/>
          <w:sz w:val="20"/>
          <w:szCs w:val="20"/>
        </w:rPr>
        <w:t>Amankulor</w:t>
      </w:r>
      <w:proofErr w:type="spellEnd"/>
      <w:r w:rsidRPr="00845410">
        <w:rPr>
          <w:rFonts w:ascii="Helvetica" w:hAnsi="Helvetica"/>
          <w:bCs/>
          <w:color w:val="000000"/>
          <w:sz w:val="20"/>
          <w:szCs w:val="20"/>
        </w:rPr>
        <w:t xml:space="preserve"> N, Heron DE.  Post-Operative Stereotactic Radiosurgery to the Resection Cavity for Large Brain Metastases.  Digital Poster Discussion </w:t>
      </w:r>
      <w:r w:rsidRPr="00845410">
        <w:rPr>
          <w:rFonts w:ascii="Helvetica" w:hAnsi="Helvetica"/>
          <w:bCs/>
          <w:i/>
          <w:color w:val="000000"/>
          <w:sz w:val="20"/>
          <w:szCs w:val="20"/>
        </w:rPr>
        <w:t>ASTRO</w:t>
      </w:r>
      <w:r w:rsidRPr="00845410">
        <w:rPr>
          <w:rFonts w:ascii="Helvetica" w:hAnsi="Helvetica"/>
          <w:bCs/>
          <w:color w:val="000000"/>
          <w:sz w:val="20"/>
          <w:szCs w:val="20"/>
        </w:rPr>
        <w:t xml:space="preserve"> </w:t>
      </w:r>
      <w:r w:rsidRPr="00845410">
        <w:rPr>
          <w:rFonts w:ascii="Helvetica" w:hAnsi="Helvetica"/>
          <w:bCs/>
          <w:i/>
          <w:color w:val="000000"/>
          <w:sz w:val="20"/>
          <w:szCs w:val="20"/>
        </w:rPr>
        <w:t>2014</w:t>
      </w:r>
      <w:r w:rsidRPr="00845410">
        <w:rPr>
          <w:rFonts w:ascii="Helvetica" w:hAnsi="Helvetica"/>
          <w:bCs/>
          <w:color w:val="000000"/>
          <w:sz w:val="20"/>
          <w:szCs w:val="20"/>
        </w:rPr>
        <w:t>.</w:t>
      </w:r>
    </w:p>
    <w:p w14:paraId="6358B4D1" w14:textId="77777777" w:rsidR="00927E12" w:rsidRPr="00845410" w:rsidRDefault="00927E12" w:rsidP="00927E12">
      <w:pPr>
        <w:rPr>
          <w:rFonts w:ascii="Helvetica" w:hAnsi="Helvetica"/>
          <w:bCs/>
          <w:color w:val="000000"/>
          <w:sz w:val="20"/>
          <w:szCs w:val="20"/>
        </w:rPr>
      </w:pPr>
    </w:p>
    <w:p w14:paraId="137B3939" w14:textId="10D9BC46" w:rsidR="00927E12" w:rsidRDefault="00927E12" w:rsidP="00927E12">
      <w:pPr>
        <w:numPr>
          <w:ilvl w:val="0"/>
          <w:numId w:val="22"/>
        </w:numPr>
        <w:rPr>
          <w:rFonts w:ascii="Helvetica" w:hAnsi="Helvetica"/>
          <w:bCs/>
          <w:color w:val="000000"/>
          <w:sz w:val="20"/>
          <w:szCs w:val="20"/>
        </w:rPr>
      </w:pPr>
      <w:r w:rsidRPr="00845410">
        <w:rPr>
          <w:rFonts w:ascii="Helvetica" w:hAnsi="Helvetica"/>
          <w:b/>
          <w:bCs/>
          <w:color w:val="000000"/>
          <w:sz w:val="20"/>
          <w:szCs w:val="20"/>
        </w:rPr>
        <w:t>Vargo JA</w:t>
      </w:r>
      <w:r w:rsidRPr="00845410">
        <w:rPr>
          <w:rFonts w:ascii="Helvetica" w:hAnsi="Helvetica"/>
          <w:bCs/>
          <w:color w:val="000000"/>
          <w:sz w:val="20"/>
          <w:szCs w:val="20"/>
        </w:rPr>
        <w:t>, Ferris</w:t>
      </w:r>
      <w:r w:rsidRPr="00845410">
        <w:rPr>
          <w:rFonts w:ascii="Helvetica" w:hAnsi="Helvetica"/>
          <w:bCs/>
          <w:color w:val="000000"/>
          <w:sz w:val="20"/>
          <w:szCs w:val="20"/>
          <w:vertAlign w:val="superscript"/>
        </w:rPr>
        <w:t xml:space="preserve"> </w:t>
      </w:r>
      <w:r w:rsidRPr="00845410">
        <w:rPr>
          <w:rFonts w:ascii="Helvetica" w:hAnsi="Helvetica"/>
          <w:bCs/>
          <w:color w:val="000000"/>
          <w:sz w:val="20"/>
          <w:szCs w:val="20"/>
        </w:rPr>
        <w:t xml:space="preserve">RL, </w:t>
      </w:r>
      <w:proofErr w:type="spellStart"/>
      <w:r w:rsidRPr="00845410">
        <w:rPr>
          <w:rFonts w:ascii="Helvetica" w:hAnsi="Helvetica"/>
          <w:bCs/>
          <w:color w:val="000000"/>
          <w:sz w:val="20"/>
          <w:szCs w:val="20"/>
        </w:rPr>
        <w:t>Ohr</w:t>
      </w:r>
      <w:proofErr w:type="spellEnd"/>
      <w:r w:rsidRPr="00845410">
        <w:rPr>
          <w:rFonts w:ascii="Helvetica" w:hAnsi="Helvetica"/>
          <w:bCs/>
          <w:color w:val="000000"/>
          <w:sz w:val="20"/>
          <w:szCs w:val="20"/>
          <w:vertAlign w:val="superscript"/>
        </w:rPr>
        <w:t xml:space="preserve"> </w:t>
      </w:r>
      <w:r w:rsidRPr="00845410">
        <w:rPr>
          <w:rFonts w:ascii="Helvetica" w:hAnsi="Helvetica"/>
          <w:bCs/>
          <w:color w:val="000000"/>
          <w:sz w:val="20"/>
          <w:szCs w:val="20"/>
        </w:rPr>
        <w:t>J, Clump</w:t>
      </w:r>
      <w:r w:rsidRPr="00845410">
        <w:rPr>
          <w:rFonts w:ascii="Helvetica" w:hAnsi="Helvetica"/>
          <w:bCs/>
          <w:color w:val="000000"/>
          <w:sz w:val="20"/>
          <w:szCs w:val="20"/>
          <w:vertAlign w:val="superscript"/>
        </w:rPr>
        <w:t xml:space="preserve"> </w:t>
      </w:r>
      <w:r w:rsidRPr="00845410">
        <w:rPr>
          <w:rFonts w:ascii="Helvetica" w:hAnsi="Helvetica"/>
          <w:bCs/>
          <w:color w:val="000000"/>
          <w:sz w:val="20"/>
          <w:szCs w:val="20"/>
        </w:rPr>
        <w:t>DA, Davis</w:t>
      </w:r>
      <w:r w:rsidRPr="00845410">
        <w:rPr>
          <w:rFonts w:ascii="Helvetica" w:hAnsi="Helvetica"/>
          <w:bCs/>
          <w:color w:val="000000"/>
          <w:sz w:val="20"/>
          <w:szCs w:val="20"/>
          <w:vertAlign w:val="superscript"/>
        </w:rPr>
        <w:t xml:space="preserve"> </w:t>
      </w:r>
      <w:r w:rsidRPr="00845410">
        <w:rPr>
          <w:rFonts w:ascii="Helvetica" w:hAnsi="Helvetica"/>
          <w:bCs/>
          <w:color w:val="000000"/>
          <w:sz w:val="20"/>
          <w:szCs w:val="20"/>
        </w:rPr>
        <w:t>KD, Johnson</w:t>
      </w:r>
      <w:r w:rsidRPr="00845410">
        <w:rPr>
          <w:rFonts w:ascii="Helvetica" w:hAnsi="Helvetica"/>
          <w:bCs/>
          <w:color w:val="000000"/>
          <w:sz w:val="20"/>
          <w:szCs w:val="20"/>
          <w:vertAlign w:val="superscript"/>
        </w:rPr>
        <w:t xml:space="preserve"> </w:t>
      </w:r>
      <w:r w:rsidRPr="00845410">
        <w:rPr>
          <w:rFonts w:ascii="Helvetica" w:hAnsi="Helvetica"/>
          <w:bCs/>
          <w:color w:val="000000"/>
          <w:sz w:val="20"/>
          <w:szCs w:val="20"/>
        </w:rPr>
        <w:t>JT, Gibson</w:t>
      </w:r>
      <w:r w:rsidRPr="00845410">
        <w:rPr>
          <w:rFonts w:ascii="Helvetica" w:hAnsi="Helvetica"/>
          <w:bCs/>
          <w:color w:val="000000"/>
          <w:sz w:val="20"/>
          <w:szCs w:val="20"/>
          <w:vertAlign w:val="superscript"/>
        </w:rPr>
        <w:t xml:space="preserve"> </w:t>
      </w:r>
      <w:r w:rsidRPr="00845410">
        <w:rPr>
          <w:rFonts w:ascii="Helvetica" w:hAnsi="Helvetica"/>
          <w:bCs/>
          <w:color w:val="000000"/>
          <w:sz w:val="20"/>
          <w:szCs w:val="20"/>
        </w:rPr>
        <w:t xml:space="preserve">M, </w:t>
      </w:r>
      <w:proofErr w:type="spellStart"/>
      <w:r w:rsidRPr="00845410">
        <w:rPr>
          <w:rFonts w:ascii="Helvetica" w:hAnsi="Helvetica"/>
          <w:bCs/>
          <w:color w:val="000000"/>
          <w:sz w:val="20"/>
          <w:szCs w:val="20"/>
        </w:rPr>
        <w:t>Branstetter</w:t>
      </w:r>
      <w:proofErr w:type="spellEnd"/>
      <w:r w:rsidRPr="00845410">
        <w:rPr>
          <w:rFonts w:ascii="Helvetica" w:hAnsi="Helvetica"/>
          <w:bCs/>
          <w:color w:val="000000"/>
          <w:sz w:val="20"/>
          <w:szCs w:val="20"/>
          <w:vertAlign w:val="superscript"/>
        </w:rPr>
        <w:t xml:space="preserve"> </w:t>
      </w:r>
      <w:r w:rsidRPr="00845410">
        <w:rPr>
          <w:rFonts w:ascii="Helvetica" w:hAnsi="Helvetica"/>
          <w:bCs/>
          <w:color w:val="000000"/>
          <w:sz w:val="20"/>
          <w:szCs w:val="20"/>
        </w:rPr>
        <w:t xml:space="preserve">BF, Heron DE. Re-irradiation with Stereotactic Body Radiotherapy plus Cetuximab in Patients with Recurrent </w:t>
      </w:r>
      <w:proofErr w:type="gramStart"/>
      <w:r w:rsidRPr="00845410">
        <w:rPr>
          <w:rFonts w:ascii="Helvetica" w:hAnsi="Helvetica"/>
          <w:bCs/>
          <w:color w:val="000000"/>
          <w:sz w:val="20"/>
          <w:szCs w:val="20"/>
        </w:rPr>
        <w:t>Previously-Irradiated</w:t>
      </w:r>
      <w:proofErr w:type="gramEnd"/>
      <w:r w:rsidRPr="00845410">
        <w:rPr>
          <w:rFonts w:ascii="Helvetica" w:hAnsi="Helvetica"/>
          <w:bCs/>
          <w:color w:val="000000"/>
          <w:sz w:val="20"/>
          <w:szCs w:val="20"/>
        </w:rPr>
        <w:t xml:space="preserve"> Squamous Cell Carcinoma of the Head and Neck: A Prospective Phase II Trial.  Oral Presentation and Awards Winner at </w:t>
      </w:r>
      <w:r w:rsidRPr="00845410">
        <w:rPr>
          <w:rFonts w:ascii="Helvetica" w:hAnsi="Helvetica"/>
          <w:bCs/>
          <w:i/>
          <w:color w:val="000000"/>
          <w:sz w:val="20"/>
          <w:szCs w:val="20"/>
        </w:rPr>
        <w:t>ASTRO 2014</w:t>
      </w:r>
      <w:r w:rsidRPr="00845410">
        <w:rPr>
          <w:rFonts w:ascii="Helvetica" w:hAnsi="Helvetica"/>
          <w:bCs/>
          <w:color w:val="000000"/>
          <w:sz w:val="20"/>
          <w:szCs w:val="20"/>
        </w:rPr>
        <w:t>.</w:t>
      </w:r>
    </w:p>
    <w:p w14:paraId="0C189230" w14:textId="77777777" w:rsidR="00927E12" w:rsidRPr="00845410" w:rsidRDefault="00927E12" w:rsidP="00927E12">
      <w:pPr>
        <w:rPr>
          <w:rFonts w:ascii="Helvetica" w:hAnsi="Helvetica"/>
          <w:bCs/>
          <w:color w:val="000000"/>
          <w:sz w:val="20"/>
          <w:szCs w:val="20"/>
        </w:rPr>
      </w:pPr>
    </w:p>
    <w:p w14:paraId="449E8825" w14:textId="06028CE7" w:rsidR="00927E12" w:rsidRPr="00927E12" w:rsidRDefault="00927E12" w:rsidP="00927E12">
      <w:pPr>
        <w:numPr>
          <w:ilvl w:val="0"/>
          <w:numId w:val="22"/>
        </w:numPr>
        <w:rPr>
          <w:rFonts w:ascii="Helvetica" w:hAnsi="Helvetica"/>
          <w:b/>
          <w:bCs/>
          <w:color w:val="000000"/>
          <w:sz w:val="20"/>
          <w:szCs w:val="20"/>
        </w:rPr>
      </w:pPr>
      <w:r w:rsidRPr="00845410">
        <w:rPr>
          <w:rFonts w:ascii="Helvetica" w:hAnsi="Helvetica"/>
          <w:b/>
          <w:bCs/>
          <w:color w:val="000000"/>
          <w:sz w:val="20"/>
          <w:szCs w:val="20"/>
        </w:rPr>
        <w:t>Vargo JA</w:t>
      </w:r>
      <w:r w:rsidRPr="00845410">
        <w:rPr>
          <w:rFonts w:ascii="Helvetica" w:hAnsi="Helvetica"/>
          <w:bCs/>
          <w:color w:val="000000"/>
          <w:sz w:val="20"/>
          <w:szCs w:val="20"/>
        </w:rPr>
        <w:t>, Ferris</w:t>
      </w:r>
      <w:r w:rsidRPr="00845410">
        <w:rPr>
          <w:rFonts w:ascii="Helvetica" w:hAnsi="Helvetica"/>
          <w:bCs/>
          <w:color w:val="000000"/>
          <w:sz w:val="20"/>
          <w:szCs w:val="20"/>
          <w:vertAlign w:val="superscript"/>
        </w:rPr>
        <w:t xml:space="preserve"> </w:t>
      </w:r>
      <w:r w:rsidRPr="00845410">
        <w:rPr>
          <w:rFonts w:ascii="Helvetica" w:hAnsi="Helvetica"/>
          <w:bCs/>
          <w:color w:val="000000"/>
          <w:sz w:val="20"/>
          <w:szCs w:val="20"/>
        </w:rPr>
        <w:t>RL, Clump</w:t>
      </w:r>
      <w:r w:rsidRPr="00845410">
        <w:rPr>
          <w:rFonts w:ascii="Helvetica" w:hAnsi="Helvetica"/>
          <w:bCs/>
          <w:color w:val="000000"/>
          <w:sz w:val="20"/>
          <w:szCs w:val="20"/>
          <w:vertAlign w:val="superscript"/>
        </w:rPr>
        <w:t xml:space="preserve"> </w:t>
      </w:r>
      <w:r w:rsidRPr="00845410">
        <w:rPr>
          <w:rFonts w:ascii="Helvetica" w:hAnsi="Helvetica"/>
          <w:bCs/>
          <w:color w:val="000000"/>
          <w:sz w:val="20"/>
          <w:szCs w:val="20"/>
        </w:rPr>
        <w:t xml:space="preserve">DA, </w:t>
      </w:r>
      <w:proofErr w:type="spellStart"/>
      <w:r w:rsidRPr="00845410">
        <w:rPr>
          <w:rFonts w:ascii="Helvetica" w:hAnsi="Helvetica"/>
          <w:bCs/>
          <w:color w:val="000000"/>
          <w:sz w:val="20"/>
          <w:szCs w:val="20"/>
        </w:rPr>
        <w:t>Branstetter</w:t>
      </w:r>
      <w:proofErr w:type="spellEnd"/>
      <w:r w:rsidRPr="00845410">
        <w:rPr>
          <w:rFonts w:ascii="Helvetica" w:hAnsi="Helvetica"/>
          <w:bCs/>
          <w:color w:val="000000"/>
          <w:sz w:val="20"/>
          <w:szCs w:val="20"/>
          <w:vertAlign w:val="superscript"/>
        </w:rPr>
        <w:t xml:space="preserve"> </w:t>
      </w:r>
      <w:r w:rsidRPr="00845410">
        <w:rPr>
          <w:rFonts w:ascii="Helvetica" w:hAnsi="Helvetica"/>
          <w:bCs/>
          <w:color w:val="000000"/>
          <w:sz w:val="20"/>
          <w:szCs w:val="20"/>
        </w:rPr>
        <w:t xml:space="preserve">BF, </w:t>
      </w:r>
      <w:proofErr w:type="spellStart"/>
      <w:r w:rsidRPr="00845410">
        <w:rPr>
          <w:rFonts w:ascii="Helvetica" w:hAnsi="Helvetica"/>
          <w:bCs/>
          <w:color w:val="000000"/>
          <w:sz w:val="20"/>
          <w:szCs w:val="20"/>
        </w:rPr>
        <w:t>Seynnaeve</w:t>
      </w:r>
      <w:proofErr w:type="spellEnd"/>
      <w:r w:rsidRPr="00845410">
        <w:rPr>
          <w:rFonts w:ascii="Helvetica" w:hAnsi="Helvetica"/>
          <w:bCs/>
          <w:color w:val="000000"/>
          <w:sz w:val="20"/>
          <w:szCs w:val="20"/>
        </w:rPr>
        <w:t xml:space="preserve"> C, </w:t>
      </w:r>
      <w:proofErr w:type="spellStart"/>
      <w:r w:rsidRPr="00845410">
        <w:rPr>
          <w:rFonts w:ascii="Helvetica" w:hAnsi="Helvetica"/>
          <w:bCs/>
          <w:color w:val="000000"/>
          <w:sz w:val="20"/>
          <w:szCs w:val="20"/>
        </w:rPr>
        <w:t>Ohr</w:t>
      </w:r>
      <w:proofErr w:type="spellEnd"/>
      <w:r w:rsidRPr="00845410">
        <w:rPr>
          <w:rFonts w:ascii="Helvetica" w:hAnsi="Helvetica"/>
          <w:bCs/>
          <w:color w:val="000000"/>
          <w:sz w:val="20"/>
          <w:szCs w:val="20"/>
        </w:rPr>
        <w:t xml:space="preserve"> J, Gibson</w:t>
      </w:r>
      <w:r w:rsidRPr="00845410">
        <w:rPr>
          <w:rFonts w:ascii="Helvetica" w:hAnsi="Helvetica"/>
          <w:bCs/>
          <w:color w:val="000000"/>
          <w:sz w:val="20"/>
          <w:szCs w:val="20"/>
          <w:vertAlign w:val="superscript"/>
        </w:rPr>
        <w:t xml:space="preserve"> </w:t>
      </w:r>
      <w:proofErr w:type="gramStart"/>
      <w:r w:rsidRPr="00845410">
        <w:rPr>
          <w:rFonts w:ascii="Helvetica" w:hAnsi="Helvetica"/>
          <w:bCs/>
          <w:color w:val="000000"/>
          <w:sz w:val="20"/>
          <w:szCs w:val="20"/>
        </w:rPr>
        <w:t>M,  Johnson</w:t>
      </w:r>
      <w:proofErr w:type="gramEnd"/>
      <w:r w:rsidRPr="00845410">
        <w:rPr>
          <w:rFonts w:ascii="Helvetica" w:hAnsi="Helvetica"/>
          <w:bCs/>
          <w:color w:val="000000"/>
          <w:sz w:val="20"/>
          <w:szCs w:val="20"/>
        </w:rPr>
        <w:t xml:space="preserve"> JT, Heron DE.  The Prognostic Value of First FDG PET/CT Response Following Re-Irradiation with Stereotactic Body Radiotherapy plus Cetuximab in Patients with Recurrent </w:t>
      </w:r>
      <w:proofErr w:type="gramStart"/>
      <w:r w:rsidRPr="00845410">
        <w:rPr>
          <w:rFonts w:ascii="Helvetica" w:hAnsi="Helvetica"/>
          <w:bCs/>
          <w:color w:val="000000"/>
          <w:sz w:val="20"/>
          <w:szCs w:val="20"/>
        </w:rPr>
        <w:t>Previously-Irradiated</w:t>
      </w:r>
      <w:proofErr w:type="gramEnd"/>
      <w:r w:rsidRPr="00845410">
        <w:rPr>
          <w:rFonts w:ascii="Helvetica" w:hAnsi="Helvetica"/>
          <w:bCs/>
          <w:color w:val="000000"/>
          <w:sz w:val="20"/>
          <w:szCs w:val="20"/>
        </w:rPr>
        <w:t xml:space="preserve"> Squamous Cell Carcinoma of the Head and Neck: Results from a Prospective Phase II Trial</w:t>
      </w:r>
      <w:r w:rsidRPr="00845410">
        <w:rPr>
          <w:rFonts w:ascii="Helvetica" w:hAnsi="Helvetica"/>
          <w:b/>
          <w:bCs/>
          <w:color w:val="000000"/>
          <w:sz w:val="20"/>
          <w:szCs w:val="20"/>
        </w:rPr>
        <w:t xml:space="preserve">.   </w:t>
      </w:r>
      <w:r w:rsidRPr="00845410">
        <w:rPr>
          <w:rFonts w:ascii="Helvetica" w:hAnsi="Helvetica"/>
          <w:bCs/>
          <w:color w:val="000000"/>
          <w:sz w:val="20"/>
          <w:szCs w:val="20"/>
        </w:rPr>
        <w:t>Oral Presentation at</w:t>
      </w:r>
      <w:r w:rsidRPr="00845410">
        <w:rPr>
          <w:rFonts w:ascii="Helvetica" w:hAnsi="Helvetica"/>
          <w:b/>
          <w:bCs/>
          <w:color w:val="000000"/>
          <w:sz w:val="20"/>
          <w:szCs w:val="20"/>
        </w:rPr>
        <w:t xml:space="preserve"> </w:t>
      </w:r>
      <w:r w:rsidRPr="00845410">
        <w:rPr>
          <w:rFonts w:ascii="Helvetica" w:hAnsi="Helvetica"/>
          <w:bCs/>
          <w:i/>
          <w:color w:val="000000"/>
          <w:sz w:val="20"/>
          <w:szCs w:val="20"/>
        </w:rPr>
        <w:t>RSNA 2014</w:t>
      </w:r>
      <w:r w:rsidRPr="00845410">
        <w:rPr>
          <w:rFonts w:ascii="Helvetica" w:hAnsi="Helvetica"/>
          <w:bCs/>
          <w:color w:val="000000"/>
          <w:sz w:val="20"/>
          <w:szCs w:val="20"/>
        </w:rPr>
        <w:t>.</w:t>
      </w:r>
    </w:p>
    <w:p w14:paraId="2AE43137" w14:textId="77777777" w:rsidR="00927E12" w:rsidRPr="00845410" w:rsidRDefault="00927E12" w:rsidP="00927E12">
      <w:pPr>
        <w:rPr>
          <w:rFonts w:ascii="Helvetica" w:hAnsi="Helvetica"/>
          <w:b/>
          <w:bCs/>
          <w:color w:val="000000"/>
          <w:sz w:val="20"/>
          <w:szCs w:val="20"/>
        </w:rPr>
      </w:pPr>
    </w:p>
    <w:p w14:paraId="301DE5B8" w14:textId="1C0BE8FA" w:rsidR="00927E12" w:rsidRDefault="00927E12" w:rsidP="00927E12">
      <w:pPr>
        <w:pStyle w:val="ListParagraph"/>
        <w:numPr>
          <w:ilvl w:val="0"/>
          <w:numId w:val="22"/>
        </w:numPr>
        <w:contextualSpacing/>
        <w:rPr>
          <w:rFonts w:ascii="Helvetica" w:hAnsi="Helvetica"/>
          <w:sz w:val="20"/>
          <w:szCs w:val="20"/>
        </w:rPr>
      </w:pPr>
      <w:proofErr w:type="spellStart"/>
      <w:r w:rsidRPr="00845410">
        <w:rPr>
          <w:rFonts w:ascii="Helvetica" w:hAnsi="Helvetica"/>
          <w:sz w:val="20"/>
          <w:szCs w:val="20"/>
        </w:rPr>
        <w:t>Boisen</w:t>
      </w:r>
      <w:proofErr w:type="spellEnd"/>
      <w:r w:rsidRPr="00845410">
        <w:rPr>
          <w:rFonts w:ascii="Helvetica" w:hAnsi="Helvetica"/>
          <w:sz w:val="20"/>
          <w:szCs w:val="20"/>
          <w:vertAlign w:val="superscript"/>
        </w:rPr>
        <w:t xml:space="preserve"> </w:t>
      </w:r>
      <w:r w:rsidRPr="00845410">
        <w:rPr>
          <w:rFonts w:ascii="Helvetica" w:hAnsi="Helvetica"/>
          <w:sz w:val="20"/>
          <w:szCs w:val="20"/>
        </w:rPr>
        <w:t xml:space="preserve">MM, </w:t>
      </w:r>
      <w:r w:rsidRPr="00845410">
        <w:rPr>
          <w:rFonts w:ascii="Helvetica" w:hAnsi="Helvetica"/>
          <w:b/>
          <w:sz w:val="20"/>
          <w:szCs w:val="20"/>
        </w:rPr>
        <w:t>Vargo</w:t>
      </w:r>
      <w:r w:rsidRPr="00845410">
        <w:rPr>
          <w:rFonts w:ascii="Helvetica" w:hAnsi="Helvetica"/>
          <w:b/>
          <w:sz w:val="20"/>
          <w:szCs w:val="20"/>
          <w:vertAlign w:val="superscript"/>
        </w:rPr>
        <w:t xml:space="preserve"> </w:t>
      </w:r>
      <w:r w:rsidRPr="00845410">
        <w:rPr>
          <w:rFonts w:ascii="Helvetica" w:hAnsi="Helvetica"/>
          <w:b/>
          <w:sz w:val="20"/>
          <w:szCs w:val="20"/>
        </w:rPr>
        <w:t>JA</w:t>
      </w:r>
      <w:r w:rsidRPr="00845410">
        <w:rPr>
          <w:rFonts w:ascii="Helvetica" w:hAnsi="Helvetica"/>
          <w:sz w:val="20"/>
          <w:szCs w:val="20"/>
        </w:rPr>
        <w:t xml:space="preserve">, </w:t>
      </w:r>
      <w:proofErr w:type="spellStart"/>
      <w:r w:rsidRPr="00845410">
        <w:rPr>
          <w:rFonts w:ascii="Helvetica" w:hAnsi="Helvetica"/>
          <w:sz w:val="20"/>
          <w:szCs w:val="20"/>
        </w:rPr>
        <w:t>Beriwal</w:t>
      </w:r>
      <w:proofErr w:type="spellEnd"/>
      <w:r w:rsidRPr="00845410">
        <w:rPr>
          <w:rFonts w:ascii="Helvetica" w:hAnsi="Helvetica"/>
          <w:sz w:val="20"/>
          <w:szCs w:val="20"/>
          <w:vertAlign w:val="superscript"/>
        </w:rPr>
        <w:t xml:space="preserve"> </w:t>
      </w:r>
      <w:r w:rsidRPr="00845410">
        <w:rPr>
          <w:rFonts w:ascii="Helvetica" w:hAnsi="Helvetica"/>
          <w:sz w:val="20"/>
          <w:szCs w:val="20"/>
        </w:rPr>
        <w:t xml:space="preserve">S, </w:t>
      </w:r>
      <w:proofErr w:type="spellStart"/>
      <w:r w:rsidRPr="00845410">
        <w:rPr>
          <w:rFonts w:ascii="Helvetica" w:hAnsi="Helvetica"/>
          <w:sz w:val="20"/>
          <w:szCs w:val="20"/>
        </w:rPr>
        <w:t>Sukumvanich</w:t>
      </w:r>
      <w:proofErr w:type="spellEnd"/>
      <w:r w:rsidRPr="00845410">
        <w:rPr>
          <w:rFonts w:ascii="Helvetica" w:hAnsi="Helvetica"/>
          <w:sz w:val="20"/>
          <w:szCs w:val="20"/>
          <w:vertAlign w:val="superscript"/>
        </w:rPr>
        <w:t xml:space="preserve"> </w:t>
      </w:r>
      <w:r w:rsidRPr="00845410">
        <w:rPr>
          <w:rFonts w:ascii="Helvetica" w:hAnsi="Helvetica"/>
          <w:sz w:val="20"/>
          <w:szCs w:val="20"/>
        </w:rPr>
        <w:t xml:space="preserve">P, </w:t>
      </w:r>
      <w:proofErr w:type="spellStart"/>
      <w:r w:rsidRPr="00845410">
        <w:rPr>
          <w:rFonts w:ascii="Helvetica" w:hAnsi="Helvetica"/>
          <w:sz w:val="20"/>
          <w:szCs w:val="20"/>
        </w:rPr>
        <w:t>Olawaiye</w:t>
      </w:r>
      <w:proofErr w:type="spellEnd"/>
      <w:r w:rsidRPr="00845410">
        <w:rPr>
          <w:rFonts w:ascii="Helvetica" w:hAnsi="Helvetica"/>
          <w:sz w:val="20"/>
          <w:szCs w:val="20"/>
          <w:vertAlign w:val="superscript"/>
        </w:rPr>
        <w:t xml:space="preserve"> </w:t>
      </w:r>
      <w:r w:rsidRPr="00845410">
        <w:rPr>
          <w:rFonts w:ascii="Helvetica" w:hAnsi="Helvetica"/>
          <w:sz w:val="20"/>
          <w:szCs w:val="20"/>
        </w:rPr>
        <w:t>AB, Kelley JL, Edwards</w:t>
      </w:r>
      <w:r w:rsidRPr="00845410">
        <w:rPr>
          <w:rFonts w:ascii="Helvetica" w:hAnsi="Helvetica"/>
          <w:sz w:val="20"/>
          <w:szCs w:val="20"/>
          <w:vertAlign w:val="superscript"/>
        </w:rPr>
        <w:t xml:space="preserve"> </w:t>
      </w:r>
      <w:r w:rsidRPr="00845410">
        <w:rPr>
          <w:rFonts w:ascii="Helvetica" w:hAnsi="Helvetica"/>
          <w:sz w:val="20"/>
          <w:szCs w:val="20"/>
        </w:rPr>
        <w:t>RP, Huang</w:t>
      </w:r>
      <w:r w:rsidRPr="00845410">
        <w:rPr>
          <w:rFonts w:ascii="Helvetica" w:hAnsi="Helvetica"/>
          <w:sz w:val="20"/>
          <w:szCs w:val="20"/>
          <w:vertAlign w:val="superscript"/>
        </w:rPr>
        <w:t xml:space="preserve"> </w:t>
      </w:r>
      <w:r w:rsidRPr="00845410">
        <w:rPr>
          <w:rFonts w:ascii="Helvetica" w:hAnsi="Helvetica"/>
          <w:sz w:val="20"/>
          <w:szCs w:val="20"/>
        </w:rPr>
        <w:t>M, Courtney-Brooks</w:t>
      </w:r>
      <w:r w:rsidRPr="00845410">
        <w:rPr>
          <w:rFonts w:ascii="Helvetica" w:hAnsi="Helvetica"/>
          <w:sz w:val="20"/>
          <w:szCs w:val="20"/>
          <w:vertAlign w:val="superscript"/>
        </w:rPr>
        <w:t xml:space="preserve"> </w:t>
      </w:r>
      <w:r w:rsidRPr="00845410">
        <w:rPr>
          <w:rFonts w:ascii="Helvetica" w:hAnsi="Helvetica"/>
          <w:sz w:val="20"/>
          <w:szCs w:val="20"/>
        </w:rPr>
        <w:t xml:space="preserve">MB, </w:t>
      </w:r>
      <w:proofErr w:type="spellStart"/>
      <w:r w:rsidRPr="00845410">
        <w:rPr>
          <w:rFonts w:ascii="Helvetica" w:hAnsi="Helvetica"/>
          <w:sz w:val="20"/>
          <w:szCs w:val="20"/>
        </w:rPr>
        <w:t>Comerci</w:t>
      </w:r>
      <w:proofErr w:type="spellEnd"/>
      <w:r w:rsidRPr="00845410">
        <w:rPr>
          <w:rFonts w:ascii="Helvetica" w:hAnsi="Helvetica"/>
          <w:sz w:val="20"/>
          <w:szCs w:val="20"/>
          <w:vertAlign w:val="superscript"/>
        </w:rPr>
        <w:t xml:space="preserve"> </w:t>
      </w:r>
      <w:r w:rsidRPr="00845410">
        <w:rPr>
          <w:rFonts w:ascii="Helvetica" w:hAnsi="Helvetica"/>
          <w:sz w:val="20"/>
          <w:szCs w:val="20"/>
        </w:rPr>
        <w:t xml:space="preserve">JT.  Surgical Outcomes of Patients Undergoing </w:t>
      </w:r>
      <w:proofErr w:type="spellStart"/>
      <w:r w:rsidRPr="00845410">
        <w:rPr>
          <w:rFonts w:ascii="Helvetica" w:hAnsi="Helvetica"/>
          <w:sz w:val="20"/>
          <w:szCs w:val="20"/>
        </w:rPr>
        <w:t>Extrafascial</w:t>
      </w:r>
      <w:proofErr w:type="spellEnd"/>
      <w:r w:rsidRPr="00845410">
        <w:rPr>
          <w:rFonts w:ascii="Helvetica" w:hAnsi="Helvetica"/>
          <w:sz w:val="20"/>
          <w:szCs w:val="20"/>
        </w:rPr>
        <w:t xml:space="preserve"> Hysterectomy Following Neoadjuvant High-Dose Rate Brachytherapy for Locally Advanced Endometrial Cancer Clinically Extending to the Cervix or Parametria.  Poster presentation at </w:t>
      </w:r>
      <w:r w:rsidRPr="00845410">
        <w:rPr>
          <w:rFonts w:ascii="Helvetica" w:hAnsi="Helvetica"/>
          <w:i/>
          <w:sz w:val="20"/>
          <w:szCs w:val="20"/>
        </w:rPr>
        <w:t>Society of Gynecology Oncology</w:t>
      </w:r>
      <w:r w:rsidRPr="00845410">
        <w:rPr>
          <w:rFonts w:ascii="Helvetica" w:hAnsi="Helvetica"/>
          <w:sz w:val="20"/>
          <w:szCs w:val="20"/>
        </w:rPr>
        <w:t xml:space="preserve"> </w:t>
      </w:r>
      <w:r w:rsidRPr="00845410">
        <w:rPr>
          <w:rFonts w:ascii="Helvetica" w:hAnsi="Helvetica"/>
          <w:i/>
          <w:sz w:val="20"/>
          <w:szCs w:val="20"/>
        </w:rPr>
        <w:t>2015</w:t>
      </w:r>
      <w:r w:rsidRPr="00845410">
        <w:rPr>
          <w:rFonts w:ascii="Helvetica" w:hAnsi="Helvetica"/>
          <w:sz w:val="20"/>
          <w:szCs w:val="20"/>
        </w:rPr>
        <w:t>.</w:t>
      </w:r>
    </w:p>
    <w:p w14:paraId="0FF57BBE" w14:textId="77777777" w:rsidR="00927E12" w:rsidRPr="00927E12" w:rsidRDefault="00927E12" w:rsidP="00927E12">
      <w:pPr>
        <w:contextualSpacing/>
        <w:rPr>
          <w:rFonts w:ascii="Helvetica" w:hAnsi="Helvetica"/>
          <w:sz w:val="20"/>
          <w:szCs w:val="20"/>
        </w:rPr>
      </w:pPr>
    </w:p>
    <w:p w14:paraId="3E8C00EA" w14:textId="11D27622"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b/>
          <w:sz w:val="20"/>
          <w:szCs w:val="20"/>
        </w:rPr>
        <w:t>Vargo JA</w:t>
      </w:r>
      <w:r w:rsidRPr="00845410">
        <w:rPr>
          <w:rFonts w:ascii="Helvetica" w:hAnsi="Helvetica"/>
          <w:sz w:val="20"/>
          <w:szCs w:val="20"/>
        </w:rPr>
        <w:t xml:space="preserve">, </w:t>
      </w:r>
      <w:r w:rsidRPr="00845410">
        <w:rPr>
          <w:rFonts w:ascii="Helvetica" w:hAnsi="Helvetica"/>
          <w:bCs/>
          <w:sz w:val="20"/>
          <w:szCs w:val="20"/>
        </w:rPr>
        <w:t xml:space="preserve">Kim H, Houser C, </w:t>
      </w:r>
      <w:proofErr w:type="spellStart"/>
      <w:r w:rsidRPr="00845410">
        <w:rPr>
          <w:rFonts w:ascii="Helvetica" w:hAnsi="Helvetica"/>
          <w:bCs/>
          <w:sz w:val="20"/>
          <w:szCs w:val="20"/>
        </w:rPr>
        <w:t>Sukumvanich</w:t>
      </w:r>
      <w:proofErr w:type="spellEnd"/>
      <w:r w:rsidRPr="00845410">
        <w:rPr>
          <w:rFonts w:ascii="Helvetica" w:hAnsi="Helvetica"/>
          <w:bCs/>
          <w:sz w:val="20"/>
          <w:szCs w:val="20"/>
        </w:rPr>
        <w:t xml:space="preserve"> P, </w:t>
      </w:r>
      <w:proofErr w:type="spellStart"/>
      <w:r w:rsidRPr="00845410">
        <w:rPr>
          <w:rFonts w:ascii="Helvetica" w:hAnsi="Helvetica"/>
          <w:bCs/>
          <w:sz w:val="20"/>
          <w:szCs w:val="20"/>
        </w:rPr>
        <w:t>Olawaiye</w:t>
      </w:r>
      <w:proofErr w:type="spellEnd"/>
      <w:r w:rsidRPr="00845410">
        <w:rPr>
          <w:rFonts w:ascii="Helvetica" w:hAnsi="Helvetica"/>
          <w:bCs/>
          <w:sz w:val="20"/>
          <w:szCs w:val="20"/>
        </w:rPr>
        <w:t xml:space="preserve"> A, Kelley JL, Edwards RP, </w:t>
      </w:r>
      <w:proofErr w:type="spellStart"/>
      <w:r w:rsidRPr="00845410">
        <w:rPr>
          <w:rFonts w:ascii="Helvetica" w:hAnsi="Helvetica"/>
          <w:bCs/>
          <w:sz w:val="20"/>
          <w:szCs w:val="20"/>
        </w:rPr>
        <w:t>Comerci</w:t>
      </w:r>
      <w:proofErr w:type="spellEnd"/>
      <w:r w:rsidRPr="00845410">
        <w:rPr>
          <w:rFonts w:ascii="Helvetica" w:hAnsi="Helvetica"/>
          <w:bCs/>
          <w:sz w:val="20"/>
          <w:szCs w:val="20"/>
        </w:rPr>
        <w:t xml:space="preserve"> JT, Huang M, Courtney-Brooks M, </w:t>
      </w:r>
      <w:proofErr w:type="spellStart"/>
      <w:r w:rsidRPr="00845410">
        <w:rPr>
          <w:rFonts w:ascii="Helvetica" w:hAnsi="Helvetica"/>
          <w:bCs/>
          <w:sz w:val="20"/>
          <w:szCs w:val="20"/>
        </w:rPr>
        <w:t>Beriwal</w:t>
      </w:r>
      <w:proofErr w:type="spellEnd"/>
      <w:r w:rsidRPr="00845410">
        <w:rPr>
          <w:rFonts w:ascii="Helvetica" w:hAnsi="Helvetica"/>
          <w:bCs/>
          <w:sz w:val="20"/>
          <w:szCs w:val="20"/>
        </w:rPr>
        <w:t xml:space="preserve"> S</w:t>
      </w:r>
      <w:r w:rsidRPr="00845410">
        <w:rPr>
          <w:rFonts w:ascii="Helvetica" w:hAnsi="Helvetica"/>
          <w:sz w:val="20"/>
          <w:szCs w:val="20"/>
        </w:rPr>
        <w:t xml:space="preserve"> Image-based Multichannel Vaginal Cylinder Brachytherapy for Vaginal Cancers.  Snap oral presentation at </w:t>
      </w:r>
      <w:r w:rsidRPr="00845410">
        <w:rPr>
          <w:rFonts w:ascii="Helvetica" w:hAnsi="Helvetica"/>
          <w:i/>
          <w:sz w:val="20"/>
          <w:szCs w:val="20"/>
        </w:rPr>
        <w:t>American Brachytherapy Society 2015</w:t>
      </w:r>
      <w:r w:rsidRPr="00845410">
        <w:rPr>
          <w:rFonts w:ascii="Helvetica" w:hAnsi="Helvetica"/>
          <w:sz w:val="20"/>
          <w:szCs w:val="20"/>
        </w:rPr>
        <w:t>.</w:t>
      </w:r>
    </w:p>
    <w:p w14:paraId="520AB571" w14:textId="77777777" w:rsidR="00927E12" w:rsidRPr="00927E12" w:rsidRDefault="00927E12" w:rsidP="00927E12">
      <w:pPr>
        <w:contextualSpacing/>
        <w:rPr>
          <w:rFonts w:ascii="Helvetica" w:hAnsi="Helvetica"/>
          <w:b/>
          <w:sz w:val="20"/>
          <w:szCs w:val="20"/>
        </w:rPr>
      </w:pPr>
    </w:p>
    <w:p w14:paraId="6154EB44" w14:textId="28B0F90B"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Boisen</w:t>
      </w:r>
      <w:proofErr w:type="spellEnd"/>
      <w:r w:rsidRPr="00845410">
        <w:rPr>
          <w:rFonts w:ascii="Helvetica" w:hAnsi="Helvetica"/>
          <w:sz w:val="20"/>
          <w:szCs w:val="20"/>
        </w:rPr>
        <w:t xml:space="preserve"> MM, </w:t>
      </w:r>
      <w:proofErr w:type="spellStart"/>
      <w:r w:rsidRPr="00845410">
        <w:rPr>
          <w:rFonts w:ascii="Helvetica" w:hAnsi="Helvetica"/>
          <w:sz w:val="20"/>
          <w:szCs w:val="20"/>
        </w:rPr>
        <w:t>Comerci</w:t>
      </w:r>
      <w:proofErr w:type="spellEnd"/>
      <w:r w:rsidRPr="00845410">
        <w:rPr>
          <w:rFonts w:ascii="Helvetica" w:hAnsi="Helvetica"/>
          <w:sz w:val="20"/>
          <w:szCs w:val="20"/>
        </w:rPr>
        <w:t xml:space="preserve"> JT, </w:t>
      </w:r>
      <w:r w:rsidRPr="00845410">
        <w:rPr>
          <w:rFonts w:ascii="Helvetica" w:hAnsi="Helvetica"/>
          <w:bCs/>
          <w:sz w:val="20"/>
          <w:szCs w:val="20"/>
        </w:rPr>
        <w:t xml:space="preserve">Kim H, Houser C, </w:t>
      </w:r>
      <w:proofErr w:type="spellStart"/>
      <w:r w:rsidRPr="00845410">
        <w:rPr>
          <w:rFonts w:ascii="Helvetica" w:hAnsi="Helvetica"/>
          <w:bCs/>
          <w:sz w:val="20"/>
          <w:szCs w:val="20"/>
        </w:rPr>
        <w:t>Sukumvanich</w:t>
      </w:r>
      <w:proofErr w:type="spellEnd"/>
      <w:r w:rsidRPr="00845410">
        <w:rPr>
          <w:rFonts w:ascii="Helvetica" w:hAnsi="Helvetica"/>
          <w:bCs/>
          <w:sz w:val="20"/>
          <w:szCs w:val="20"/>
        </w:rPr>
        <w:t xml:space="preserve"> P, </w:t>
      </w:r>
      <w:proofErr w:type="spellStart"/>
      <w:r w:rsidRPr="00845410">
        <w:rPr>
          <w:rFonts w:ascii="Helvetica" w:hAnsi="Helvetica"/>
          <w:bCs/>
          <w:sz w:val="20"/>
          <w:szCs w:val="20"/>
        </w:rPr>
        <w:t>Olawaiye</w:t>
      </w:r>
      <w:proofErr w:type="spellEnd"/>
      <w:r w:rsidRPr="00845410">
        <w:rPr>
          <w:rFonts w:ascii="Helvetica" w:hAnsi="Helvetica"/>
          <w:bCs/>
          <w:sz w:val="20"/>
          <w:szCs w:val="20"/>
        </w:rPr>
        <w:t xml:space="preserve"> A, Kelley JC, Edwards RP, Huang M, Courtney-Brooks M, </w:t>
      </w:r>
      <w:proofErr w:type="spellStart"/>
      <w:r w:rsidRPr="00845410">
        <w:rPr>
          <w:rFonts w:ascii="Helvetica" w:hAnsi="Helvetica"/>
          <w:bCs/>
          <w:sz w:val="20"/>
          <w:szCs w:val="20"/>
        </w:rPr>
        <w:t>Beriwal</w:t>
      </w:r>
      <w:proofErr w:type="spellEnd"/>
      <w:r w:rsidRPr="00845410">
        <w:rPr>
          <w:rFonts w:ascii="Helvetica" w:hAnsi="Helvetica"/>
          <w:bCs/>
          <w:sz w:val="20"/>
          <w:szCs w:val="20"/>
        </w:rPr>
        <w:t xml:space="preserve"> S. </w:t>
      </w:r>
      <w:r w:rsidRPr="00845410">
        <w:rPr>
          <w:rFonts w:ascii="Helvetica" w:hAnsi="Helvetica"/>
          <w:sz w:val="20"/>
          <w:szCs w:val="20"/>
        </w:rPr>
        <w:t xml:space="preserve">Neoadjuvant Radiotherapy ± Chemotherapy </w:t>
      </w:r>
      <w:r w:rsidRPr="00845410">
        <w:rPr>
          <w:rFonts w:ascii="Helvetica" w:hAnsi="Helvetica"/>
          <w:sz w:val="20"/>
          <w:szCs w:val="20"/>
        </w:rPr>
        <w:lastRenderedPageBreak/>
        <w:t xml:space="preserve">followed by </w:t>
      </w:r>
      <w:proofErr w:type="spellStart"/>
      <w:r w:rsidRPr="00845410">
        <w:rPr>
          <w:rFonts w:ascii="Helvetica" w:hAnsi="Helvetica"/>
          <w:sz w:val="20"/>
          <w:szCs w:val="20"/>
        </w:rPr>
        <w:t>Extrafascial</w:t>
      </w:r>
      <w:proofErr w:type="spellEnd"/>
      <w:r w:rsidRPr="00845410">
        <w:rPr>
          <w:rFonts w:ascii="Helvetica" w:hAnsi="Helvetica"/>
          <w:sz w:val="20"/>
          <w:szCs w:val="20"/>
        </w:rPr>
        <w:t xml:space="preserve"> Hysterectomy for Locally Advanced Endometrial Cancer Clinically Extending to the Cervix or Parametria.   Oral presentation at </w:t>
      </w:r>
      <w:r w:rsidRPr="00845410">
        <w:rPr>
          <w:rFonts w:ascii="Helvetica" w:hAnsi="Helvetica"/>
          <w:i/>
          <w:sz w:val="20"/>
          <w:szCs w:val="20"/>
        </w:rPr>
        <w:t>American Brachytherapy Society 2015</w:t>
      </w:r>
      <w:r w:rsidRPr="00845410">
        <w:rPr>
          <w:rFonts w:ascii="Helvetica" w:hAnsi="Helvetica"/>
          <w:sz w:val="20"/>
          <w:szCs w:val="20"/>
        </w:rPr>
        <w:t>.</w:t>
      </w:r>
    </w:p>
    <w:p w14:paraId="284EEC72" w14:textId="77777777" w:rsidR="00927E12" w:rsidRPr="00927E12" w:rsidRDefault="00927E12" w:rsidP="00927E12">
      <w:pPr>
        <w:contextualSpacing/>
        <w:rPr>
          <w:rFonts w:ascii="Helvetica" w:hAnsi="Helvetica"/>
          <w:b/>
          <w:sz w:val="20"/>
          <w:szCs w:val="20"/>
        </w:rPr>
      </w:pPr>
    </w:p>
    <w:p w14:paraId="790DFD07" w14:textId="7F545BD9" w:rsidR="00927E12" w:rsidRPr="00927E12" w:rsidRDefault="00927E12" w:rsidP="00927E12">
      <w:pPr>
        <w:pStyle w:val="ListParagraph"/>
        <w:numPr>
          <w:ilvl w:val="0"/>
          <w:numId w:val="22"/>
        </w:numPr>
        <w:contextualSpacing/>
        <w:rPr>
          <w:rFonts w:ascii="Helvetica" w:hAnsi="Helvetica"/>
          <w:sz w:val="20"/>
          <w:szCs w:val="20"/>
        </w:rPr>
      </w:pPr>
      <w:r w:rsidRPr="00845410">
        <w:rPr>
          <w:rFonts w:ascii="Helvetica" w:hAnsi="Helvetica"/>
          <w:sz w:val="20"/>
          <w:szCs w:val="20"/>
        </w:rPr>
        <w:t xml:space="preserve">Gill BS,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Management trends and outcomes for stage I-II mantle cell lymphoma using the National Cancer Data Base (NCDB): Ascertaining the ideal treatment paradigm. Accepted to </w:t>
      </w:r>
      <w:proofErr w:type="gramStart"/>
      <w:r w:rsidRPr="00845410">
        <w:rPr>
          <w:rFonts w:ascii="Helvetica" w:hAnsi="Helvetica"/>
          <w:i/>
          <w:sz w:val="20"/>
          <w:szCs w:val="20"/>
        </w:rPr>
        <w:t>The</w:t>
      </w:r>
      <w:proofErr w:type="gramEnd"/>
      <w:r w:rsidRPr="00845410">
        <w:rPr>
          <w:rFonts w:ascii="Helvetica" w:hAnsi="Helvetica"/>
          <w:i/>
          <w:sz w:val="20"/>
          <w:szCs w:val="20"/>
        </w:rPr>
        <w:t xml:space="preserve"> 13th International Conference on Malignant Lymphoma.</w:t>
      </w:r>
    </w:p>
    <w:p w14:paraId="62549FF2" w14:textId="77777777" w:rsidR="00927E12" w:rsidRPr="00927E12" w:rsidRDefault="00927E12" w:rsidP="00927E12">
      <w:pPr>
        <w:contextualSpacing/>
        <w:rPr>
          <w:rFonts w:ascii="Helvetica" w:hAnsi="Helvetica"/>
          <w:sz w:val="20"/>
          <w:szCs w:val="20"/>
        </w:rPr>
      </w:pPr>
    </w:p>
    <w:p w14:paraId="41373E0D" w14:textId="196CBA4D" w:rsidR="00927E12" w:rsidRPr="00927E12" w:rsidRDefault="00927E12" w:rsidP="00927E12">
      <w:pPr>
        <w:pStyle w:val="ListParagraph"/>
        <w:numPr>
          <w:ilvl w:val="0"/>
          <w:numId w:val="22"/>
        </w:numPr>
        <w:contextualSpacing/>
        <w:rPr>
          <w:rFonts w:ascii="Helvetica" w:hAnsi="Helvetica"/>
          <w:sz w:val="20"/>
          <w:szCs w:val="20"/>
        </w:rPr>
      </w:pPr>
      <w:r w:rsidRPr="00845410">
        <w:rPr>
          <w:rFonts w:ascii="Helvetica" w:hAnsi="Helvetica"/>
          <w:b/>
          <w:sz w:val="20"/>
          <w:szCs w:val="20"/>
        </w:rPr>
        <w:t>Vargo JA</w:t>
      </w:r>
      <w:r w:rsidRPr="00845410">
        <w:rPr>
          <w:rFonts w:ascii="Helvetica" w:hAnsi="Helvetica"/>
          <w:sz w:val="20"/>
          <w:szCs w:val="20"/>
        </w:rPr>
        <w:t xml:space="preserve">, Gill BS,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Treatment Selection and Survival Outcomes in Early-Stage Diffuse Large B-Cell Lymphoma: Does Modern Chemotherapy Replace the Need for Radiotherapy. Oral presentation at </w:t>
      </w:r>
      <w:proofErr w:type="gramStart"/>
      <w:r w:rsidRPr="00845410">
        <w:rPr>
          <w:rFonts w:ascii="Helvetica" w:hAnsi="Helvetica"/>
          <w:i/>
          <w:sz w:val="20"/>
          <w:szCs w:val="20"/>
        </w:rPr>
        <w:t>The</w:t>
      </w:r>
      <w:proofErr w:type="gramEnd"/>
      <w:r w:rsidRPr="00845410">
        <w:rPr>
          <w:rFonts w:ascii="Helvetica" w:hAnsi="Helvetica"/>
          <w:i/>
          <w:sz w:val="20"/>
          <w:szCs w:val="20"/>
        </w:rPr>
        <w:t xml:space="preserve"> 13th International Conference on Malignant Lymphoma.</w:t>
      </w:r>
    </w:p>
    <w:p w14:paraId="7B33D271" w14:textId="77777777" w:rsidR="00927E12" w:rsidRPr="00927E12" w:rsidRDefault="00927E12" w:rsidP="00927E12">
      <w:pPr>
        <w:contextualSpacing/>
        <w:rPr>
          <w:rFonts w:ascii="Helvetica" w:hAnsi="Helvetica"/>
          <w:sz w:val="20"/>
          <w:szCs w:val="20"/>
        </w:rPr>
      </w:pPr>
    </w:p>
    <w:p w14:paraId="63C50C10" w14:textId="201BF3A1" w:rsidR="00927E12" w:rsidRDefault="00927E12" w:rsidP="00927E12">
      <w:pPr>
        <w:pStyle w:val="ListParagraph"/>
        <w:numPr>
          <w:ilvl w:val="0"/>
          <w:numId w:val="22"/>
        </w:numPr>
        <w:contextualSpacing/>
        <w:rPr>
          <w:rFonts w:ascii="Helvetica" w:hAnsi="Helvetica"/>
          <w:sz w:val="20"/>
          <w:szCs w:val="20"/>
        </w:rPr>
      </w:pPr>
      <w:r w:rsidRPr="00845410">
        <w:rPr>
          <w:rFonts w:ascii="Helvetica" w:hAnsi="Helvetica"/>
          <w:sz w:val="20"/>
          <w:szCs w:val="20"/>
        </w:rPr>
        <w:t xml:space="preserve">Glaser S,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Patterns of Care and Propensity Adjusted Survival in Stage I Seminoma.  Oral presentation at </w:t>
      </w:r>
      <w:r w:rsidRPr="00845410">
        <w:rPr>
          <w:rFonts w:ascii="Helvetica" w:hAnsi="Helvetica"/>
          <w:i/>
          <w:sz w:val="20"/>
          <w:szCs w:val="20"/>
        </w:rPr>
        <w:t>ASTRO</w:t>
      </w:r>
      <w:r w:rsidRPr="00845410">
        <w:rPr>
          <w:rFonts w:ascii="Helvetica" w:hAnsi="Helvetica"/>
          <w:sz w:val="20"/>
          <w:szCs w:val="20"/>
        </w:rPr>
        <w:t xml:space="preserve"> </w:t>
      </w:r>
      <w:r w:rsidRPr="00845410">
        <w:rPr>
          <w:rFonts w:ascii="Helvetica" w:hAnsi="Helvetica"/>
          <w:i/>
          <w:sz w:val="20"/>
          <w:szCs w:val="20"/>
        </w:rPr>
        <w:t>2015</w:t>
      </w:r>
      <w:r w:rsidRPr="00845410">
        <w:rPr>
          <w:rFonts w:ascii="Helvetica" w:hAnsi="Helvetica"/>
          <w:sz w:val="20"/>
          <w:szCs w:val="20"/>
        </w:rPr>
        <w:t>.</w:t>
      </w:r>
    </w:p>
    <w:p w14:paraId="6B5E29DF" w14:textId="77777777" w:rsidR="00927E12" w:rsidRPr="00927E12" w:rsidRDefault="00927E12" w:rsidP="00927E12">
      <w:pPr>
        <w:contextualSpacing/>
        <w:rPr>
          <w:rFonts w:ascii="Helvetica" w:hAnsi="Helvetica"/>
          <w:sz w:val="20"/>
          <w:szCs w:val="20"/>
        </w:rPr>
      </w:pPr>
    </w:p>
    <w:p w14:paraId="03D511E3" w14:textId="20DC93A5" w:rsidR="00927E12" w:rsidRDefault="00927E12" w:rsidP="00927E12">
      <w:pPr>
        <w:pStyle w:val="ListParagraph"/>
        <w:numPr>
          <w:ilvl w:val="0"/>
          <w:numId w:val="22"/>
        </w:numPr>
        <w:contextualSpacing/>
        <w:rPr>
          <w:rFonts w:ascii="Helvetica" w:hAnsi="Helvetica"/>
          <w:sz w:val="20"/>
          <w:szCs w:val="20"/>
        </w:rPr>
      </w:pPr>
      <w:r w:rsidRPr="00845410">
        <w:rPr>
          <w:rFonts w:ascii="Helvetica" w:hAnsi="Helvetica"/>
          <w:b/>
          <w:sz w:val="20"/>
          <w:szCs w:val="20"/>
        </w:rPr>
        <w:t>Vargo JA</w:t>
      </w:r>
      <w:r w:rsidRPr="00845410">
        <w:rPr>
          <w:rFonts w:ascii="Helvetica" w:hAnsi="Helvetica"/>
          <w:sz w:val="20"/>
          <w:szCs w:val="20"/>
        </w:rPr>
        <w:t xml:space="preserve">, Gill BS,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Early-Stage Low-Grade Follicular Lymphoma – How Much Evidence Do We Need to Adopt Radiotherapy as the Primary Treatment?  Oral presentation at </w:t>
      </w:r>
      <w:r w:rsidRPr="00845410">
        <w:rPr>
          <w:rFonts w:ascii="Helvetica" w:hAnsi="Helvetica"/>
          <w:i/>
          <w:sz w:val="20"/>
          <w:szCs w:val="20"/>
        </w:rPr>
        <w:t>ASTRO</w:t>
      </w:r>
      <w:r w:rsidRPr="00845410">
        <w:rPr>
          <w:rFonts w:ascii="Helvetica" w:hAnsi="Helvetica"/>
          <w:sz w:val="20"/>
          <w:szCs w:val="20"/>
        </w:rPr>
        <w:t xml:space="preserve"> </w:t>
      </w:r>
      <w:r w:rsidRPr="00845410">
        <w:rPr>
          <w:rFonts w:ascii="Helvetica" w:hAnsi="Helvetica"/>
          <w:i/>
          <w:sz w:val="20"/>
          <w:szCs w:val="20"/>
        </w:rPr>
        <w:t>2015</w:t>
      </w:r>
      <w:r w:rsidRPr="00845410">
        <w:rPr>
          <w:rFonts w:ascii="Helvetica" w:hAnsi="Helvetica"/>
          <w:sz w:val="20"/>
          <w:szCs w:val="20"/>
        </w:rPr>
        <w:t xml:space="preserve"> and </w:t>
      </w:r>
      <w:proofErr w:type="gramStart"/>
      <w:r w:rsidRPr="00845410">
        <w:rPr>
          <w:rFonts w:ascii="Helvetica" w:hAnsi="Helvetica"/>
          <w:i/>
          <w:sz w:val="20"/>
          <w:szCs w:val="20"/>
        </w:rPr>
        <w:t>Best</w:t>
      </w:r>
      <w:proofErr w:type="gramEnd"/>
      <w:r w:rsidRPr="00845410">
        <w:rPr>
          <w:rFonts w:ascii="Helvetica" w:hAnsi="Helvetica"/>
          <w:i/>
          <w:sz w:val="20"/>
          <w:szCs w:val="20"/>
        </w:rPr>
        <w:t xml:space="preserve"> of ASTRO 2015</w:t>
      </w:r>
      <w:r w:rsidRPr="00845410">
        <w:rPr>
          <w:rFonts w:ascii="Helvetica" w:hAnsi="Helvetica"/>
          <w:sz w:val="20"/>
          <w:szCs w:val="20"/>
        </w:rPr>
        <w:t>.</w:t>
      </w:r>
    </w:p>
    <w:p w14:paraId="4918D5EA" w14:textId="77777777" w:rsidR="00927E12" w:rsidRPr="00927E12" w:rsidRDefault="00927E12" w:rsidP="00927E12">
      <w:pPr>
        <w:contextualSpacing/>
        <w:rPr>
          <w:rFonts w:ascii="Helvetica" w:hAnsi="Helvetica"/>
          <w:sz w:val="20"/>
          <w:szCs w:val="20"/>
        </w:rPr>
      </w:pPr>
    </w:p>
    <w:p w14:paraId="3426ED9B" w14:textId="78DBADB7" w:rsidR="00927E12" w:rsidRDefault="00927E12" w:rsidP="00927E12">
      <w:pPr>
        <w:pStyle w:val="ListParagraph"/>
        <w:numPr>
          <w:ilvl w:val="0"/>
          <w:numId w:val="22"/>
        </w:numPr>
        <w:contextualSpacing/>
        <w:rPr>
          <w:rFonts w:ascii="Helvetica" w:hAnsi="Helvetica"/>
          <w:sz w:val="20"/>
          <w:szCs w:val="20"/>
        </w:rPr>
      </w:pPr>
      <w:proofErr w:type="spellStart"/>
      <w:r w:rsidRPr="00845410">
        <w:rPr>
          <w:rFonts w:ascii="Helvetica" w:hAnsi="Helvetica"/>
          <w:sz w:val="20"/>
          <w:szCs w:val="20"/>
        </w:rPr>
        <w:t>Ghareeb</w:t>
      </w:r>
      <w:proofErr w:type="spellEnd"/>
      <w:r w:rsidRPr="00845410">
        <w:rPr>
          <w:rFonts w:ascii="Helvetica" w:hAnsi="Helvetica"/>
          <w:sz w:val="20"/>
          <w:szCs w:val="20"/>
        </w:rPr>
        <w:t xml:space="preserve"> ER, </w:t>
      </w:r>
      <w:proofErr w:type="spellStart"/>
      <w:r w:rsidRPr="00845410">
        <w:rPr>
          <w:rFonts w:ascii="Helvetica" w:hAnsi="Helvetica"/>
          <w:sz w:val="20"/>
          <w:szCs w:val="20"/>
        </w:rPr>
        <w:t>Dulmage</w:t>
      </w:r>
      <w:proofErr w:type="spellEnd"/>
      <w:r w:rsidRPr="00845410">
        <w:rPr>
          <w:rFonts w:ascii="Helvetica" w:hAnsi="Helvetica"/>
          <w:sz w:val="20"/>
          <w:szCs w:val="20"/>
        </w:rPr>
        <w:t xml:space="preserve"> BO, </w:t>
      </w:r>
      <w:r w:rsidRPr="00845410">
        <w:rPr>
          <w:rFonts w:ascii="Helvetica" w:hAnsi="Helvetica"/>
          <w:b/>
          <w:sz w:val="20"/>
          <w:szCs w:val="20"/>
        </w:rPr>
        <w:t>Vargo JA</w:t>
      </w:r>
      <w:r w:rsidRPr="00845410">
        <w:rPr>
          <w:rFonts w:ascii="Helvetica" w:hAnsi="Helvetica"/>
          <w:sz w:val="20"/>
          <w:szCs w:val="20"/>
        </w:rPr>
        <w:t xml:space="preserve">, Patton TJ, Quinn AE, Flickinger JC.  Severe Refractory Hailey-Hailey Disease Treated with Electron Beam Radiotherapy and </w:t>
      </w:r>
      <w:proofErr w:type="gramStart"/>
      <w:r w:rsidRPr="00845410">
        <w:rPr>
          <w:rFonts w:ascii="Helvetica" w:hAnsi="Helvetica"/>
          <w:sz w:val="20"/>
          <w:szCs w:val="20"/>
        </w:rPr>
        <w:t>Low Level</w:t>
      </w:r>
      <w:proofErr w:type="gramEnd"/>
      <w:r w:rsidRPr="00845410">
        <w:rPr>
          <w:rFonts w:ascii="Helvetica" w:hAnsi="Helvetica"/>
          <w:sz w:val="20"/>
          <w:szCs w:val="20"/>
        </w:rPr>
        <w:t xml:space="preserve"> Laser Therapy: A Case Report and Review of the Literature.  Poster Discussion at </w:t>
      </w:r>
      <w:proofErr w:type="gramStart"/>
      <w:r w:rsidRPr="00845410">
        <w:rPr>
          <w:rFonts w:ascii="Helvetica" w:hAnsi="Helvetica"/>
          <w:i/>
          <w:sz w:val="20"/>
          <w:szCs w:val="20"/>
        </w:rPr>
        <w:t>The</w:t>
      </w:r>
      <w:proofErr w:type="gramEnd"/>
      <w:r w:rsidRPr="00845410">
        <w:rPr>
          <w:rFonts w:ascii="Helvetica" w:hAnsi="Helvetica"/>
          <w:i/>
          <w:sz w:val="20"/>
          <w:szCs w:val="20"/>
        </w:rPr>
        <w:t xml:space="preserve"> 74th Annual Meeting of the American Academy of Dermatology</w:t>
      </w:r>
      <w:r w:rsidRPr="00845410">
        <w:rPr>
          <w:rFonts w:ascii="Helvetica" w:hAnsi="Helvetica"/>
          <w:sz w:val="20"/>
          <w:szCs w:val="20"/>
        </w:rPr>
        <w:t>.</w:t>
      </w:r>
    </w:p>
    <w:p w14:paraId="1EA432A7" w14:textId="77777777" w:rsidR="00927E12" w:rsidRPr="00927E12" w:rsidRDefault="00927E12" w:rsidP="00927E12">
      <w:pPr>
        <w:contextualSpacing/>
        <w:rPr>
          <w:rFonts w:ascii="Helvetica" w:hAnsi="Helvetica"/>
          <w:sz w:val="20"/>
          <w:szCs w:val="20"/>
        </w:rPr>
      </w:pPr>
    </w:p>
    <w:p w14:paraId="16537CA5" w14:textId="4DD58C27" w:rsidR="00927E12" w:rsidRPr="00927E12" w:rsidRDefault="00927E12" w:rsidP="00927E12">
      <w:pPr>
        <w:pStyle w:val="ListParagraph"/>
        <w:numPr>
          <w:ilvl w:val="0"/>
          <w:numId w:val="22"/>
        </w:numPr>
        <w:contextualSpacing/>
        <w:rPr>
          <w:rFonts w:ascii="Helvetica" w:hAnsi="Helvetica"/>
          <w:sz w:val="20"/>
          <w:szCs w:val="20"/>
        </w:rPr>
      </w:pPr>
      <w:proofErr w:type="spellStart"/>
      <w:r w:rsidRPr="00845410">
        <w:rPr>
          <w:rFonts w:ascii="Helvetica" w:hAnsi="Helvetica"/>
          <w:sz w:val="20"/>
          <w:szCs w:val="20"/>
        </w:rPr>
        <w:t>Ghareeb</w:t>
      </w:r>
      <w:proofErr w:type="spellEnd"/>
      <w:r w:rsidRPr="00845410">
        <w:rPr>
          <w:rFonts w:ascii="Helvetica" w:hAnsi="Helvetica"/>
          <w:sz w:val="20"/>
          <w:szCs w:val="20"/>
        </w:rPr>
        <w:t xml:space="preserve"> ER, </w:t>
      </w:r>
      <w:proofErr w:type="spellStart"/>
      <w:r w:rsidRPr="00845410">
        <w:rPr>
          <w:rFonts w:ascii="Helvetica" w:hAnsi="Helvetica"/>
          <w:sz w:val="20"/>
          <w:szCs w:val="20"/>
        </w:rPr>
        <w:t>Dulmage</w:t>
      </w:r>
      <w:proofErr w:type="spellEnd"/>
      <w:r w:rsidRPr="00845410">
        <w:rPr>
          <w:rFonts w:ascii="Helvetica" w:hAnsi="Helvetica"/>
          <w:sz w:val="20"/>
          <w:szCs w:val="20"/>
        </w:rPr>
        <w:t xml:space="preserve"> BO,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Underutilization of Mohs Micrographic Surgery for Less Common Cutaneous Malignancies in the United States.  Poster Discussion at </w:t>
      </w:r>
      <w:proofErr w:type="gramStart"/>
      <w:r w:rsidRPr="00845410">
        <w:rPr>
          <w:rFonts w:ascii="Helvetica" w:hAnsi="Helvetica"/>
          <w:i/>
          <w:sz w:val="20"/>
          <w:szCs w:val="20"/>
        </w:rPr>
        <w:t>The</w:t>
      </w:r>
      <w:proofErr w:type="gramEnd"/>
      <w:r w:rsidRPr="00845410">
        <w:rPr>
          <w:rFonts w:ascii="Helvetica" w:hAnsi="Helvetica"/>
          <w:i/>
          <w:sz w:val="20"/>
          <w:szCs w:val="20"/>
        </w:rPr>
        <w:t xml:space="preserve"> 74th Annual Meeting of the American Academy of Dermatology.</w:t>
      </w:r>
    </w:p>
    <w:p w14:paraId="146E8039" w14:textId="77777777" w:rsidR="00927E12" w:rsidRPr="00927E12" w:rsidRDefault="00927E12" w:rsidP="00927E12">
      <w:pPr>
        <w:contextualSpacing/>
        <w:rPr>
          <w:rFonts w:ascii="Helvetica" w:hAnsi="Helvetica"/>
          <w:sz w:val="20"/>
          <w:szCs w:val="20"/>
        </w:rPr>
      </w:pPr>
    </w:p>
    <w:p w14:paraId="70B43EAE" w14:textId="4A8D1747" w:rsidR="00927E12" w:rsidRDefault="00927E12" w:rsidP="00927E12">
      <w:pPr>
        <w:pStyle w:val="ListParagraph"/>
        <w:numPr>
          <w:ilvl w:val="0"/>
          <w:numId w:val="22"/>
        </w:numPr>
        <w:contextualSpacing/>
        <w:rPr>
          <w:rFonts w:ascii="Helvetica" w:hAnsi="Helvetica"/>
          <w:sz w:val="20"/>
          <w:szCs w:val="20"/>
        </w:rPr>
      </w:pPr>
      <w:r w:rsidRPr="00845410">
        <w:rPr>
          <w:rFonts w:ascii="Helvetica" w:hAnsi="Helvetica"/>
          <w:sz w:val="20"/>
          <w:szCs w:val="20"/>
        </w:rPr>
        <w:t xml:space="preserve">Ling D,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Underutilization of Radiation Therapy in Early-Stage Marginal Zone Lymphoma Negatively Impacts Overall Survival.  Oral presentation at </w:t>
      </w:r>
      <w:r w:rsidRPr="00845410">
        <w:rPr>
          <w:rFonts w:ascii="Helvetica" w:hAnsi="Helvetica"/>
          <w:i/>
          <w:sz w:val="20"/>
          <w:szCs w:val="20"/>
        </w:rPr>
        <w:t>ACRO 2016.</w:t>
      </w:r>
      <w:r w:rsidRPr="00845410">
        <w:rPr>
          <w:rFonts w:ascii="Helvetica" w:hAnsi="Helvetica"/>
          <w:sz w:val="20"/>
          <w:szCs w:val="20"/>
        </w:rPr>
        <w:t xml:space="preserve"> </w:t>
      </w:r>
    </w:p>
    <w:p w14:paraId="21C2EB24" w14:textId="77777777" w:rsidR="00927E12" w:rsidRPr="00927E12" w:rsidRDefault="00927E12" w:rsidP="00927E12">
      <w:pPr>
        <w:contextualSpacing/>
        <w:rPr>
          <w:rFonts w:ascii="Helvetica" w:hAnsi="Helvetica"/>
          <w:sz w:val="20"/>
          <w:szCs w:val="20"/>
        </w:rPr>
      </w:pPr>
    </w:p>
    <w:p w14:paraId="60878884" w14:textId="4E5ACB13"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sz w:val="20"/>
          <w:szCs w:val="20"/>
        </w:rPr>
        <w:t xml:space="preserve">Glaser SM,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Stage I Testicular Seminoma: Patterns of Care and Survival by Treatment Strategy.  Oral presentation and travel award winner at </w:t>
      </w:r>
      <w:proofErr w:type="gramStart"/>
      <w:r w:rsidRPr="00845410">
        <w:rPr>
          <w:rFonts w:ascii="Helvetica" w:hAnsi="Helvetica"/>
          <w:i/>
          <w:sz w:val="20"/>
          <w:szCs w:val="20"/>
        </w:rPr>
        <w:t>The</w:t>
      </w:r>
      <w:proofErr w:type="gramEnd"/>
      <w:r w:rsidRPr="00845410">
        <w:rPr>
          <w:rFonts w:ascii="Helvetica" w:hAnsi="Helvetica"/>
          <w:i/>
          <w:sz w:val="20"/>
          <w:szCs w:val="20"/>
        </w:rPr>
        <w:t xml:space="preserve"> 35</w:t>
      </w:r>
      <w:r w:rsidRPr="00845410">
        <w:rPr>
          <w:rFonts w:ascii="Helvetica" w:hAnsi="Helvetica"/>
          <w:i/>
          <w:sz w:val="20"/>
          <w:szCs w:val="20"/>
          <w:vertAlign w:val="superscript"/>
        </w:rPr>
        <w:t>th</w:t>
      </w:r>
      <w:r w:rsidRPr="00845410">
        <w:rPr>
          <w:rFonts w:ascii="Helvetica" w:hAnsi="Helvetica"/>
          <w:i/>
          <w:sz w:val="20"/>
          <w:szCs w:val="20"/>
        </w:rPr>
        <w:t xml:space="preserve"> Annual Meeting of the European Society for Radiotherapy and Oncology </w:t>
      </w:r>
      <w:r w:rsidRPr="00845410">
        <w:rPr>
          <w:rFonts w:ascii="Helvetica" w:hAnsi="Helvetica"/>
          <w:sz w:val="20"/>
          <w:szCs w:val="20"/>
        </w:rPr>
        <w:t>2016.</w:t>
      </w:r>
    </w:p>
    <w:p w14:paraId="0C2D6994" w14:textId="77777777" w:rsidR="00927E12" w:rsidRPr="00927E12" w:rsidRDefault="00927E12" w:rsidP="00927E12">
      <w:pPr>
        <w:contextualSpacing/>
        <w:rPr>
          <w:rFonts w:ascii="Helvetica" w:hAnsi="Helvetica"/>
          <w:b/>
          <w:sz w:val="20"/>
          <w:szCs w:val="20"/>
        </w:rPr>
      </w:pPr>
    </w:p>
    <w:p w14:paraId="5C94AA6C" w14:textId="79A36C7C"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sz w:val="20"/>
          <w:szCs w:val="20"/>
        </w:rPr>
        <w:t xml:space="preserve">Pai SS, Gill BS, Marks SM,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Clump DA,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Application of multi-agent CT among patients with leg-type primary cutaneous B-cell lymphoma.  Poster presentation at </w:t>
      </w:r>
      <w:r w:rsidRPr="00845410">
        <w:rPr>
          <w:rFonts w:ascii="Helvetica" w:hAnsi="Helvetica"/>
          <w:i/>
          <w:sz w:val="20"/>
          <w:szCs w:val="20"/>
        </w:rPr>
        <w:t>ASCO 2016.</w:t>
      </w:r>
    </w:p>
    <w:p w14:paraId="60B6A1A2" w14:textId="77777777" w:rsidR="00927E12" w:rsidRPr="00927E12" w:rsidRDefault="00927E12" w:rsidP="00927E12">
      <w:pPr>
        <w:pStyle w:val="ListParagraph"/>
        <w:rPr>
          <w:rFonts w:ascii="Helvetica" w:hAnsi="Helvetica"/>
          <w:b/>
          <w:sz w:val="20"/>
          <w:szCs w:val="20"/>
        </w:rPr>
      </w:pPr>
    </w:p>
    <w:p w14:paraId="0D85CA82" w14:textId="77777777" w:rsidR="00927E12" w:rsidRPr="00927E12" w:rsidRDefault="00927E12" w:rsidP="00927E12">
      <w:pPr>
        <w:contextualSpacing/>
        <w:rPr>
          <w:rFonts w:ascii="Helvetica" w:hAnsi="Helvetica"/>
          <w:b/>
          <w:sz w:val="20"/>
          <w:szCs w:val="20"/>
        </w:rPr>
      </w:pPr>
    </w:p>
    <w:p w14:paraId="6B529A27" w14:textId="7DA6ECAC"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sz w:val="20"/>
          <w:szCs w:val="20"/>
        </w:rPr>
        <w:t xml:space="preserve">Gebhardt BJ, </w:t>
      </w:r>
      <w:r w:rsidRPr="00845410">
        <w:rPr>
          <w:rFonts w:ascii="Helvetica" w:hAnsi="Helvetica"/>
          <w:b/>
          <w:sz w:val="20"/>
          <w:szCs w:val="20"/>
        </w:rPr>
        <w:t>Vargo JA</w:t>
      </w:r>
      <w:r w:rsidRPr="00845410">
        <w:rPr>
          <w:rFonts w:ascii="Helvetica" w:hAnsi="Helvetica"/>
          <w:sz w:val="20"/>
          <w:szCs w:val="20"/>
        </w:rPr>
        <w:t xml:space="preserve">, Kim H, Houser CJ, </w:t>
      </w:r>
      <w:proofErr w:type="spellStart"/>
      <w:r w:rsidRPr="00845410">
        <w:rPr>
          <w:rFonts w:ascii="Helvetica" w:hAnsi="Helvetica"/>
          <w:sz w:val="20"/>
          <w:szCs w:val="20"/>
        </w:rPr>
        <w:t>Sukumvanich</w:t>
      </w:r>
      <w:proofErr w:type="spellEnd"/>
      <w:r w:rsidRPr="00845410">
        <w:rPr>
          <w:rFonts w:ascii="Helvetica" w:hAnsi="Helvetica"/>
          <w:sz w:val="20"/>
          <w:szCs w:val="20"/>
        </w:rPr>
        <w:t xml:space="preserve"> P, </w:t>
      </w:r>
      <w:proofErr w:type="spellStart"/>
      <w:r w:rsidRPr="00845410">
        <w:rPr>
          <w:rFonts w:ascii="Helvetica" w:hAnsi="Helvetica"/>
          <w:sz w:val="20"/>
          <w:szCs w:val="20"/>
        </w:rPr>
        <w:t>Olawaiye</w:t>
      </w:r>
      <w:proofErr w:type="spellEnd"/>
      <w:r w:rsidRPr="00845410">
        <w:rPr>
          <w:rFonts w:ascii="Helvetica" w:hAnsi="Helvetica"/>
          <w:sz w:val="20"/>
          <w:szCs w:val="20"/>
        </w:rPr>
        <w:t xml:space="preserve"> AB, Kelley JL, Edwards RP, </w:t>
      </w:r>
      <w:proofErr w:type="spellStart"/>
      <w:r w:rsidRPr="00845410">
        <w:rPr>
          <w:rFonts w:ascii="Helvetica" w:hAnsi="Helvetica"/>
          <w:sz w:val="20"/>
          <w:szCs w:val="20"/>
        </w:rPr>
        <w:t>Comerci</w:t>
      </w:r>
      <w:proofErr w:type="spellEnd"/>
      <w:r w:rsidRPr="00845410">
        <w:rPr>
          <w:rFonts w:ascii="Helvetica" w:hAnsi="Helvetica"/>
          <w:sz w:val="20"/>
          <w:szCs w:val="20"/>
        </w:rPr>
        <w:t xml:space="preserve"> JT, Huang M, Courtney-Brooks M,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Clinical Outcomes with Definitive Treatment of Vaginal Cancer with Image-based Multichannel Vaginal Cylinder Brachytherapy.  Oral presentation at </w:t>
      </w:r>
      <w:r w:rsidRPr="00845410">
        <w:rPr>
          <w:rFonts w:ascii="Helvetica" w:hAnsi="Helvetica"/>
          <w:i/>
          <w:sz w:val="20"/>
          <w:szCs w:val="20"/>
        </w:rPr>
        <w:t>The World Congress of Brachytherapy 2016</w:t>
      </w:r>
      <w:r>
        <w:rPr>
          <w:rFonts w:ascii="Helvetica" w:hAnsi="Helvetica"/>
          <w:i/>
          <w:sz w:val="20"/>
          <w:szCs w:val="20"/>
        </w:rPr>
        <w:t>.</w:t>
      </w:r>
    </w:p>
    <w:p w14:paraId="07D26E03" w14:textId="77777777" w:rsidR="00927E12" w:rsidRPr="00927E12" w:rsidRDefault="00927E12" w:rsidP="00927E12">
      <w:pPr>
        <w:pStyle w:val="ListParagraph"/>
        <w:contextualSpacing/>
        <w:rPr>
          <w:rFonts w:ascii="Helvetica" w:hAnsi="Helvetica"/>
          <w:b/>
          <w:sz w:val="20"/>
          <w:szCs w:val="20"/>
        </w:rPr>
      </w:pPr>
    </w:p>
    <w:p w14:paraId="2006ED43" w14:textId="06DB5A1C"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sz w:val="20"/>
          <w:szCs w:val="20"/>
        </w:rPr>
        <w:t xml:space="preserve">Karam I, </w:t>
      </w:r>
      <w:proofErr w:type="spellStart"/>
      <w:r w:rsidRPr="00845410">
        <w:rPr>
          <w:rFonts w:ascii="Helvetica" w:hAnsi="Helvetica"/>
          <w:sz w:val="20"/>
          <w:szCs w:val="20"/>
        </w:rPr>
        <w:t>Yoa</w:t>
      </w:r>
      <w:proofErr w:type="spellEnd"/>
      <w:r w:rsidRPr="00845410">
        <w:rPr>
          <w:rFonts w:ascii="Helvetica" w:hAnsi="Helvetica"/>
          <w:sz w:val="20"/>
          <w:szCs w:val="20"/>
        </w:rPr>
        <w:t xml:space="preserve"> M, Heron DE, Poon I, </w:t>
      </w:r>
      <w:proofErr w:type="spellStart"/>
      <w:r w:rsidRPr="00845410">
        <w:rPr>
          <w:rFonts w:ascii="Helvetica" w:hAnsi="Helvetica"/>
          <w:sz w:val="20"/>
          <w:szCs w:val="20"/>
        </w:rPr>
        <w:t>Koyfman</w:t>
      </w:r>
      <w:proofErr w:type="spellEnd"/>
      <w:r w:rsidRPr="00845410">
        <w:rPr>
          <w:rFonts w:ascii="Helvetica" w:hAnsi="Helvetica"/>
          <w:sz w:val="20"/>
          <w:szCs w:val="20"/>
        </w:rPr>
        <w:t xml:space="preserve"> S, Yom SS, </w:t>
      </w:r>
      <w:proofErr w:type="spellStart"/>
      <w:r w:rsidRPr="00845410">
        <w:rPr>
          <w:rFonts w:ascii="Helvetica" w:hAnsi="Helvetica"/>
          <w:sz w:val="20"/>
          <w:szCs w:val="20"/>
        </w:rPr>
        <w:t>Sidiqui</w:t>
      </w:r>
      <w:proofErr w:type="spellEnd"/>
      <w:r w:rsidRPr="00845410">
        <w:rPr>
          <w:rFonts w:ascii="Helvetica" w:hAnsi="Helvetica"/>
          <w:sz w:val="20"/>
          <w:szCs w:val="20"/>
        </w:rPr>
        <w:t xml:space="preserve"> F, </w:t>
      </w:r>
      <w:proofErr w:type="spellStart"/>
      <w:r w:rsidRPr="00845410">
        <w:rPr>
          <w:rFonts w:ascii="Helvetica" w:hAnsi="Helvetica"/>
          <w:sz w:val="20"/>
          <w:szCs w:val="20"/>
        </w:rPr>
        <w:t>Lartigau</w:t>
      </w:r>
      <w:proofErr w:type="spellEnd"/>
      <w:r w:rsidRPr="00845410">
        <w:rPr>
          <w:rFonts w:ascii="Helvetica" w:hAnsi="Helvetica"/>
          <w:sz w:val="20"/>
          <w:szCs w:val="20"/>
        </w:rPr>
        <w:t xml:space="preserve"> E, Cengiz M, Yamazaki H, Hara W, Phan J, </w:t>
      </w:r>
      <w:r w:rsidRPr="00845410">
        <w:rPr>
          <w:rFonts w:ascii="Helvetica" w:hAnsi="Helvetica"/>
          <w:b/>
          <w:sz w:val="20"/>
          <w:szCs w:val="20"/>
        </w:rPr>
        <w:t>Vargo JA</w:t>
      </w:r>
      <w:r w:rsidRPr="00845410">
        <w:rPr>
          <w:rFonts w:ascii="Helvetica" w:hAnsi="Helvetica"/>
          <w:sz w:val="20"/>
          <w:szCs w:val="20"/>
        </w:rPr>
        <w:t xml:space="preserve">, Lee V, Foote RL, Harter KW, Lee NY, </w:t>
      </w:r>
      <w:proofErr w:type="spellStart"/>
      <w:r w:rsidRPr="00845410">
        <w:rPr>
          <w:rFonts w:ascii="Helvetica" w:hAnsi="Helvetica"/>
          <w:sz w:val="20"/>
          <w:szCs w:val="20"/>
        </w:rPr>
        <w:t>Shgal</w:t>
      </w:r>
      <w:proofErr w:type="spellEnd"/>
      <w:r w:rsidRPr="00845410">
        <w:rPr>
          <w:rFonts w:ascii="Helvetica" w:hAnsi="Helvetica"/>
          <w:sz w:val="20"/>
          <w:szCs w:val="20"/>
        </w:rPr>
        <w:t xml:space="preserve"> A, Lo SS.  Consensus Statement from the International Stereotactic Body Radiotherapy Consortium for Head and Neck Carcinoma – Patient Selection and Pre- and Post-SBRT Evaluation. Poster presentation at </w:t>
      </w:r>
      <w:r w:rsidRPr="00845410">
        <w:rPr>
          <w:rFonts w:ascii="Helvetica" w:hAnsi="Helvetica"/>
          <w:i/>
          <w:sz w:val="20"/>
          <w:szCs w:val="20"/>
        </w:rPr>
        <w:t>ASTRO 2016.</w:t>
      </w:r>
    </w:p>
    <w:p w14:paraId="281C8BF6" w14:textId="77777777" w:rsidR="00927E12" w:rsidRPr="00927E12" w:rsidRDefault="00927E12" w:rsidP="00927E12">
      <w:pPr>
        <w:contextualSpacing/>
        <w:rPr>
          <w:rFonts w:ascii="Helvetica" w:hAnsi="Helvetica"/>
          <w:b/>
          <w:sz w:val="20"/>
          <w:szCs w:val="20"/>
        </w:rPr>
      </w:pPr>
    </w:p>
    <w:p w14:paraId="446C3934" w14:textId="47174A0E" w:rsidR="00927E12" w:rsidRPr="00927E12" w:rsidRDefault="00927E12" w:rsidP="00927E12">
      <w:pPr>
        <w:pStyle w:val="ListParagraph"/>
        <w:numPr>
          <w:ilvl w:val="0"/>
          <w:numId w:val="22"/>
        </w:numPr>
        <w:contextualSpacing/>
        <w:rPr>
          <w:rFonts w:ascii="Helvetica" w:hAnsi="Helvetica"/>
          <w:b/>
          <w:sz w:val="20"/>
          <w:szCs w:val="20"/>
        </w:rPr>
      </w:pPr>
      <w:proofErr w:type="spellStart"/>
      <w:r w:rsidRPr="00845410">
        <w:rPr>
          <w:rFonts w:ascii="Helvetica" w:hAnsi="Helvetica"/>
          <w:sz w:val="20"/>
          <w:szCs w:val="20"/>
        </w:rPr>
        <w:t>Gogineni</w:t>
      </w:r>
      <w:proofErr w:type="spellEnd"/>
      <w:r w:rsidRPr="00845410">
        <w:rPr>
          <w:rFonts w:ascii="Helvetica" w:hAnsi="Helvetica"/>
          <w:sz w:val="20"/>
          <w:szCs w:val="20"/>
        </w:rPr>
        <w:t xml:space="preserve"> E, </w:t>
      </w:r>
      <w:r w:rsidRPr="00845410">
        <w:rPr>
          <w:rFonts w:ascii="Helvetica" w:hAnsi="Helvetica"/>
          <w:b/>
          <w:sz w:val="20"/>
          <w:szCs w:val="20"/>
        </w:rPr>
        <w:t>Vargo JA</w:t>
      </w:r>
      <w:r w:rsidRPr="00845410">
        <w:rPr>
          <w:rFonts w:ascii="Helvetica" w:hAnsi="Helvetica"/>
          <w:sz w:val="20"/>
          <w:szCs w:val="20"/>
        </w:rPr>
        <w:t xml:space="preserve">, Glaser SM, Flickinger JC, Burton SA, </w:t>
      </w:r>
      <w:proofErr w:type="spellStart"/>
      <w:r w:rsidRPr="00845410">
        <w:rPr>
          <w:rFonts w:ascii="Helvetica" w:hAnsi="Helvetica"/>
          <w:sz w:val="20"/>
          <w:szCs w:val="20"/>
        </w:rPr>
        <w:t>Engh</w:t>
      </w:r>
      <w:proofErr w:type="spellEnd"/>
      <w:r w:rsidRPr="00845410">
        <w:rPr>
          <w:rFonts w:ascii="Helvetica" w:hAnsi="Helvetica"/>
          <w:sz w:val="20"/>
          <w:szCs w:val="20"/>
        </w:rPr>
        <w:t xml:space="preserve"> JA, </w:t>
      </w:r>
      <w:proofErr w:type="spellStart"/>
      <w:r w:rsidRPr="00845410">
        <w:rPr>
          <w:rFonts w:ascii="Helvetica" w:hAnsi="Helvetica"/>
          <w:sz w:val="20"/>
          <w:szCs w:val="20"/>
        </w:rPr>
        <w:t>Amankulor</w:t>
      </w:r>
      <w:proofErr w:type="spellEnd"/>
      <w:r w:rsidRPr="00845410">
        <w:rPr>
          <w:rFonts w:ascii="Helvetica" w:hAnsi="Helvetica"/>
          <w:sz w:val="20"/>
          <w:szCs w:val="20"/>
        </w:rPr>
        <w:t xml:space="preserve"> NM,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Quinn AE, </w:t>
      </w:r>
      <w:proofErr w:type="spellStart"/>
      <w:r w:rsidRPr="00845410">
        <w:rPr>
          <w:rFonts w:ascii="Helvetica" w:hAnsi="Helvetica"/>
          <w:sz w:val="20"/>
          <w:szCs w:val="20"/>
        </w:rPr>
        <w:t>Ozhasoglu</w:t>
      </w:r>
      <w:proofErr w:type="spellEnd"/>
      <w:r w:rsidRPr="00845410">
        <w:rPr>
          <w:rFonts w:ascii="Helvetica" w:hAnsi="Helvetica"/>
          <w:sz w:val="20"/>
          <w:szCs w:val="20"/>
        </w:rPr>
        <w:t xml:space="preserve"> C, Heron DE.  Long-term survivorship following stereotactic radiosurgery alone for brain metastases: risk of intracranial failure and implications for surveillance and </w:t>
      </w:r>
      <w:r w:rsidRPr="00845410">
        <w:rPr>
          <w:rFonts w:ascii="Helvetica" w:hAnsi="Helvetica"/>
          <w:sz w:val="20"/>
          <w:szCs w:val="20"/>
        </w:rPr>
        <w:lastRenderedPageBreak/>
        <w:t xml:space="preserve">counselling.  Oral presentation at </w:t>
      </w:r>
      <w:r w:rsidRPr="00845410">
        <w:rPr>
          <w:rFonts w:ascii="Helvetica" w:hAnsi="Helvetica"/>
          <w:i/>
          <w:sz w:val="20"/>
          <w:szCs w:val="20"/>
        </w:rPr>
        <w:t>ASTRO 2016</w:t>
      </w:r>
      <w:r w:rsidRPr="00845410">
        <w:rPr>
          <w:rFonts w:ascii="Helvetica" w:hAnsi="Helvetica"/>
          <w:sz w:val="20"/>
          <w:szCs w:val="20"/>
        </w:rPr>
        <w:t xml:space="preserve">. Oral presentation and travel award winner at </w:t>
      </w:r>
      <w:r w:rsidRPr="00845410">
        <w:rPr>
          <w:rFonts w:ascii="Helvetica" w:hAnsi="Helvetica"/>
          <w:i/>
          <w:sz w:val="20"/>
          <w:szCs w:val="20"/>
        </w:rPr>
        <w:t>RSS 2016</w:t>
      </w:r>
      <w:r w:rsidRPr="00845410">
        <w:rPr>
          <w:rFonts w:ascii="Helvetica" w:hAnsi="Helvetica"/>
          <w:sz w:val="20"/>
          <w:szCs w:val="20"/>
        </w:rPr>
        <w:t>.</w:t>
      </w:r>
    </w:p>
    <w:p w14:paraId="6380E4E2" w14:textId="77777777" w:rsidR="00927E12" w:rsidRPr="00927E12" w:rsidRDefault="00927E12" w:rsidP="00927E12">
      <w:pPr>
        <w:contextualSpacing/>
        <w:rPr>
          <w:rFonts w:ascii="Helvetica" w:hAnsi="Helvetica"/>
          <w:b/>
          <w:sz w:val="20"/>
          <w:szCs w:val="20"/>
        </w:rPr>
      </w:pPr>
    </w:p>
    <w:p w14:paraId="1A50A1D7" w14:textId="77777777"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sz w:val="20"/>
          <w:szCs w:val="20"/>
        </w:rPr>
        <w:t xml:space="preserve">Horne ZD, Glaser SM, </w:t>
      </w:r>
      <w:r w:rsidRPr="00845410">
        <w:rPr>
          <w:rFonts w:ascii="Helvetica" w:hAnsi="Helvetica"/>
          <w:b/>
          <w:sz w:val="20"/>
          <w:szCs w:val="20"/>
        </w:rPr>
        <w:t>Vargo JA</w:t>
      </w:r>
      <w:r w:rsidRPr="00845410">
        <w:rPr>
          <w:rFonts w:ascii="Helvetica" w:hAnsi="Helvetica"/>
          <w:sz w:val="20"/>
          <w:szCs w:val="20"/>
        </w:rPr>
        <w:t xml:space="preserve">, Ferris RL,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Clump DA, Heron DE,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Validation of proposed HPV risk-adapted staging according to AJCC/UICC TNM criteria for positive oropharyngeal carcinomas.  Oral presentation at </w:t>
      </w:r>
      <w:r w:rsidRPr="00845410">
        <w:rPr>
          <w:rFonts w:ascii="Helvetica" w:hAnsi="Helvetica"/>
          <w:i/>
          <w:sz w:val="20"/>
          <w:szCs w:val="20"/>
        </w:rPr>
        <w:t>ASTRO 2016.</w:t>
      </w:r>
      <w:r w:rsidRPr="00845410">
        <w:rPr>
          <w:rFonts w:ascii="Helvetica" w:hAnsi="Helvetica"/>
          <w:sz w:val="20"/>
          <w:szCs w:val="20"/>
        </w:rPr>
        <w:t xml:space="preserve"> </w:t>
      </w:r>
    </w:p>
    <w:p w14:paraId="58F4EC3A" w14:textId="4D503D68" w:rsidR="00927E12" w:rsidRPr="00927E12" w:rsidRDefault="00927E12" w:rsidP="00927E12">
      <w:pPr>
        <w:contextualSpacing/>
        <w:rPr>
          <w:rFonts w:ascii="Helvetica" w:hAnsi="Helvetica"/>
          <w:b/>
          <w:sz w:val="20"/>
          <w:szCs w:val="20"/>
        </w:rPr>
      </w:pPr>
      <w:r w:rsidRPr="00927E12">
        <w:rPr>
          <w:rFonts w:ascii="Helvetica" w:hAnsi="Helvetica"/>
          <w:sz w:val="20"/>
          <w:szCs w:val="20"/>
        </w:rPr>
        <w:t xml:space="preserve"> </w:t>
      </w:r>
    </w:p>
    <w:p w14:paraId="2AE5CF58" w14:textId="2148A3F3"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sz w:val="20"/>
          <w:szCs w:val="20"/>
        </w:rPr>
        <w:t xml:space="preserve">Garda AE, Glaser SM, </w:t>
      </w:r>
      <w:r w:rsidRPr="00845410">
        <w:rPr>
          <w:rFonts w:ascii="Helvetica" w:hAnsi="Helvetica"/>
          <w:b/>
          <w:sz w:val="20"/>
          <w:szCs w:val="20"/>
        </w:rPr>
        <w:t>Vargo JA</w:t>
      </w:r>
      <w:r w:rsidRPr="00845410">
        <w:rPr>
          <w:rFonts w:ascii="Helvetica" w:hAnsi="Helvetica"/>
          <w:sz w:val="20"/>
          <w:szCs w:val="20"/>
        </w:rPr>
        <w:t xml:space="preserve">, Gill BS, Huq S, Heron DE,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Clinical pathways – a step to further improve implementation of quality radiation delivery for breast cancer.  Oral presentation at </w:t>
      </w:r>
      <w:r w:rsidRPr="00845410">
        <w:rPr>
          <w:rFonts w:ascii="Helvetica" w:hAnsi="Helvetica"/>
          <w:i/>
          <w:sz w:val="20"/>
          <w:szCs w:val="20"/>
        </w:rPr>
        <w:t xml:space="preserve">ASTRO 2016 </w:t>
      </w:r>
      <w:r w:rsidRPr="00845410">
        <w:rPr>
          <w:rFonts w:ascii="Helvetica" w:hAnsi="Helvetica"/>
          <w:sz w:val="20"/>
          <w:szCs w:val="20"/>
        </w:rPr>
        <w:t xml:space="preserve">and </w:t>
      </w:r>
      <w:proofErr w:type="gramStart"/>
      <w:r w:rsidRPr="00845410">
        <w:rPr>
          <w:rFonts w:ascii="Helvetica" w:hAnsi="Helvetica"/>
          <w:i/>
          <w:sz w:val="20"/>
          <w:szCs w:val="20"/>
        </w:rPr>
        <w:t>Best</w:t>
      </w:r>
      <w:proofErr w:type="gramEnd"/>
      <w:r w:rsidRPr="00845410">
        <w:rPr>
          <w:rFonts w:ascii="Helvetica" w:hAnsi="Helvetica"/>
          <w:i/>
          <w:sz w:val="20"/>
          <w:szCs w:val="20"/>
        </w:rPr>
        <w:t xml:space="preserve"> of ASTRO 2016</w:t>
      </w:r>
      <w:r w:rsidRPr="00845410">
        <w:rPr>
          <w:rFonts w:ascii="Helvetica" w:hAnsi="Helvetica"/>
          <w:sz w:val="20"/>
          <w:szCs w:val="20"/>
        </w:rPr>
        <w:t>.</w:t>
      </w:r>
    </w:p>
    <w:p w14:paraId="7AC67618" w14:textId="77777777" w:rsidR="00927E12" w:rsidRPr="00927E12" w:rsidRDefault="00927E12" w:rsidP="00927E12">
      <w:pPr>
        <w:contextualSpacing/>
        <w:rPr>
          <w:rFonts w:ascii="Helvetica" w:hAnsi="Helvetica"/>
          <w:b/>
          <w:sz w:val="20"/>
          <w:szCs w:val="20"/>
        </w:rPr>
      </w:pPr>
    </w:p>
    <w:p w14:paraId="10302002" w14:textId="77777777" w:rsidR="00927E12" w:rsidRPr="00845410" w:rsidRDefault="00927E12" w:rsidP="00927E12">
      <w:pPr>
        <w:pStyle w:val="ListParagraph"/>
        <w:numPr>
          <w:ilvl w:val="0"/>
          <w:numId w:val="22"/>
        </w:numPr>
        <w:contextualSpacing/>
        <w:rPr>
          <w:rFonts w:ascii="Helvetica" w:hAnsi="Helvetica"/>
          <w:sz w:val="20"/>
          <w:szCs w:val="20"/>
        </w:rPr>
      </w:pPr>
      <w:r w:rsidRPr="00845410">
        <w:rPr>
          <w:rFonts w:ascii="Helvetica" w:hAnsi="Helvetica"/>
          <w:sz w:val="20"/>
          <w:szCs w:val="20"/>
        </w:rPr>
        <w:t xml:space="preserve">Ling DC, </w:t>
      </w:r>
      <w:r w:rsidRPr="00845410">
        <w:rPr>
          <w:rFonts w:ascii="Helvetica" w:hAnsi="Helvetica"/>
          <w:b/>
          <w:sz w:val="20"/>
          <w:szCs w:val="20"/>
        </w:rPr>
        <w:t>Vargo JA</w:t>
      </w:r>
      <w:r w:rsidRPr="00845410">
        <w:rPr>
          <w:rFonts w:ascii="Helvetica" w:hAnsi="Helvetica"/>
          <w:sz w:val="20"/>
          <w:szCs w:val="20"/>
        </w:rPr>
        <w:t xml:space="preserve">, Ferris RL, </w:t>
      </w:r>
      <w:proofErr w:type="spellStart"/>
      <w:r w:rsidRPr="00845410">
        <w:rPr>
          <w:rFonts w:ascii="Helvetica" w:hAnsi="Helvetica"/>
          <w:sz w:val="20"/>
          <w:szCs w:val="20"/>
        </w:rPr>
        <w:t>Ohr</w:t>
      </w:r>
      <w:proofErr w:type="spellEnd"/>
      <w:r w:rsidRPr="00845410">
        <w:rPr>
          <w:rFonts w:ascii="Helvetica" w:hAnsi="Helvetica"/>
          <w:sz w:val="20"/>
          <w:szCs w:val="20"/>
        </w:rPr>
        <w:t xml:space="preserve"> J, Clump DA, Yau WYW, </w:t>
      </w:r>
      <w:proofErr w:type="spellStart"/>
      <w:r w:rsidRPr="00845410">
        <w:rPr>
          <w:rFonts w:ascii="Helvetica" w:hAnsi="Helvetica"/>
          <w:sz w:val="20"/>
          <w:szCs w:val="20"/>
        </w:rPr>
        <w:t>Duvvuri</w:t>
      </w:r>
      <w:proofErr w:type="spellEnd"/>
      <w:r w:rsidRPr="00845410">
        <w:rPr>
          <w:rFonts w:ascii="Helvetica" w:hAnsi="Helvetica"/>
          <w:sz w:val="20"/>
          <w:szCs w:val="20"/>
        </w:rPr>
        <w:t xml:space="preserve"> U, Kim S, Johnson JT, Bauman JE, </w:t>
      </w:r>
      <w:proofErr w:type="spellStart"/>
      <w:r w:rsidRPr="00845410">
        <w:rPr>
          <w:rFonts w:ascii="Helvetica" w:hAnsi="Helvetica"/>
          <w:sz w:val="20"/>
          <w:szCs w:val="20"/>
        </w:rPr>
        <w:t>Branstetter</w:t>
      </w:r>
      <w:proofErr w:type="spellEnd"/>
      <w:r w:rsidRPr="00845410">
        <w:rPr>
          <w:rFonts w:ascii="Helvetica" w:hAnsi="Helvetica"/>
          <w:sz w:val="20"/>
          <w:szCs w:val="20"/>
        </w:rPr>
        <w:t xml:space="preserve"> BF, Heron DE.  Risk of Severe Toxicity Based on Site of Recurrence in Patients Treated with Stereotactic Body Radiation Therapy for Recurrent Head and Neck Cancer.  Oral presentation and travel award winner at </w:t>
      </w:r>
      <w:r w:rsidRPr="00845410">
        <w:rPr>
          <w:rFonts w:ascii="Helvetica" w:hAnsi="Helvetica"/>
          <w:i/>
          <w:sz w:val="20"/>
          <w:szCs w:val="20"/>
        </w:rPr>
        <w:t>ASTRO 2016.</w:t>
      </w:r>
    </w:p>
    <w:p w14:paraId="41F158FB" w14:textId="14C4F807"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Alarming Rates of Omission or Inadequate Radiotherapy in Extra-nodal Natural Killer T-cell Lymphoma Nasal Type in the United States.  Clinical resident </w:t>
      </w:r>
      <w:proofErr w:type="spellStart"/>
      <w:r w:rsidRPr="00845410">
        <w:rPr>
          <w:rFonts w:ascii="Helvetica" w:hAnsi="Helvetica"/>
          <w:sz w:val="20"/>
          <w:szCs w:val="20"/>
        </w:rPr>
        <w:t>ePoster</w:t>
      </w:r>
      <w:proofErr w:type="spellEnd"/>
      <w:r w:rsidRPr="00845410">
        <w:rPr>
          <w:rFonts w:ascii="Helvetica" w:hAnsi="Helvetica"/>
          <w:sz w:val="20"/>
          <w:szCs w:val="20"/>
        </w:rPr>
        <w:t xml:space="preserve"> award winner at </w:t>
      </w:r>
      <w:r w:rsidRPr="00845410">
        <w:rPr>
          <w:rFonts w:ascii="Helvetica" w:hAnsi="Helvetica"/>
          <w:i/>
          <w:sz w:val="20"/>
          <w:szCs w:val="20"/>
        </w:rPr>
        <w:t>ASTRO 2016</w:t>
      </w:r>
      <w:r w:rsidRPr="00845410">
        <w:rPr>
          <w:rFonts w:ascii="Helvetica" w:hAnsi="Helvetica"/>
          <w:sz w:val="20"/>
          <w:szCs w:val="20"/>
        </w:rPr>
        <w:t xml:space="preserve">.  </w:t>
      </w:r>
    </w:p>
    <w:p w14:paraId="636BE2E2" w14:textId="77777777" w:rsidR="00927E12" w:rsidRPr="00927E12" w:rsidRDefault="00927E12" w:rsidP="00927E12">
      <w:pPr>
        <w:contextualSpacing/>
        <w:rPr>
          <w:rFonts w:ascii="Helvetica" w:hAnsi="Helvetica"/>
          <w:b/>
          <w:sz w:val="20"/>
          <w:szCs w:val="20"/>
        </w:rPr>
      </w:pPr>
    </w:p>
    <w:p w14:paraId="172F8318" w14:textId="7DD1A7FE"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sz w:val="20"/>
          <w:szCs w:val="20"/>
        </w:rPr>
        <w:t xml:space="preserve">Kauffmann G, Gunther JR, Braunstein SE, Hara W, </w:t>
      </w:r>
      <w:proofErr w:type="spellStart"/>
      <w:r w:rsidRPr="00845410">
        <w:rPr>
          <w:rFonts w:ascii="Helvetica" w:hAnsi="Helvetica"/>
          <w:sz w:val="20"/>
          <w:szCs w:val="20"/>
        </w:rPr>
        <w:t>Spektor</w:t>
      </w:r>
      <w:proofErr w:type="spellEnd"/>
      <w:r w:rsidRPr="00845410">
        <w:rPr>
          <w:rFonts w:ascii="Helvetica" w:hAnsi="Helvetica"/>
          <w:sz w:val="20"/>
          <w:szCs w:val="20"/>
        </w:rPr>
        <w:t xml:space="preserve"> A, Brower JV, Stahl JM, Rao YJ, </w:t>
      </w:r>
      <w:r w:rsidRPr="00845410">
        <w:rPr>
          <w:rFonts w:ascii="Helvetica" w:hAnsi="Helvetica"/>
          <w:b/>
          <w:sz w:val="20"/>
          <w:szCs w:val="20"/>
        </w:rPr>
        <w:t>Vargo JA</w:t>
      </w:r>
      <w:r w:rsidRPr="00845410">
        <w:rPr>
          <w:rFonts w:ascii="Helvetica" w:hAnsi="Helvetica"/>
          <w:sz w:val="20"/>
          <w:szCs w:val="20"/>
        </w:rPr>
        <w:t xml:space="preserve">, Ye JC, Fields EC, Thomas Jr CR, Du KL, </w:t>
      </w:r>
      <w:proofErr w:type="spellStart"/>
      <w:r w:rsidRPr="00845410">
        <w:rPr>
          <w:rFonts w:ascii="Helvetica" w:hAnsi="Helvetica"/>
          <w:sz w:val="20"/>
          <w:szCs w:val="20"/>
        </w:rPr>
        <w:t>Kruser</w:t>
      </w:r>
      <w:proofErr w:type="spellEnd"/>
      <w:r w:rsidRPr="00845410">
        <w:rPr>
          <w:rFonts w:ascii="Helvetica" w:hAnsi="Helvetica"/>
          <w:sz w:val="20"/>
          <w:szCs w:val="20"/>
        </w:rPr>
        <w:t xml:space="preserve"> TJ, Jimenez RB, Hirsch AE.  Updated Analysis of a Multi-institutional Radiation Oncology Clerkship Curriculum: A Report from the Radiation Oncology Education Collaborative Study Group.  Poster presentation at </w:t>
      </w:r>
      <w:r w:rsidRPr="00845410">
        <w:rPr>
          <w:rFonts w:ascii="Helvetica" w:hAnsi="Helvetica"/>
          <w:i/>
          <w:sz w:val="20"/>
          <w:szCs w:val="20"/>
        </w:rPr>
        <w:t xml:space="preserve">ASTRO </w:t>
      </w:r>
      <w:r w:rsidRPr="00845410">
        <w:rPr>
          <w:rFonts w:ascii="Helvetica" w:hAnsi="Helvetica"/>
          <w:sz w:val="20"/>
          <w:szCs w:val="20"/>
        </w:rPr>
        <w:t xml:space="preserve">2016. </w:t>
      </w:r>
    </w:p>
    <w:p w14:paraId="6F26B8ED" w14:textId="77777777" w:rsidR="00927E12" w:rsidRPr="00927E12" w:rsidRDefault="00927E12" w:rsidP="00927E12">
      <w:pPr>
        <w:contextualSpacing/>
        <w:rPr>
          <w:rFonts w:ascii="Helvetica" w:hAnsi="Helvetica"/>
          <w:b/>
          <w:sz w:val="20"/>
          <w:szCs w:val="20"/>
        </w:rPr>
      </w:pPr>
    </w:p>
    <w:p w14:paraId="62C36A4B" w14:textId="2445CFF3"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sz w:val="20"/>
          <w:szCs w:val="20"/>
        </w:rPr>
        <w:t xml:space="preserve">Awan MJ, </w:t>
      </w:r>
      <w:proofErr w:type="spellStart"/>
      <w:r w:rsidRPr="00845410">
        <w:rPr>
          <w:rFonts w:ascii="Helvetica" w:hAnsi="Helvetica"/>
          <w:sz w:val="20"/>
          <w:szCs w:val="20"/>
        </w:rPr>
        <w:t>Zakem</w:t>
      </w:r>
      <w:proofErr w:type="spellEnd"/>
      <w:r w:rsidRPr="00845410">
        <w:rPr>
          <w:rFonts w:ascii="Helvetica" w:hAnsi="Helvetica"/>
          <w:sz w:val="20"/>
          <w:szCs w:val="20"/>
        </w:rPr>
        <w:t xml:space="preserve"> SJ, Ward MC, </w:t>
      </w:r>
      <w:proofErr w:type="spellStart"/>
      <w:r w:rsidRPr="00845410">
        <w:rPr>
          <w:rFonts w:ascii="Helvetica" w:hAnsi="Helvetica"/>
          <w:sz w:val="20"/>
          <w:szCs w:val="20"/>
        </w:rPr>
        <w:t>Machtay</w:t>
      </w:r>
      <w:proofErr w:type="spellEnd"/>
      <w:r w:rsidRPr="00845410">
        <w:rPr>
          <w:rFonts w:ascii="Helvetica" w:hAnsi="Helvetica"/>
          <w:sz w:val="20"/>
          <w:szCs w:val="20"/>
        </w:rPr>
        <w:t xml:space="preserve"> M, Riaz N, </w:t>
      </w:r>
      <w:proofErr w:type="spellStart"/>
      <w:r w:rsidRPr="00845410">
        <w:rPr>
          <w:rFonts w:ascii="Helvetica" w:hAnsi="Helvetica"/>
          <w:sz w:val="20"/>
          <w:szCs w:val="20"/>
        </w:rPr>
        <w:t>Caudell</w:t>
      </w:r>
      <w:proofErr w:type="spellEnd"/>
      <w:r w:rsidRPr="00845410">
        <w:rPr>
          <w:rFonts w:ascii="Helvetica" w:hAnsi="Helvetica"/>
          <w:sz w:val="20"/>
          <w:szCs w:val="20"/>
        </w:rPr>
        <w:t xml:space="preserve"> JJ, </w:t>
      </w:r>
      <w:r w:rsidRPr="00845410">
        <w:rPr>
          <w:rFonts w:ascii="Helvetica" w:hAnsi="Helvetica"/>
          <w:b/>
          <w:sz w:val="20"/>
          <w:szCs w:val="20"/>
        </w:rPr>
        <w:t>Vargo JA</w:t>
      </w:r>
      <w:r w:rsidRPr="00845410">
        <w:rPr>
          <w:rFonts w:ascii="Helvetica" w:hAnsi="Helvetica"/>
          <w:sz w:val="20"/>
          <w:szCs w:val="20"/>
        </w:rPr>
        <w:t xml:space="preserve">, Dunlap NE, </w:t>
      </w:r>
      <w:proofErr w:type="spellStart"/>
      <w:r w:rsidRPr="00845410">
        <w:rPr>
          <w:rFonts w:ascii="Helvetica" w:hAnsi="Helvetica"/>
          <w:sz w:val="20"/>
          <w:szCs w:val="20"/>
        </w:rPr>
        <w:t>Isrow</w:t>
      </w:r>
      <w:proofErr w:type="spellEnd"/>
      <w:r w:rsidRPr="00845410">
        <w:rPr>
          <w:rFonts w:ascii="Helvetica" w:hAnsi="Helvetica"/>
          <w:sz w:val="20"/>
          <w:szCs w:val="20"/>
        </w:rPr>
        <w:t xml:space="preserve"> D, </w:t>
      </w:r>
      <w:proofErr w:type="spellStart"/>
      <w:r w:rsidRPr="00845410">
        <w:rPr>
          <w:rFonts w:ascii="Helvetica" w:hAnsi="Helvetica"/>
          <w:sz w:val="20"/>
          <w:szCs w:val="20"/>
        </w:rPr>
        <w:t>Dault</w:t>
      </w:r>
      <w:proofErr w:type="spellEnd"/>
      <w:r w:rsidRPr="00845410">
        <w:rPr>
          <w:rFonts w:ascii="Helvetica" w:hAnsi="Helvetica"/>
          <w:sz w:val="20"/>
          <w:szCs w:val="20"/>
        </w:rPr>
        <w:t xml:space="preserve"> J, Higgins KA, </w:t>
      </w:r>
      <w:proofErr w:type="spellStart"/>
      <w:r w:rsidRPr="00845410">
        <w:rPr>
          <w:rFonts w:ascii="Helvetica" w:hAnsi="Helvetica"/>
          <w:sz w:val="20"/>
          <w:szCs w:val="20"/>
        </w:rPr>
        <w:t>Beitler</w:t>
      </w:r>
      <w:proofErr w:type="spellEnd"/>
      <w:r w:rsidRPr="00845410">
        <w:rPr>
          <w:rFonts w:ascii="Helvetica" w:hAnsi="Helvetica"/>
          <w:sz w:val="20"/>
          <w:szCs w:val="20"/>
        </w:rPr>
        <w:t xml:space="preserve"> JJ, Siddiqui F, </w:t>
      </w:r>
      <w:proofErr w:type="spellStart"/>
      <w:r w:rsidRPr="00845410">
        <w:rPr>
          <w:rFonts w:ascii="Helvetica" w:hAnsi="Helvetica"/>
          <w:sz w:val="20"/>
          <w:szCs w:val="20"/>
        </w:rPr>
        <w:t>Trotti</w:t>
      </w:r>
      <w:proofErr w:type="spellEnd"/>
      <w:r w:rsidRPr="00845410">
        <w:rPr>
          <w:rFonts w:ascii="Helvetica" w:hAnsi="Helvetica"/>
          <w:sz w:val="20"/>
          <w:szCs w:val="20"/>
        </w:rPr>
        <w:t xml:space="preserve"> AM, Lee NY, </w:t>
      </w:r>
      <w:proofErr w:type="spellStart"/>
      <w:r w:rsidRPr="00845410">
        <w:rPr>
          <w:rFonts w:ascii="Helvetica" w:hAnsi="Helvetica"/>
          <w:sz w:val="20"/>
          <w:szCs w:val="20"/>
        </w:rPr>
        <w:t>Koyfman</w:t>
      </w:r>
      <w:proofErr w:type="spellEnd"/>
      <w:r w:rsidRPr="00845410">
        <w:rPr>
          <w:rFonts w:ascii="Helvetica" w:hAnsi="Helvetica"/>
          <w:sz w:val="20"/>
          <w:szCs w:val="20"/>
        </w:rPr>
        <w:t xml:space="preserve"> SA, Heron DE, Yao M.  Re-irradiation Outcomes after Upfront Larynx Preservation or Total Laryngectomy: A Multi-institutional Analysis.  Poster presentation at </w:t>
      </w:r>
      <w:r w:rsidRPr="00845410">
        <w:rPr>
          <w:rFonts w:ascii="Helvetica" w:hAnsi="Helvetica"/>
          <w:i/>
          <w:sz w:val="20"/>
          <w:szCs w:val="20"/>
        </w:rPr>
        <w:t>ASTRO 2016.</w:t>
      </w:r>
    </w:p>
    <w:p w14:paraId="25475806" w14:textId="77777777" w:rsidR="00927E12" w:rsidRPr="00927E12" w:rsidRDefault="00927E12" w:rsidP="00927E12">
      <w:pPr>
        <w:contextualSpacing/>
        <w:rPr>
          <w:rFonts w:ascii="Helvetica" w:hAnsi="Helvetica"/>
          <w:b/>
          <w:sz w:val="20"/>
          <w:szCs w:val="20"/>
        </w:rPr>
      </w:pPr>
    </w:p>
    <w:p w14:paraId="5A73B724" w14:textId="6458CB9C"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sz w:val="20"/>
          <w:szCs w:val="20"/>
        </w:rPr>
        <w:t xml:space="preserve">Ward MC, Riaz N, </w:t>
      </w:r>
      <w:proofErr w:type="spellStart"/>
      <w:r w:rsidRPr="00845410">
        <w:rPr>
          <w:rFonts w:ascii="Helvetica" w:hAnsi="Helvetica"/>
          <w:sz w:val="20"/>
          <w:szCs w:val="20"/>
        </w:rPr>
        <w:t>Caudell</w:t>
      </w:r>
      <w:proofErr w:type="spellEnd"/>
      <w:r w:rsidRPr="00845410">
        <w:rPr>
          <w:rFonts w:ascii="Helvetica" w:hAnsi="Helvetica"/>
          <w:sz w:val="20"/>
          <w:szCs w:val="20"/>
        </w:rPr>
        <w:t xml:space="preserve"> JJ, Dunlap NE, </w:t>
      </w:r>
      <w:proofErr w:type="spellStart"/>
      <w:r w:rsidRPr="00845410">
        <w:rPr>
          <w:rFonts w:ascii="Helvetica" w:hAnsi="Helvetica"/>
          <w:sz w:val="20"/>
          <w:szCs w:val="20"/>
        </w:rPr>
        <w:t>Isrow</w:t>
      </w:r>
      <w:proofErr w:type="spellEnd"/>
      <w:r w:rsidRPr="00845410">
        <w:rPr>
          <w:rFonts w:ascii="Helvetica" w:hAnsi="Helvetica"/>
          <w:sz w:val="20"/>
          <w:szCs w:val="20"/>
        </w:rPr>
        <w:t xml:space="preserve"> D, </w:t>
      </w:r>
      <w:proofErr w:type="spellStart"/>
      <w:r w:rsidRPr="00845410">
        <w:rPr>
          <w:rFonts w:ascii="Helvetica" w:hAnsi="Helvetica"/>
          <w:sz w:val="20"/>
          <w:szCs w:val="20"/>
        </w:rPr>
        <w:t>Zakem</w:t>
      </w:r>
      <w:proofErr w:type="spellEnd"/>
      <w:r w:rsidRPr="00845410">
        <w:rPr>
          <w:rFonts w:ascii="Helvetica" w:hAnsi="Helvetica"/>
          <w:sz w:val="20"/>
          <w:szCs w:val="20"/>
        </w:rPr>
        <w:t xml:space="preserve"> SJ, </w:t>
      </w:r>
      <w:proofErr w:type="spellStart"/>
      <w:r w:rsidRPr="00845410">
        <w:rPr>
          <w:rFonts w:ascii="Helvetica" w:hAnsi="Helvetica"/>
          <w:sz w:val="20"/>
          <w:szCs w:val="20"/>
        </w:rPr>
        <w:t>Dault</w:t>
      </w:r>
      <w:proofErr w:type="spellEnd"/>
      <w:r w:rsidRPr="00845410">
        <w:rPr>
          <w:rFonts w:ascii="Helvetica" w:hAnsi="Helvetica"/>
          <w:sz w:val="20"/>
          <w:szCs w:val="20"/>
        </w:rPr>
        <w:t xml:space="preserve"> J, Awan MJ, </w:t>
      </w:r>
      <w:r w:rsidRPr="00845410">
        <w:rPr>
          <w:rFonts w:ascii="Helvetica" w:hAnsi="Helvetica"/>
          <w:b/>
          <w:sz w:val="20"/>
          <w:szCs w:val="20"/>
        </w:rPr>
        <w:t>Vargo JA</w:t>
      </w:r>
      <w:r w:rsidRPr="00845410">
        <w:rPr>
          <w:rFonts w:ascii="Helvetica" w:hAnsi="Helvetica"/>
          <w:sz w:val="20"/>
          <w:szCs w:val="20"/>
        </w:rPr>
        <w:t xml:space="preserve">, Heron DE, Higgins KA, </w:t>
      </w:r>
      <w:proofErr w:type="spellStart"/>
      <w:r w:rsidRPr="00845410">
        <w:rPr>
          <w:rFonts w:ascii="Helvetica" w:hAnsi="Helvetica"/>
          <w:sz w:val="20"/>
          <w:szCs w:val="20"/>
        </w:rPr>
        <w:t>Beitler</w:t>
      </w:r>
      <w:proofErr w:type="spellEnd"/>
      <w:r w:rsidRPr="00845410">
        <w:rPr>
          <w:rFonts w:ascii="Helvetica" w:hAnsi="Helvetica"/>
          <w:sz w:val="20"/>
          <w:szCs w:val="20"/>
        </w:rPr>
        <w:t xml:space="preserve"> JJ, Yao M, </w:t>
      </w:r>
      <w:proofErr w:type="spellStart"/>
      <w:r w:rsidRPr="00845410">
        <w:rPr>
          <w:rFonts w:ascii="Helvetica" w:hAnsi="Helvetica"/>
          <w:sz w:val="20"/>
          <w:szCs w:val="20"/>
        </w:rPr>
        <w:t>Machtay</w:t>
      </w:r>
      <w:proofErr w:type="spellEnd"/>
      <w:r w:rsidRPr="00845410">
        <w:rPr>
          <w:rFonts w:ascii="Helvetica" w:hAnsi="Helvetica"/>
          <w:sz w:val="20"/>
          <w:szCs w:val="20"/>
        </w:rPr>
        <w:t xml:space="preserve"> M, Siddiqui F, </w:t>
      </w:r>
      <w:proofErr w:type="spellStart"/>
      <w:r w:rsidRPr="00845410">
        <w:rPr>
          <w:rFonts w:ascii="Helvetica" w:hAnsi="Helvetica"/>
          <w:sz w:val="20"/>
          <w:szCs w:val="20"/>
        </w:rPr>
        <w:t>Trotti</w:t>
      </w:r>
      <w:proofErr w:type="spellEnd"/>
      <w:r w:rsidRPr="00845410">
        <w:rPr>
          <w:rFonts w:ascii="Helvetica" w:hAnsi="Helvetica"/>
          <w:sz w:val="20"/>
          <w:szCs w:val="20"/>
        </w:rPr>
        <w:t xml:space="preserve"> AM, Lee NY, </w:t>
      </w:r>
      <w:proofErr w:type="spellStart"/>
      <w:r w:rsidRPr="00845410">
        <w:rPr>
          <w:rFonts w:ascii="Helvetica" w:hAnsi="Helvetica"/>
          <w:sz w:val="20"/>
          <w:szCs w:val="20"/>
        </w:rPr>
        <w:t>Koyfman</w:t>
      </w:r>
      <w:proofErr w:type="spellEnd"/>
      <w:r w:rsidRPr="00845410">
        <w:rPr>
          <w:rFonts w:ascii="Helvetica" w:hAnsi="Helvetica"/>
          <w:sz w:val="20"/>
          <w:szCs w:val="20"/>
        </w:rPr>
        <w:t xml:space="preserve"> SA.  Multi-Institution Analysis of IMRT-based Re-Irradiation for Head and Neck Cancer: Prognostic Factors and Recursive Partitioning Analysis for Overall Survival.  Oral presentation at </w:t>
      </w:r>
      <w:r w:rsidRPr="00845410">
        <w:rPr>
          <w:rFonts w:ascii="Helvetica" w:hAnsi="Helvetica"/>
          <w:i/>
          <w:sz w:val="20"/>
          <w:szCs w:val="20"/>
        </w:rPr>
        <w:t>ASTRO 2016</w:t>
      </w:r>
      <w:r w:rsidRPr="00845410">
        <w:rPr>
          <w:rFonts w:ascii="Helvetica" w:hAnsi="Helvetica"/>
          <w:sz w:val="20"/>
          <w:szCs w:val="20"/>
        </w:rPr>
        <w:t xml:space="preserve"> and </w:t>
      </w:r>
      <w:proofErr w:type="gramStart"/>
      <w:r w:rsidRPr="00845410">
        <w:rPr>
          <w:rFonts w:ascii="Helvetica" w:hAnsi="Helvetica"/>
          <w:i/>
          <w:sz w:val="20"/>
          <w:szCs w:val="20"/>
        </w:rPr>
        <w:t>Best</w:t>
      </w:r>
      <w:proofErr w:type="gramEnd"/>
      <w:r w:rsidRPr="00845410">
        <w:rPr>
          <w:rFonts w:ascii="Helvetica" w:hAnsi="Helvetica"/>
          <w:i/>
          <w:sz w:val="20"/>
          <w:szCs w:val="20"/>
        </w:rPr>
        <w:t xml:space="preserve"> of ASTRO 2016.</w:t>
      </w:r>
    </w:p>
    <w:p w14:paraId="3D8810BD" w14:textId="77777777" w:rsidR="00927E12" w:rsidRPr="00927E12" w:rsidRDefault="00927E12" w:rsidP="00927E12">
      <w:pPr>
        <w:contextualSpacing/>
        <w:rPr>
          <w:rFonts w:ascii="Helvetica" w:hAnsi="Helvetica"/>
          <w:b/>
          <w:sz w:val="20"/>
          <w:szCs w:val="20"/>
        </w:rPr>
      </w:pPr>
    </w:p>
    <w:p w14:paraId="1E05F0FB" w14:textId="512798FF" w:rsidR="00927E12" w:rsidRPr="00927E12" w:rsidRDefault="00927E12" w:rsidP="00927E12">
      <w:pPr>
        <w:numPr>
          <w:ilvl w:val="0"/>
          <w:numId w:val="22"/>
        </w:numPr>
        <w:rPr>
          <w:rFonts w:ascii="Helvetica" w:hAnsi="Helvetica"/>
          <w:bCs/>
          <w:color w:val="000000"/>
          <w:sz w:val="20"/>
          <w:szCs w:val="20"/>
        </w:rPr>
      </w:pPr>
      <w:proofErr w:type="spellStart"/>
      <w:r w:rsidRPr="00845410">
        <w:rPr>
          <w:rFonts w:ascii="Helvetica" w:hAnsi="Helvetica"/>
          <w:sz w:val="20"/>
          <w:szCs w:val="20"/>
        </w:rPr>
        <w:t>Caudell</w:t>
      </w:r>
      <w:proofErr w:type="spellEnd"/>
      <w:r w:rsidRPr="00845410">
        <w:rPr>
          <w:rFonts w:ascii="Helvetica" w:hAnsi="Helvetica"/>
          <w:sz w:val="20"/>
          <w:szCs w:val="20"/>
        </w:rPr>
        <w:t xml:space="preserve"> JJ, Ward MC, </w:t>
      </w:r>
      <w:proofErr w:type="spellStart"/>
      <w:r w:rsidRPr="00845410">
        <w:rPr>
          <w:rFonts w:ascii="Helvetica" w:hAnsi="Helvetica"/>
          <w:sz w:val="20"/>
          <w:szCs w:val="20"/>
        </w:rPr>
        <w:t>Koyfman</w:t>
      </w:r>
      <w:proofErr w:type="spellEnd"/>
      <w:r w:rsidRPr="00845410">
        <w:rPr>
          <w:rFonts w:ascii="Helvetica" w:hAnsi="Helvetica"/>
          <w:sz w:val="20"/>
          <w:szCs w:val="20"/>
        </w:rPr>
        <w:t xml:space="preserve"> SA, Riaz N, Dunlap NE, </w:t>
      </w:r>
      <w:proofErr w:type="spellStart"/>
      <w:r w:rsidRPr="00845410">
        <w:rPr>
          <w:rFonts w:ascii="Helvetica" w:hAnsi="Helvetica"/>
          <w:sz w:val="20"/>
          <w:szCs w:val="20"/>
        </w:rPr>
        <w:t>Isrow</w:t>
      </w:r>
      <w:proofErr w:type="spellEnd"/>
      <w:r w:rsidRPr="00845410">
        <w:rPr>
          <w:rFonts w:ascii="Helvetica" w:hAnsi="Helvetica"/>
          <w:sz w:val="20"/>
          <w:szCs w:val="20"/>
        </w:rPr>
        <w:t xml:space="preserve"> D, </w:t>
      </w:r>
      <w:proofErr w:type="spellStart"/>
      <w:r w:rsidRPr="00845410">
        <w:rPr>
          <w:rFonts w:ascii="Helvetica" w:hAnsi="Helvetica"/>
          <w:sz w:val="20"/>
          <w:szCs w:val="20"/>
        </w:rPr>
        <w:t>Zakem</w:t>
      </w:r>
      <w:proofErr w:type="spellEnd"/>
      <w:r w:rsidRPr="00845410">
        <w:rPr>
          <w:rFonts w:ascii="Helvetica" w:hAnsi="Helvetica"/>
          <w:sz w:val="20"/>
          <w:szCs w:val="20"/>
        </w:rPr>
        <w:t xml:space="preserve"> SJ, Awan MJ, </w:t>
      </w:r>
      <w:r w:rsidRPr="00845410">
        <w:rPr>
          <w:rFonts w:ascii="Helvetica" w:hAnsi="Helvetica"/>
          <w:b/>
          <w:sz w:val="20"/>
          <w:szCs w:val="20"/>
        </w:rPr>
        <w:t>Vargo JA</w:t>
      </w:r>
      <w:r w:rsidRPr="00845410">
        <w:rPr>
          <w:rFonts w:ascii="Helvetica" w:hAnsi="Helvetica"/>
          <w:sz w:val="20"/>
          <w:szCs w:val="20"/>
        </w:rPr>
        <w:t xml:space="preserve">, Heron DE, Higgins KA, </w:t>
      </w:r>
      <w:proofErr w:type="spellStart"/>
      <w:r w:rsidRPr="00845410">
        <w:rPr>
          <w:rFonts w:ascii="Helvetica" w:hAnsi="Helvetica"/>
          <w:sz w:val="20"/>
          <w:szCs w:val="20"/>
        </w:rPr>
        <w:t>Beitler</w:t>
      </w:r>
      <w:proofErr w:type="spellEnd"/>
      <w:r w:rsidRPr="00845410">
        <w:rPr>
          <w:rFonts w:ascii="Helvetica" w:hAnsi="Helvetica"/>
          <w:sz w:val="20"/>
          <w:szCs w:val="20"/>
        </w:rPr>
        <w:t xml:space="preserve"> JJ, Yao M, </w:t>
      </w:r>
      <w:proofErr w:type="spellStart"/>
      <w:r w:rsidRPr="00845410">
        <w:rPr>
          <w:rFonts w:ascii="Helvetica" w:hAnsi="Helvetica"/>
          <w:sz w:val="20"/>
          <w:szCs w:val="20"/>
        </w:rPr>
        <w:t>Machtay</w:t>
      </w:r>
      <w:proofErr w:type="spellEnd"/>
      <w:r w:rsidRPr="00845410">
        <w:rPr>
          <w:rFonts w:ascii="Helvetica" w:hAnsi="Helvetica"/>
          <w:sz w:val="20"/>
          <w:szCs w:val="20"/>
        </w:rPr>
        <w:t xml:space="preserve"> M, </w:t>
      </w:r>
      <w:proofErr w:type="spellStart"/>
      <w:r w:rsidRPr="00845410">
        <w:rPr>
          <w:rFonts w:ascii="Helvetica" w:hAnsi="Helvetica"/>
          <w:sz w:val="20"/>
          <w:szCs w:val="20"/>
        </w:rPr>
        <w:t>Trotti</w:t>
      </w:r>
      <w:proofErr w:type="spellEnd"/>
      <w:r w:rsidRPr="00845410">
        <w:rPr>
          <w:rFonts w:ascii="Helvetica" w:hAnsi="Helvetica"/>
          <w:sz w:val="20"/>
          <w:szCs w:val="20"/>
        </w:rPr>
        <w:t xml:space="preserve"> AM, Siddiqui F, Lee NY.  Multi-Institution Analysis of IMRT-based Re-Irradiation for Head and Neck Cancer: Improved Risk-Benefit Profile in the Modern Era.  Oral presentation at </w:t>
      </w:r>
      <w:r w:rsidRPr="00845410">
        <w:rPr>
          <w:rFonts w:ascii="Helvetica" w:hAnsi="Helvetica"/>
          <w:i/>
          <w:sz w:val="20"/>
          <w:szCs w:val="20"/>
        </w:rPr>
        <w:t xml:space="preserve">ASTRO 2016 </w:t>
      </w:r>
      <w:r w:rsidRPr="00845410">
        <w:rPr>
          <w:rFonts w:ascii="Helvetica" w:hAnsi="Helvetica"/>
          <w:sz w:val="20"/>
          <w:szCs w:val="20"/>
        </w:rPr>
        <w:t xml:space="preserve">and </w:t>
      </w:r>
      <w:proofErr w:type="gramStart"/>
      <w:r w:rsidRPr="00845410">
        <w:rPr>
          <w:rFonts w:ascii="Helvetica" w:hAnsi="Helvetica"/>
          <w:i/>
          <w:sz w:val="20"/>
          <w:szCs w:val="20"/>
        </w:rPr>
        <w:t>Best</w:t>
      </w:r>
      <w:proofErr w:type="gramEnd"/>
      <w:r w:rsidRPr="00845410">
        <w:rPr>
          <w:rFonts w:ascii="Helvetica" w:hAnsi="Helvetica"/>
          <w:i/>
          <w:sz w:val="20"/>
          <w:szCs w:val="20"/>
        </w:rPr>
        <w:t xml:space="preserve"> of ASTRO 2016</w:t>
      </w:r>
      <w:r>
        <w:rPr>
          <w:rFonts w:ascii="Helvetica" w:hAnsi="Helvetica"/>
          <w:i/>
          <w:sz w:val="20"/>
          <w:szCs w:val="20"/>
        </w:rPr>
        <w:t>.</w:t>
      </w:r>
    </w:p>
    <w:p w14:paraId="6F5F7F33" w14:textId="77777777" w:rsidR="00927E12" w:rsidRDefault="00927E12" w:rsidP="00927E12">
      <w:pPr>
        <w:pStyle w:val="ListParagraph"/>
        <w:rPr>
          <w:rFonts w:ascii="Helvetica" w:hAnsi="Helvetica"/>
          <w:bCs/>
          <w:color w:val="000000"/>
          <w:sz w:val="20"/>
          <w:szCs w:val="20"/>
        </w:rPr>
      </w:pPr>
    </w:p>
    <w:p w14:paraId="3D9FCB54" w14:textId="4E0CADE0"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b/>
          <w:sz w:val="20"/>
          <w:szCs w:val="20"/>
        </w:rPr>
        <w:t>Vargo JA</w:t>
      </w:r>
      <w:r w:rsidRPr="00845410">
        <w:rPr>
          <w:rFonts w:ascii="Helvetica" w:hAnsi="Helvetica"/>
          <w:sz w:val="20"/>
          <w:szCs w:val="20"/>
        </w:rPr>
        <w:t xml:space="preserve">, Ward MC, </w:t>
      </w:r>
      <w:proofErr w:type="spellStart"/>
      <w:r w:rsidRPr="00845410">
        <w:rPr>
          <w:rFonts w:ascii="Helvetica" w:hAnsi="Helvetica"/>
          <w:sz w:val="20"/>
          <w:szCs w:val="20"/>
        </w:rPr>
        <w:t>Caudell</w:t>
      </w:r>
      <w:proofErr w:type="spellEnd"/>
      <w:r w:rsidRPr="00845410">
        <w:rPr>
          <w:rFonts w:ascii="Helvetica" w:hAnsi="Helvetica"/>
          <w:sz w:val="20"/>
          <w:szCs w:val="20"/>
        </w:rPr>
        <w:t xml:space="preserve"> JJ, Riaz N, Dunlap NE, </w:t>
      </w:r>
      <w:proofErr w:type="spellStart"/>
      <w:r w:rsidRPr="00845410">
        <w:rPr>
          <w:rFonts w:ascii="Helvetica" w:hAnsi="Helvetica"/>
          <w:sz w:val="20"/>
          <w:szCs w:val="20"/>
        </w:rPr>
        <w:t>Isrow</w:t>
      </w:r>
      <w:proofErr w:type="spellEnd"/>
      <w:r w:rsidRPr="00845410">
        <w:rPr>
          <w:rFonts w:ascii="Helvetica" w:hAnsi="Helvetica"/>
          <w:sz w:val="20"/>
          <w:szCs w:val="20"/>
        </w:rPr>
        <w:t xml:space="preserve"> D, </w:t>
      </w:r>
      <w:proofErr w:type="spellStart"/>
      <w:r w:rsidRPr="00845410">
        <w:rPr>
          <w:rFonts w:ascii="Helvetica" w:hAnsi="Helvetica"/>
          <w:sz w:val="20"/>
          <w:szCs w:val="20"/>
        </w:rPr>
        <w:t>Zakem</w:t>
      </w:r>
      <w:proofErr w:type="spellEnd"/>
      <w:r w:rsidRPr="00845410">
        <w:rPr>
          <w:rFonts w:ascii="Helvetica" w:hAnsi="Helvetica"/>
          <w:sz w:val="20"/>
          <w:szCs w:val="20"/>
        </w:rPr>
        <w:t xml:space="preserve"> SJ, </w:t>
      </w:r>
      <w:proofErr w:type="spellStart"/>
      <w:r w:rsidRPr="00845410">
        <w:rPr>
          <w:rFonts w:ascii="Helvetica" w:hAnsi="Helvetica"/>
          <w:sz w:val="20"/>
          <w:szCs w:val="20"/>
        </w:rPr>
        <w:t>Dault</w:t>
      </w:r>
      <w:proofErr w:type="spellEnd"/>
      <w:r w:rsidRPr="00845410">
        <w:rPr>
          <w:rFonts w:ascii="Helvetica" w:hAnsi="Helvetica"/>
          <w:sz w:val="20"/>
          <w:szCs w:val="20"/>
        </w:rPr>
        <w:t xml:space="preserve"> J, Awan MJ, Higgins KA, </w:t>
      </w:r>
      <w:proofErr w:type="spellStart"/>
      <w:r w:rsidRPr="00845410">
        <w:rPr>
          <w:rFonts w:ascii="Helvetica" w:hAnsi="Helvetica"/>
          <w:sz w:val="20"/>
          <w:szCs w:val="20"/>
        </w:rPr>
        <w:t>Beitler</w:t>
      </w:r>
      <w:proofErr w:type="spellEnd"/>
      <w:r w:rsidRPr="00845410">
        <w:rPr>
          <w:rFonts w:ascii="Helvetica" w:hAnsi="Helvetica"/>
          <w:sz w:val="20"/>
          <w:szCs w:val="20"/>
        </w:rPr>
        <w:t xml:space="preserve"> JJ, Yao M, </w:t>
      </w:r>
      <w:proofErr w:type="spellStart"/>
      <w:r w:rsidRPr="00845410">
        <w:rPr>
          <w:rFonts w:ascii="Helvetica" w:hAnsi="Helvetica"/>
          <w:sz w:val="20"/>
          <w:szCs w:val="20"/>
        </w:rPr>
        <w:t>Machtay</w:t>
      </w:r>
      <w:proofErr w:type="spellEnd"/>
      <w:r w:rsidRPr="00845410">
        <w:rPr>
          <w:rFonts w:ascii="Helvetica" w:hAnsi="Helvetica"/>
          <w:sz w:val="20"/>
          <w:szCs w:val="20"/>
        </w:rPr>
        <w:t xml:space="preserve"> M, Siddiqui F, </w:t>
      </w:r>
      <w:proofErr w:type="spellStart"/>
      <w:r w:rsidRPr="00845410">
        <w:rPr>
          <w:rFonts w:ascii="Helvetica" w:hAnsi="Helvetica"/>
          <w:sz w:val="20"/>
          <w:szCs w:val="20"/>
        </w:rPr>
        <w:t>Trotti</w:t>
      </w:r>
      <w:proofErr w:type="spellEnd"/>
      <w:r w:rsidRPr="00845410">
        <w:rPr>
          <w:rFonts w:ascii="Helvetica" w:hAnsi="Helvetica"/>
          <w:sz w:val="20"/>
          <w:szCs w:val="20"/>
        </w:rPr>
        <w:t xml:space="preserve"> AM, Lee NY, </w:t>
      </w:r>
      <w:proofErr w:type="spellStart"/>
      <w:r w:rsidRPr="00845410">
        <w:rPr>
          <w:rFonts w:ascii="Helvetica" w:hAnsi="Helvetica"/>
          <w:sz w:val="20"/>
          <w:szCs w:val="20"/>
        </w:rPr>
        <w:t>Koyfman</w:t>
      </w:r>
      <w:proofErr w:type="spellEnd"/>
      <w:r w:rsidRPr="00845410">
        <w:rPr>
          <w:rFonts w:ascii="Helvetica" w:hAnsi="Helvetica"/>
          <w:sz w:val="20"/>
          <w:szCs w:val="20"/>
        </w:rPr>
        <w:t xml:space="preserve"> SA, Heron DE.  A Multi-Institution Comparison of SBRT and IMRT for Re-Irradiation of Head and Neck Cancer.  Oral presentation at </w:t>
      </w:r>
      <w:r w:rsidRPr="00845410">
        <w:rPr>
          <w:rFonts w:ascii="Helvetica" w:hAnsi="Helvetica"/>
          <w:i/>
          <w:sz w:val="20"/>
          <w:szCs w:val="20"/>
        </w:rPr>
        <w:t xml:space="preserve">ASTRO 2016 </w:t>
      </w:r>
      <w:r w:rsidRPr="00845410">
        <w:rPr>
          <w:rFonts w:ascii="Helvetica" w:hAnsi="Helvetica"/>
          <w:sz w:val="20"/>
          <w:szCs w:val="20"/>
        </w:rPr>
        <w:t xml:space="preserve">and </w:t>
      </w:r>
      <w:proofErr w:type="gramStart"/>
      <w:r w:rsidRPr="00845410">
        <w:rPr>
          <w:rFonts w:ascii="Helvetica" w:hAnsi="Helvetica"/>
          <w:i/>
          <w:sz w:val="20"/>
          <w:szCs w:val="20"/>
        </w:rPr>
        <w:t>Best</w:t>
      </w:r>
      <w:proofErr w:type="gramEnd"/>
      <w:r w:rsidRPr="00845410">
        <w:rPr>
          <w:rFonts w:ascii="Helvetica" w:hAnsi="Helvetica"/>
          <w:i/>
          <w:sz w:val="20"/>
          <w:szCs w:val="20"/>
        </w:rPr>
        <w:t xml:space="preserve"> of ASTRO 2016</w:t>
      </w:r>
      <w:r w:rsidRPr="00845410">
        <w:rPr>
          <w:rFonts w:ascii="Helvetica" w:hAnsi="Helvetica"/>
          <w:sz w:val="20"/>
          <w:szCs w:val="20"/>
        </w:rPr>
        <w:t>.</w:t>
      </w:r>
    </w:p>
    <w:p w14:paraId="57774D47" w14:textId="77777777" w:rsidR="00927E12" w:rsidRPr="00927E12" w:rsidRDefault="00927E12" w:rsidP="00927E12">
      <w:pPr>
        <w:contextualSpacing/>
        <w:rPr>
          <w:rFonts w:ascii="Helvetica" w:hAnsi="Helvetica"/>
          <w:b/>
          <w:sz w:val="20"/>
          <w:szCs w:val="20"/>
        </w:rPr>
      </w:pPr>
    </w:p>
    <w:p w14:paraId="07792853" w14:textId="4455CE0E"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sz w:val="20"/>
          <w:szCs w:val="20"/>
        </w:rPr>
        <w:t xml:space="preserve">Horne ZD,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Clump DA, Ferris, RL, Heron DE,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National Patterns of Care and Outcomes of Oropharyngeal Squamous Cell Carcinomas in Patients Over 70. Oral Presentation and Travel Award Winner </w:t>
      </w:r>
      <w:r w:rsidRPr="00845410">
        <w:rPr>
          <w:rFonts w:ascii="Helvetica" w:hAnsi="Helvetica"/>
          <w:i/>
          <w:sz w:val="20"/>
          <w:szCs w:val="20"/>
        </w:rPr>
        <w:t xml:space="preserve">Intentional Society of Geriatric Oncology </w:t>
      </w:r>
      <w:r w:rsidRPr="00845410">
        <w:rPr>
          <w:rFonts w:ascii="Helvetica" w:hAnsi="Helvetica"/>
          <w:sz w:val="20"/>
          <w:szCs w:val="20"/>
        </w:rPr>
        <w:t xml:space="preserve">2016. </w:t>
      </w:r>
    </w:p>
    <w:p w14:paraId="2ACEBB71" w14:textId="77777777" w:rsidR="00927E12" w:rsidRPr="00927E12" w:rsidRDefault="00927E12" w:rsidP="00927E12">
      <w:pPr>
        <w:contextualSpacing/>
        <w:rPr>
          <w:rFonts w:ascii="Helvetica" w:hAnsi="Helvetica"/>
          <w:b/>
          <w:sz w:val="20"/>
          <w:szCs w:val="20"/>
        </w:rPr>
      </w:pPr>
    </w:p>
    <w:p w14:paraId="3D4E0B3E" w14:textId="1E09CD0A"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b/>
          <w:sz w:val="20"/>
          <w:szCs w:val="20"/>
        </w:rPr>
        <w:t>Vargo JA</w:t>
      </w:r>
      <w:r w:rsidRPr="00845410">
        <w:rPr>
          <w:rFonts w:ascii="Helvetica" w:hAnsi="Helvetica"/>
          <w:sz w:val="20"/>
          <w:szCs w:val="20"/>
        </w:rPr>
        <w:t xml:space="preserve">, Glaser SM,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Does Radiation Alone Remain an Appropriate Treatment Strategy in NK T-cell Lymphoma Nasal Type?  Poster Discussion </w:t>
      </w:r>
      <w:r w:rsidRPr="00845410">
        <w:rPr>
          <w:rFonts w:ascii="Helvetica" w:hAnsi="Helvetica"/>
          <w:i/>
          <w:sz w:val="20"/>
          <w:szCs w:val="20"/>
        </w:rPr>
        <w:t>ACRO 2017</w:t>
      </w:r>
      <w:r w:rsidRPr="00845410">
        <w:rPr>
          <w:rFonts w:ascii="Helvetica" w:hAnsi="Helvetica"/>
          <w:sz w:val="20"/>
          <w:szCs w:val="20"/>
        </w:rPr>
        <w:t>.</w:t>
      </w:r>
    </w:p>
    <w:p w14:paraId="790BB459" w14:textId="77777777" w:rsidR="00927E12" w:rsidRPr="00927E12" w:rsidRDefault="00927E12" w:rsidP="00927E12">
      <w:pPr>
        <w:contextualSpacing/>
        <w:rPr>
          <w:rFonts w:ascii="Helvetica" w:hAnsi="Helvetica"/>
          <w:b/>
          <w:sz w:val="20"/>
          <w:szCs w:val="20"/>
        </w:rPr>
      </w:pPr>
    </w:p>
    <w:p w14:paraId="3D227177" w14:textId="7537CC52" w:rsidR="00927E12" w:rsidRPr="00927E12" w:rsidRDefault="00927E12" w:rsidP="00927E12">
      <w:pPr>
        <w:pStyle w:val="ListParagraph"/>
        <w:numPr>
          <w:ilvl w:val="0"/>
          <w:numId w:val="22"/>
        </w:numPr>
        <w:contextualSpacing/>
        <w:rPr>
          <w:rFonts w:ascii="Helvetica" w:hAnsi="Helvetica"/>
          <w:b/>
          <w:sz w:val="20"/>
          <w:szCs w:val="20"/>
        </w:rPr>
      </w:pPr>
      <w:proofErr w:type="spellStart"/>
      <w:r w:rsidRPr="00845410">
        <w:rPr>
          <w:rFonts w:ascii="Helvetica" w:hAnsi="Helvetica"/>
          <w:sz w:val="20"/>
          <w:szCs w:val="20"/>
        </w:rPr>
        <w:t>Hatheway</w:t>
      </w:r>
      <w:proofErr w:type="spellEnd"/>
      <w:r w:rsidRPr="00845410">
        <w:rPr>
          <w:rFonts w:ascii="Helvetica" w:hAnsi="Helvetica"/>
          <w:sz w:val="20"/>
          <w:szCs w:val="20"/>
        </w:rPr>
        <w:t xml:space="preserve"> CM, Gebhardt BJ, </w:t>
      </w:r>
      <w:r w:rsidRPr="00845410">
        <w:rPr>
          <w:rFonts w:ascii="Helvetica" w:hAnsi="Helvetica"/>
          <w:b/>
          <w:sz w:val="20"/>
          <w:szCs w:val="20"/>
        </w:rPr>
        <w:t>Vargo JA</w:t>
      </w:r>
      <w:r w:rsidRPr="00845410">
        <w:rPr>
          <w:rFonts w:ascii="Helvetica" w:hAnsi="Helvetica"/>
          <w:sz w:val="20"/>
          <w:szCs w:val="20"/>
        </w:rPr>
        <w:t xml:space="preserve">, Ling DC, </w:t>
      </w:r>
      <w:proofErr w:type="spellStart"/>
      <w:r w:rsidRPr="00845410">
        <w:rPr>
          <w:rFonts w:ascii="Helvetica" w:hAnsi="Helvetica"/>
          <w:sz w:val="20"/>
          <w:szCs w:val="20"/>
        </w:rPr>
        <w:t>Feris</w:t>
      </w:r>
      <w:proofErr w:type="spellEnd"/>
      <w:r w:rsidRPr="00845410">
        <w:rPr>
          <w:rFonts w:ascii="Helvetica" w:hAnsi="Helvetica"/>
          <w:sz w:val="20"/>
          <w:szCs w:val="20"/>
        </w:rPr>
        <w:t xml:space="preserve"> RL Heron DE, Clump DA.  Patterns of Recurrence Following Stereotactic Body Radiation Therapy of Lymph Node Recurrences of Head and Neck Squamous Cell Carcinoma. Poster presentation </w:t>
      </w:r>
      <w:r w:rsidRPr="00845410">
        <w:rPr>
          <w:rFonts w:ascii="Helvetica" w:hAnsi="Helvetica"/>
          <w:i/>
          <w:sz w:val="20"/>
          <w:szCs w:val="20"/>
        </w:rPr>
        <w:t>AHNS</w:t>
      </w:r>
      <w:r w:rsidRPr="00845410">
        <w:rPr>
          <w:rFonts w:ascii="Helvetica" w:hAnsi="Helvetica"/>
          <w:sz w:val="20"/>
          <w:szCs w:val="20"/>
        </w:rPr>
        <w:t xml:space="preserve"> 2017.</w:t>
      </w:r>
    </w:p>
    <w:p w14:paraId="78A6641D" w14:textId="77777777" w:rsidR="00927E12" w:rsidRPr="00927E12" w:rsidRDefault="00927E12" w:rsidP="00927E12">
      <w:pPr>
        <w:contextualSpacing/>
        <w:rPr>
          <w:rFonts w:ascii="Helvetica" w:hAnsi="Helvetica"/>
          <w:b/>
          <w:sz w:val="20"/>
          <w:szCs w:val="20"/>
        </w:rPr>
      </w:pPr>
    </w:p>
    <w:p w14:paraId="3B2E2B16" w14:textId="0ECD26A6" w:rsidR="00927E12" w:rsidRPr="00927E12" w:rsidRDefault="00927E12" w:rsidP="00927E12">
      <w:pPr>
        <w:pStyle w:val="ListParagraph"/>
        <w:numPr>
          <w:ilvl w:val="0"/>
          <w:numId w:val="22"/>
        </w:numPr>
        <w:contextualSpacing/>
        <w:rPr>
          <w:rFonts w:ascii="Helvetica" w:hAnsi="Helvetica"/>
          <w:b/>
          <w:sz w:val="20"/>
          <w:szCs w:val="20"/>
        </w:rPr>
      </w:pPr>
      <w:proofErr w:type="spellStart"/>
      <w:r w:rsidRPr="00845410">
        <w:rPr>
          <w:rFonts w:ascii="Helvetica" w:hAnsi="Helvetica"/>
          <w:sz w:val="20"/>
          <w:szCs w:val="20"/>
        </w:rPr>
        <w:t>Iheagwara</w:t>
      </w:r>
      <w:proofErr w:type="spellEnd"/>
      <w:r w:rsidRPr="00845410">
        <w:rPr>
          <w:rFonts w:ascii="Helvetica" w:hAnsi="Helvetica"/>
          <w:sz w:val="20"/>
          <w:szCs w:val="20"/>
        </w:rPr>
        <w:t xml:space="preserve"> UK, Burton D,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Boisen</w:t>
      </w:r>
      <w:proofErr w:type="spellEnd"/>
      <w:r w:rsidRPr="00845410">
        <w:rPr>
          <w:rFonts w:ascii="Helvetica" w:hAnsi="Helvetica"/>
          <w:sz w:val="20"/>
          <w:szCs w:val="20"/>
        </w:rPr>
        <w:t xml:space="preserve"> MM, </w:t>
      </w:r>
      <w:proofErr w:type="spellStart"/>
      <w:r w:rsidRPr="00845410">
        <w:rPr>
          <w:rFonts w:ascii="Helvetica" w:hAnsi="Helvetica"/>
          <w:sz w:val="20"/>
          <w:szCs w:val="20"/>
        </w:rPr>
        <w:t>Comcer</w:t>
      </w:r>
      <w:proofErr w:type="spellEnd"/>
      <w:r w:rsidRPr="00845410">
        <w:rPr>
          <w:rFonts w:ascii="Helvetica" w:hAnsi="Helvetica"/>
          <w:sz w:val="20"/>
          <w:szCs w:val="20"/>
        </w:rPr>
        <w:t xml:space="preserve"> J, Kim H, Houser C, </w:t>
      </w:r>
      <w:proofErr w:type="spellStart"/>
      <w:r w:rsidRPr="00845410">
        <w:rPr>
          <w:rFonts w:ascii="Helvetica" w:hAnsi="Helvetica"/>
          <w:sz w:val="20"/>
          <w:szCs w:val="20"/>
        </w:rPr>
        <w:t>Sukumvanich</w:t>
      </w:r>
      <w:proofErr w:type="spellEnd"/>
      <w:r w:rsidRPr="00845410">
        <w:rPr>
          <w:rFonts w:ascii="Helvetica" w:hAnsi="Helvetica"/>
          <w:sz w:val="20"/>
          <w:szCs w:val="20"/>
        </w:rPr>
        <w:t xml:space="preserve"> P, </w:t>
      </w:r>
      <w:proofErr w:type="spellStart"/>
      <w:r w:rsidRPr="00845410">
        <w:rPr>
          <w:rFonts w:ascii="Helvetica" w:hAnsi="Helvetica"/>
          <w:sz w:val="20"/>
          <w:szCs w:val="20"/>
        </w:rPr>
        <w:t>Olawaiye</w:t>
      </w:r>
      <w:proofErr w:type="spellEnd"/>
      <w:r w:rsidRPr="00845410">
        <w:rPr>
          <w:rFonts w:ascii="Helvetica" w:hAnsi="Helvetica"/>
          <w:sz w:val="20"/>
          <w:szCs w:val="20"/>
        </w:rPr>
        <w:t xml:space="preserve"> A, Kelley JC, Edwards RP, Courtney-Brooks M, Berger JL, Taylor SE,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Is There a Role of Neoadjuvant Radiotherapy Including High Doe Rate Image-based Brachytherapy in Locally Advanced Type II Endometrial Cancer Clinically Extending to Cervix </w:t>
      </w:r>
      <w:r w:rsidRPr="00845410">
        <w:rPr>
          <w:rFonts w:ascii="Helvetica" w:hAnsi="Helvetica"/>
          <w:sz w:val="20"/>
          <w:szCs w:val="20"/>
        </w:rPr>
        <w:sym w:font="Symbol" w:char="F0B1"/>
      </w:r>
      <w:r w:rsidRPr="00845410">
        <w:rPr>
          <w:rFonts w:ascii="Helvetica" w:hAnsi="Helvetica"/>
          <w:sz w:val="20"/>
          <w:szCs w:val="20"/>
        </w:rPr>
        <w:t xml:space="preserve"> Parametria.  Oral presentation </w:t>
      </w:r>
      <w:r w:rsidRPr="00845410">
        <w:rPr>
          <w:rFonts w:ascii="Helvetica" w:hAnsi="Helvetica"/>
          <w:i/>
          <w:sz w:val="20"/>
          <w:szCs w:val="20"/>
        </w:rPr>
        <w:t xml:space="preserve">American Brachytherapy Society </w:t>
      </w:r>
      <w:r w:rsidRPr="00845410">
        <w:rPr>
          <w:rFonts w:ascii="Helvetica" w:hAnsi="Helvetica"/>
          <w:sz w:val="20"/>
          <w:szCs w:val="20"/>
        </w:rPr>
        <w:t xml:space="preserve">2017. </w:t>
      </w:r>
    </w:p>
    <w:p w14:paraId="6F506B25" w14:textId="77777777" w:rsidR="00927E12" w:rsidRPr="00927E12" w:rsidRDefault="00927E12" w:rsidP="00927E12">
      <w:pPr>
        <w:contextualSpacing/>
        <w:rPr>
          <w:rFonts w:ascii="Helvetica" w:hAnsi="Helvetica"/>
          <w:b/>
          <w:sz w:val="20"/>
          <w:szCs w:val="20"/>
        </w:rPr>
      </w:pPr>
    </w:p>
    <w:p w14:paraId="38BB9197" w14:textId="23C0A1EF" w:rsidR="00927E12" w:rsidRPr="00927E12" w:rsidRDefault="00927E12" w:rsidP="00927E12">
      <w:pPr>
        <w:pStyle w:val="ListParagraph"/>
        <w:numPr>
          <w:ilvl w:val="0"/>
          <w:numId w:val="22"/>
        </w:numPr>
        <w:contextualSpacing/>
        <w:rPr>
          <w:rFonts w:ascii="Helvetica" w:hAnsi="Helvetica"/>
          <w:b/>
          <w:bCs/>
          <w:sz w:val="20"/>
          <w:szCs w:val="20"/>
        </w:rPr>
      </w:pPr>
      <w:r w:rsidRPr="00845410">
        <w:rPr>
          <w:rFonts w:ascii="Helvetica" w:hAnsi="Helvetica"/>
          <w:sz w:val="20"/>
          <w:szCs w:val="20"/>
        </w:rPr>
        <w:t xml:space="preserve">Kauffman GE, McKillip RP, Schwartz A, </w:t>
      </w:r>
      <w:proofErr w:type="spellStart"/>
      <w:r w:rsidRPr="00845410">
        <w:rPr>
          <w:rFonts w:ascii="Helvetica" w:hAnsi="Helvetica"/>
          <w:sz w:val="20"/>
          <w:szCs w:val="20"/>
        </w:rPr>
        <w:t>Farnan</w:t>
      </w:r>
      <w:proofErr w:type="spellEnd"/>
      <w:r w:rsidRPr="00845410">
        <w:rPr>
          <w:rFonts w:ascii="Helvetica" w:hAnsi="Helvetica"/>
          <w:sz w:val="20"/>
          <w:szCs w:val="20"/>
        </w:rPr>
        <w:t xml:space="preserve"> JM, Park YS, Hirsch A, Jimenez RB, </w:t>
      </w:r>
      <w:proofErr w:type="spellStart"/>
      <w:r w:rsidRPr="00845410">
        <w:rPr>
          <w:rFonts w:ascii="Helvetica" w:hAnsi="Helvetica"/>
          <w:sz w:val="20"/>
          <w:szCs w:val="20"/>
        </w:rPr>
        <w:t>Spektor</w:t>
      </w:r>
      <w:proofErr w:type="spellEnd"/>
      <w:r w:rsidRPr="00845410">
        <w:rPr>
          <w:rFonts w:ascii="Helvetica" w:hAnsi="Helvetica"/>
          <w:sz w:val="20"/>
          <w:szCs w:val="20"/>
        </w:rPr>
        <w:t xml:space="preserve"> A, Warren L, Gunther JR, Colber L, Das P, </w:t>
      </w:r>
      <w:proofErr w:type="spellStart"/>
      <w:r w:rsidRPr="00845410">
        <w:rPr>
          <w:rFonts w:ascii="Helvetica" w:hAnsi="Helvetica"/>
          <w:sz w:val="20"/>
          <w:szCs w:val="20"/>
        </w:rPr>
        <w:t>Taunk</w:t>
      </w:r>
      <w:proofErr w:type="spellEnd"/>
      <w:r w:rsidRPr="00845410">
        <w:rPr>
          <w:rFonts w:ascii="Helvetica" w:hAnsi="Helvetica"/>
          <w:sz w:val="20"/>
          <w:szCs w:val="20"/>
        </w:rPr>
        <w:t xml:space="preserve"> N, Du K, </w:t>
      </w:r>
      <w:proofErr w:type="spellStart"/>
      <w:r w:rsidRPr="00845410">
        <w:rPr>
          <w:rFonts w:ascii="Helvetica" w:hAnsi="Helvetica"/>
          <w:sz w:val="20"/>
          <w:szCs w:val="20"/>
        </w:rPr>
        <w:t>Kruser</w:t>
      </w:r>
      <w:proofErr w:type="spellEnd"/>
      <w:r w:rsidRPr="00845410">
        <w:rPr>
          <w:rFonts w:ascii="Helvetica" w:hAnsi="Helvetica"/>
          <w:sz w:val="20"/>
          <w:szCs w:val="20"/>
        </w:rPr>
        <w:t xml:space="preserve"> D, </w:t>
      </w:r>
      <w:proofErr w:type="spellStart"/>
      <w:r w:rsidRPr="00845410">
        <w:rPr>
          <w:rFonts w:ascii="Helvetica" w:hAnsi="Helvetica"/>
          <w:sz w:val="20"/>
          <w:szCs w:val="20"/>
        </w:rPr>
        <w:t>Nabavadeh</w:t>
      </w:r>
      <w:proofErr w:type="spellEnd"/>
      <w:r w:rsidRPr="00845410">
        <w:rPr>
          <w:rFonts w:ascii="Helvetica" w:hAnsi="Helvetica"/>
          <w:sz w:val="20"/>
          <w:szCs w:val="20"/>
        </w:rPr>
        <w:t xml:space="preserve"> N, Thomas C, Hara W, McDonald A, Braunstein S, </w:t>
      </w:r>
      <w:proofErr w:type="spellStart"/>
      <w:r w:rsidRPr="00845410">
        <w:rPr>
          <w:rFonts w:ascii="Helvetica" w:hAnsi="Helvetica"/>
          <w:sz w:val="20"/>
          <w:szCs w:val="20"/>
        </w:rPr>
        <w:t>Chmure</w:t>
      </w:r>
      <w:proofErr w:type="spellEnd"/>
      <w:r w:rsidRPr="00845410">
        <w:rPr>
          <w:rFonts w:ascii="Helvetica" w:hAnsi="Helvetica"/>
          <w:sz w:val="20"/>
          <w:szCs w:val="20"/>
        </w:rPr>
        <w:t xml:space="preserve"> SJ, </w:t>
      </w:r>
      <w:proofErr w:type="spellStart"/>
      <w:r w:rsidRPr="00845410">
        <w:rPr>
          <w:rFonts w:ascii="Helvetica" w:hAnsi="Helvetica"/>
          <w:sz w:val="20"/>
          <w:szCs w:val="20"/>
        </w:rPr>
        <w:t>Amsbaugh</w:t>
      </w:r>
      <w:proofErr w:type="spellEnd"/>
      <w:r w:rsidRPr="00845410">
        <w:rPr>
          <w:rFonts w:ascii="Helvetica" w:hAnsi="Helvetica"/>
          <w:sz w:val="20"/>
          <w:szCs w:val="20"/>
        </w:rPr>
        <w:t xml:space="preserve"> M, </w:t>
      </w:r>
      <w:proofErr w:type="spellStart"/>
      <w:r w:rsidRPr="00845410">
        <w:rPr>
          <w:rFonts w:ascii="Helvetica" w:hAnsi="Helvetica"/>
          <w:sz w:val="20"/>
          <w:szCs w:val="20"/>
        </w:rPr>
        <w:t>Yechieli</w:t>
      </w:r>
      <w:proofErr w:type="spellEnd"/>
      <w:r w:rsidRPr="00845410">
        <w:rPr>
          <w:rFonts w:ascii="Helvetica" w:hAnsi="Helvetica"/>
          <w:sz w:val="20"/>
          <w:szCs w:val="20"/>
        </w:rPr>
        <w:t xml:space="preserve"> R, </w:t>
      </w:r>
      <w:proofErr w:type="spellStart"/>
      <w:r w:rsidRPr="00845410">
        <w:rPr>
          <w:rFonts w:ascii="Helvetica" w:hAnsi="Helvetica"/>
          <w:sz w:val="20"/>
          <w:szCs w:val="20"/>
        </w:rPr>
        <w:t>Takita</w:t>
      </w:r>
      <w:proofErr w:type="spellEnd"/>
      <w:r w:rsidRPr="00845410">
        <w:rPr>
          <w:rFonts w:ascii="Helvetica" w:hAnsi="Helvetica"/>
          <w:sz w:val="20"/>
          <w:szCs w:val="20"/>
        </w:rPr>
        <w:t xml:space="preserve"> C,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w:t>
      </w:r>
      <w:proofErr w:type="spellStart"/>
      <w:r w:rsidRPr="00845410">
        <w:rPr>
          <w:rFonts w:ascii="Helvetica" w:hAnsi="Helvetica"/>
          <w:sz w:val="20"/>
          <w:szCs w:val="20"/>
        </w:rPr>
        <w:t>Ballo</w:t>
      </w:r>
      <w:proofErr w:type="spellEnd"/>
      <w:r w:rsidRPr="00845410">
        <w:rPr>
          <w:rFonts w:ascii="Helvetica" w:hAnsi="Helvetica"/>
          <w:sz w:val="20"/>
          <w:szCs w:val="20"/>
        </w:rPr>
        <w:t xml:space="preserve"> M, Brower JV, Bradley KA, Rao YJ, Stahl JM, Higgins SA, Rudra S, Change E, Ye JC, Ballas L, Golden DW.  </w:t>
      </w:r>
      <w:r w:rsidRPr="00845410">
        <w:rPr>
          <w:rFonts w:ascii="Helvetica" w:hAnsi="Helvetica"/>
          <w:bCs/>
          <w:sz w:val="20"/>
          <w:szCs w:val="20"/>
        </w:rPr>
        <w:t xml:space="preserve">Objective Evaluation of a Structured Didactic Radiation Oncology Clerkship Curriculum: A Report from the Radiation Oncology Education Collaborative Study Group.  Poster presentation </w:t>
      </w:r>
      <w:r w:rsidRPr="00845410">
        <w:rPr>
          <w:rFonts w:ascii="Helvetica" w:hAnsi="Helvetica"/>
          <w:bCs/>
          <w:i/>
          <w:sz w:val="20"/>
          <w:szCs w:val="20"/>
        </w:rPr>
        <w:t>ASTRO 2017.</w:t>
      </w:r>
    </w:p>
    <w:p w14:paraId="301111EF" w14:textId="77777777" w:rsidR="00927E12" w:rsidRPr="00927E12" w:rsidRDefault="00927E12" w:rsidP="00927E12">
      <w:pPr>
        <w:contextualSpacing/>
        <w:rPr>
          <w:rFonts w:ascii="Helvetica" w:hAnsi="Helvetica"/>
          <w:b/>
          <w:bCs/>
          <w:sz w:val="20"/>
          <w:szCs w:val="20"/>
        </w:rPr>
      </w:pPr>
    </w:p>
    <w:p w14:paraId="503BDE01" w14:textId="1E8B7D77"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Ghareeb</w:t>
      </w:r>
      <w:proofErr w:type="spellEnd"/>
      <w:r w:rsidRPr="00845410">
        <w:rPr>
          <w:rFonts w:ascii="Helvetica" w:hAnsi="Helvetica"/>
          <w:sz w:val="20"/>
          <w:szCs w:val="20"/>
        </w:rPr>
        <w:t xml:space="preserve"> ER,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The Impact of Surgical Modality on the Benefit of Adjuvant Radiotherapy for Merkel Cell Carcinoma.  Poster presentation </w:t>
      </w:r>
      <w:r w:rsidRPr="00845410">
        <w:rPr>
          <w:rFonts w:ascii="Helvetica" w:hAnsi="Helvetica"/>
          <w:i/>
          <w:sz w:val="20"/>
          <w:szCs w:val="20"/>
        </w:rPr>
        <w:t>ASTRO 2017.</w:t>
      </w:r>
    </w:p>
    <w:p w14:paraId="685909C2" w14:textId="77777777" w:rsidR="00927E12" w:rsidRPr="00927E12" w:rsidRDefault="00927E12" w:rsidP="00927E12">
      <w:pPr>
        <w:contextualSpacing/>
        <w:rPr>
          <w:rFonts w:ascii="Helvetica" w:hAnsi="Helvetica"/>
          <w:b/>
          <w:sz w:val="20"/>
          <w:szCs w:val="20"/>
        </w:rPr>
      </w:pPr>
    </w:p>
    <w:p w14:paraId="17A48B94" w14:textId="47232094"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sz w:val="20"/>
          <w:szCs w:val="20"/>
        </w:rPr>
        <w:t xml:space="preserve">Ling DC, Flickinger JC, Burton SA, Heron DE, Quinn AE, </w:t>
      </w:r>
      <w:proofErr w:type="spellStart"/>
      <w:r w:rsidRPr="00845410">
        <w:rPr>
          <w:rFonts w:ascii="Helvetica" w:hAnsi="Helvetica"/>
          <w:sz w:val="20"/>
          <w:szCs w:val="20"/>
        </w:rPr>
        <w:t>Bejjani</w:t>
      </w:r>
      <w:proofErr w:type="spellEnd"/>
      <w:r w:rsidRPr="00845410">
        <w:rPr>
          <w:rFonts w:ascii="Helvetica" w:hAnsi="Helvetica"/>
          <w:sz w:val="20"/>
          <w:szCs w:val="20"/>
        </w:rPr>
        <w:t xml:space="preserve"> GK, </w:t>
      </w:r>
      <w:proofErr w:type="spellStart"/>
      <w:r w:rsidRPr="00845410">
        <w:rPr>
          <w:rFonts w:ascii="Helvetica" w:hAnsi="Helvetica"/>
          <w:sz w:val="20"/>
          <w:szCs w:val="20"/>
        </w:rPr>
        <w:t>Gerszten</w:t>
      </w:r>
      <w:proofErr w:type="spellEnd"/>
      <w:r w:rsidRPr="00845410">
        <w:rPr>
          <w:rFonts w:ascii="Helvetica" w:hAnsi="Helvetica"/>
          <w:sz w:val="20"/>
          <w:szCs w:val="20"/>
        </w:rPr>
        <w:t xml:space="preserve"> PC </w:t>
      </w:r>
      <w:proofErr w:type="spellStart"/>
      <w:r w:rsidRPr="00845410">
        <w:rPr>
          <w:rFonts w:ascii="Helvetica" w:hAnsi="Helvetica"/>
          <w:sz w:val="20"/>
          <w:szCs w:val="20"/>
        </w:rPr>
        <w:t>Engh</w:t>
      </w:r>
      <w:proofErr w:type="spellEnd"/>
      <w:r w:rsidRPr="00845410">
        <w:rPr>
          <w:rFonts w:ascii="Helvetica" w:hAnsi="Helvetica"/>
          <w:sz w:val="20"/>
          <w:szCs w:val="20"/>
        </w:rPr>
        <w:t xml:space="preserve"> JA, </w:t>
      </w:r>
      <w:proofErr w:type="spellStart"/>
      <w:r w:rsidRPr="00845410">
        <w:rPr>
          <w:rFonts w:ascii="Helvetica" w:hAnsi="Helvetica"/>
          <w:sz w:val="20"/>
          <w:szCs w:val="20"/>
        </w:rPr>
        <w:t>Amankulor</w:t>
      </w:r>
      <w:proofErr w:type="spellEnd"/>
      <w:r w:rsidRPr="00845410">
        <w:rPr>
          <w:rFonts w:ascii="Helvetica" w:hAnsi="Helvetica"/>
          <w:sz w:val="20"/>
          <w:szCs w:val="20"/>
        </w:rPr>
        <w:t xml:space="preserve"> NA,</w:t>
      </w:r>
      <w:r w:rsidRPr="00845410">
        <w:rPr>
          <w:rFonts w:ascii="Helvetica" w:hAnsi="Helvetica"/>
          <w:b/>
          <w:sz w:val="20"/>
          <w:szCs w:val="20"/>
        </w:rPr>
        <w:t xml:space="preserve"> Vargo JA</w:t>
      </w:r>
      <w:r w:rsidRPr="00845410">
        <w:rPr>
          <w:rFonts w:ascii="Helvetica" w:hAnsi="Helvetica"/>
          <w:sz w:val="20"/>
          <w:szCs w:val="20"/>
        </w:rPr>
        <w:t xml:space="preserve">.   </w:t>
      </w:r>
      <w:r w:rsidRPr="00845410">
        <w:rPr>
          <w:rFonts w:ascii="Helvetica" w:hAnsi="Helvetica"/>
          <w:bCs/>
          <w:sz w:val="20"/>
          <w:szCs w:val="20"/>
        </w:rPr>
        <w:t xml:space="preserve">Long-term Outcomes After Stereotactic Radiosurgery for Spine Metastasis: Radiation Dose-Response for Late Toxicity.  Oral presentation </w:t>
      </w:r>
      <w:r w:rsidRPr="00845410">
        <w:rPr>
          <w:rFonts w:ascii="Helvetica" w:hAnsi="Helvetica"/>
          <w:bCs/>
          <w:i/>
          <w:sz w:val="20"/>
          <w:szCs w:val="20"/>
        </w:rPr>
        <w:t>ASTRO</w:t>
      </w:r>
      <w:r w:rsidRPr="00845410">
        <w:rPr>
          <w:rFonts w:ascii="Helvetica" w:hAnsi="Helvetica"/>
          <w:bCs/>
          <w:sz w:val="20"/>
          <w:szCs w:val="20"/>
        </w:rPr>
        <w:t xml:space="preserve"> 2017.</w:t>
      </w:r>
    </w:p>
    <w:p w14:paraId="29A5A91B" w14:textId="77777777" w:rsidR="00927E12" w:rsidRPr="00927E12" w:rsidRDefault="00927E12" w:rsidP="00927E12">
      <w:pPr>
        <w:contextualSpacing/>
        <w:rPr>
          <w:rFonts w:ascii="Helvetica" w:hAnsi="Helvetica"/>
          <w:b/>
          <w:sz w:val="20"/>
          <w:szCs w:val="20"/>
        </w:rPr>
      </w:pPr>
    </w:p>
    <w:p w14:paraId="7478535E" w14:textId="767EE0B4" w:rsidR="00927E12" w:rsidRDefault="00927E12" w:rsidP="00927E12">
      <w:pPr>
        <w:pStyle w:val="ListParagraph"/>
        <w:numPr>
          <w:ilvl w:val="0"/>
          <w:numId w:val="22"/>
        </w:numPr>
        <w:contextualSpacing/>
        <w:rPr>
          <w:rFonts w:ascii="Helvetica" w:hAnsi="Helvetica"/>
          <w:sz w:val="20"/>
          <w:szCs w:val="20"/>
        </w:rPr>
      </w:pP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Balasubramani</w:t>
      </w:r>
      <w:proofErr w:type="spellEnd"/>
      <w:r w:rsidRPr="00845410">
        <w:rPr>
          <w:rFonts w:ascii="Helvetica" w:hAnsi="Helvetica"/>
          <w:sz w:val="20"/>
          <w:szCs w:val="20"/>
        </w:rPr>
        <w:t xml:space="preserve"> GK,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w:t>
      </w:r>
      <w:r w:rsidRPr="00845410">
        <w:rPr>
          <w:rFonts w:ascii="Helvetica" w:hAnsi="Helvetica"/>
          <w:bCs/>
          <w:sz w:val="20"/>
          <w:szCs w:val="20"/>
        </w:rPr>
        <w:t xml:space="preserve">Treatment Selection and Survival Outcomes in Early-Stage Peripheral T-Cell Lymphomas: </w:t>
      </w:r>
      <w:r w:rsidRPr="00845410">
        <w:rPr>
          <w:rFonts w:ascii="Helvetica" w:hAnsi="Helvetica"/>
          <w:sz w:val="20"/>
          <w:szCs w:val="20"/>
        </w:rPr>
        <w:t xml:space="preserve">Does Anaplastic Lymphoma Kinase Mutation Impact the Benefit of Consolidative Radiotherapy?  Oral presentation </w:t>
      </w:r>
      <w:r w:rsidRPr="00845410">
        <w:rPr>
          <w:rFonts w:ascii="Helvetica" w:hAnsi="Helvetica"/>
          <w:i/>
          <w:sz w:val="20"/>
          <w:szCs w:val="20"/>
        </w:rPr>
        <w:t>ASTRO</w:t>
      </w:r>
      <w:r w:rsidRPr="00845410">
        <w:rPr>
          <w:rFonts w:ascii="Helvetica" w:hAnsi="Helvetica"/>
          <w:sz w:val="20"/>
          <w:szCs w:val="20"/>
        </w:rPr>
        <w:t xml:space="preserve"> </w:t>
      </w:r>
      <w:r w:rsidRPr="00845410">
        <w:rPr>
          <w:rFonts w:ascii="Helvetica" w:hAnsi="Helvetica"/>
          <w:i/>
          <w:sz w:val="20"/>
          <w:szCs w:val="20"/>
        </w:rPr>
        <w:t>2017</w:t>
      </w:r>
      <w:r w:rsidRPr="00845410">
        <w:rPr>
          <w:rFonts w:ascii="Helvetica" w:hAnsi="Helvetica"/>
          <w:sz w:val="20"/>
          <w:szCs w:val="20"/>
        </w:rPr>
        <w:t xml:space="preserve">. </w:t>
      </w:r>
    </w:p>
    <w:p w14:paraId="7C7F5D56" w14:textId="77777777" w:rsidR="00927E12" w:rsidRPr="00927E12" w:rsidRDefault="00927E12" w:rsidP="00927E12">
      <w:pPr>
        <w:contextualSpacing/>
        <w:rPr>
          <w:rFonts w:ascii="Helvetica" w:hAnsi="Helvetica"/>
          <w:sz w:val="20"/>
          <w:szCs w:val="20"/>
        </w:rPr>
      </w:pPr>
    </w:p>
    <w:p w14:paraId="4E38DCE3" w14:textId="6136CFB1"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sz w:val="20"/>
          <w:szCs w:val="20"/>
        </w:rPr>
        <w:t xml:space="preserve">Ward MC, Lee NY, </w:t>
      </w:r>
      <w:proofErr w:type="spellStart"/>
      <w:r w:rsidRPr="00845410">
        <w:rPr>
          <w:rFonts w:ascii="Helvetica" w:hAnsi="Helvetica"/>
          <w:sz w:val="20"/>
          <w:szCs w:val="20"/>
        </w:rPr>
        <w:t>Caudell</w:t>
      </w:r>
      <w:proofErr w:type="spellEnd"/>
      <w:r w:rsidRPr="00845410">
        <w:rPr>
          <w:rFonts w:ascii="Helvetica" w:hAnsi="Helvetica"/>
          <w:sz w:val="20"/>
          <w:szCs w:val="20"/>
        </w:rPr>
        <w:t xml:space="preserve"> JJ, </w:t>
      </w:r>
      <w:proofErr w:type="spellStart"/>
      <w:r w:rsidRPr="00845410">
        <w:rPr>
          <w:rFonts w:ascii="Helvetica" w:hAnsi="Helvetica"/>
          <w:sz w:val="20"/>
          <w:szCs w:val="20"/>
        </w:rPr>
        <w:t>Chagin</w:t>
      </w:r>
      <w:proofErr w:type="spellEnd"/>
      <w:r w:rsidRPr="00845410">
        <w:rPr>
          <w:rFonts w:ascii="Helvetica" w:hAnsi="Helvetica"/>
          <w:sz w:val="20"/>
          <w:szCs w:val="20"/>
        </w:rPr>
        <w:t xml:space="preserve"> K, Awan MJ, </w:t>
      </w:r>
      <w:proofErr w:type="spellStart"/>
      <w:r w:rsidRPr="00845410">
        <w:rPr>
          <w:rFonts w:ascii="Helvetica" w:hAnsi="Helvetica"/>
          <w:sz w:val="20"/>
          <w:szCs w:val="20"/>
        </w:rPr>
        <w:t>Koyfman</w:t>
      </w:r>
      <w:proofErr w:type="spellEnd"/>
      <w:r w:rsidRPr="00845410">
        <w:rPr>
          <w:rFonts w:ascii="Helvetica" w:hAnsi="Helvetica"/>
          <w:sz w:val="20"/>
          <w:szCs w:val="20"/>
        </w:rPr>
        <w:t xml:space="preserve"> SA, Dunlap NE, </w:t>
      </w:r>
      <w:proofErr w:type="spellStart"/>
      <w:r w:rsidRPr="00845410">
        <w:rPr>
          <w:rFonts w:ascii="Helvetica" w:hAnsi="Helvetica"/>
          <w:sz w:val="20"/>
          <w:szCs w:val="20"/>
        </w:rPr>
        <w:t>Zakem</w:t>
      </w:r>
      <w:proofErr w:type="spellEnd"/>
      <w:r w:rsidRPr="00845410">
        <w:rPr>
          <w:rFonts w:ascii="Helvetica" w:hAnsi="Helvetica"/>
          <w:sz w:val="20"/>
          <w:szCs w:val="20"/>
        </w:rPr>
        <w:t xml:space="preserve"> SJ, </w:t>
      </w:r>
      <w:proofErr w:type="spellStart"/>
      <w:r w:rsidRPr="00845410">
        <w:rPr>
          <w:rFonts w:ascii="Helvetica" w:hAnsi="Helvetica"/>
          <w:sz w:val="20"/>
          <w:szCs w:val="20"/>
        </w:rPr>
        <w:t>Hassanzadeh</w:t>
      </w:r>
      <w:proofErr w:type="spellEnd"/>
      <w:r w:rsidRPr="00845410">
        <w:rPr>
          <w:rFonts w:ascii="Helvetica" w:hAnsi="Helvetica"/>
          <w:sz w:val="20"/>
          <w:szCs w:val="20"/>
        </w:rPr>
        <w:t xml:space="preserve"> C, </w:t>
      </w:r>
      <w:proofErr w:type="spellStart"/>
      <w:r w:rsidRPr="00845410">
        <w:rPr>
          <w:rFonts w:ascii="Helvetica" w:hAnsi="Helvetica"/>
          <w:sz w:val="20"/>
          <w:szCs w:val="20"/>
        </w:rPr>
        <w:t>Marcrom</w:t>
      </w:r>
      <w:proofErr w:type="spellEnd"/>
      <w:r w:rsidRPr="00845410">
        <w:rPr>
          <w:rFonts w:ascii="Helvetica" w:hAnsi="Helvetica"/>
          <w:sz w:val="20"/>
          <w:szCs w:val="20"/>
        </w:rPr>
        <w:t xml:space="preserve"> S, Boggs DH, </w:t>
      </w:r>
      <w:proofErr w:type="spellStart"/>
      <w:r w:rsidRPr="00845410">
        <w:rPr>
          <w:rFonts w:ascii="Helvetica" w:hAnsi="Helvetica"/>
          <w:sz w:val="20"/>
          <w:szCs w:val="20"/>
        </w:rPr>
        <w:t>Isrow</w:t>
      </w:r>
      <w:proofErr w:type="spellEnd"/>
      <w:r w:rsidRPr="00845410">
        <w:rPr>
          <w:rFonts w:ascii="Helvetica" w:hAnsi="Helvetica"/>
          <w:sz w:val="20"/>
          <w:szCs w:val="20"/>
        </w:rPr>
        <w:t xml:space="preserve"> D, </w:t>
      </w:r>
      <w:r w:rsidRPr="00845410">
        <w:rPr>
          <w:rFonts w:ascii="Helvetica" w:hAnsi="Helvetica"/>
          <w:b/>
          <w:sz w:val="20"/>
          <w:szCs w:val="20"/>
        </w:rPr>
        <w:t>Vargo JA</w:t>
      </w:r>
      <w:r w:rsidRPr="00845410">
        <w:rPr>
          <w:rFonts w:ascii="Helvetica" w:hAnsi="Helvetica"/>
          <w:sz w:val="20"/>
          <w:szCs w:val="20"/>
        </w:rPr>
        <w:t xml:space="preserve">, Heron DE, Siddiqui F, </w:t>
      </w:r>
      <w:proofErr w:type="spellStart"/>
      <w:r w:rsidRPr="00845410">
        <w:rPr>
          <w:rFonts w:ascii="Helvetica" w:hAnsi="Helvetica"/>
          <w:sz w:val="20"/>
          <w:szCs w:val="20"/>
        </w:rPr>
        <w:t>Dault</w:t>
      </w:r>
      <w:proofErr w:type="spellEnd"/>
      <w:r w:rsidRPr="00845410">
        <w:rPr>
          <w:rFonts w:ascii="Helvetica" w:hAnsi="Helvetica"/>
          <w:sz w:val="20"/>
          <w:szCs w:val="20"/>
        </w:rPr>
        <w:t xml:space="preserve"> J, Bonner JA, </w:t>
      </w:r>
      <w:proofErr w:type="spellStart"/>
      <w:r w:rsidRPr="00845410">
        <w:rPr>
          <w:rFonts w:ascii="Helvetica" w:hAnsi="Helvetica"/>
          <w:sz w:val="20"/>
          <w:szCs w:val="20"/>
        </w:rPr>
        <w:t>Beitler</w:t>
      </w:r>
      <w:proofErr w:type="spellEnd"/>
      <w:r w:rsidRPr="00845410">
        <w:rPr>
          <w:rFonts w:ascii="Helvetica" w:hAnsi="Helvetica"/>
          <w:sz w:val="20"/>
          <w:szCs w:val="20"/>
        </w:rPr>
        <w:t xml:space="preserve"> JJ, Yao M, Riaz N.  A Nomogram to Predict Severe Late Toxicity after Definitive Re-Irradiation for Squamous Carcinoma of the Head and Neck.  </w:t>
      </w:r>
      <w:proofErr w:type="spellStart"/>
      <w:r w:rsidRPr="00845410">
        <w:rPr>
          <w:rFonts w:ascii="Helvetica" w:hAnsi="Helvetica"/>
          <w:sz w:val="20"/>
          <w:szCs w:val="20"/>
        </w:rPr>
        <w:t>ePoster</w:t>
      </w:r>
      <w:proofErr w:type="spellEnd"/>
      <w:r w:rsidRPr="00845410">
        <w:rPr>
          <w:rFonts w:ascii="Helvetica" w:hAnsi="Helvetica"/>
          <w:sz w:val="20"/>
          <w:szCs w:val="20"/>
        </w:rPr>
        <w:t xml:space="preserve"> discussion </w:t>
      </w:r>
      <w:r w:rsidRPr="00845410">
        <w:rPr>
          <w:rFonts w:ascii="Helvetica" w:hAnsi="Helvetica"/>
          <w:i/>
          <w:sz w:val="20"/>
          <w:szCs w:val="20"/>
        </w:rPr>
        <w:t>ASTRO</w:t>
      </w:r>
      <w:r w:rsidRPr="00845410">
        <w:rPr>
          <w:rFonts w:ascii="Helvetica" w:hAnsi="Helvetica"/>
          <w:sz w:val="20"/>
          <w:szCs w:val="20"/>
        </w:rPr>
        <w:t xml:space="preserve"> </w:t>
      </w:r>
      <w:r w:rsidRPr="00845410">
        <w:rPr>
          <w:rFonts w:ascii="Helvetica" w:hAnsi="Helvetica"/>
          <w:i/>
          <w:sz w:val="20"/>
          <w:szCs w:val="20"/>
        </w:rPr>
        <w:t>2017.</w:t>
      </w:r>
    </w:p>
    <w:p w14:paraId="0ECAAC9E" w14:textId="77777777" w:rsidR="00927E12" w:rsidRPr="00927E12" w:rsidRDefault="00927E12" w:rsidP="00927E12">
      <w:pPr>
        <w:contextualSpacing/>
        <w:rPr>
          <w:rFonts w:ascii="Helvetica" w:hAnsi="Helvetica"/>
          <w:b/>
          <w:sz w:val="20"/>
          <w:szCs w:val="20"/>
        </w:rPr>
      </w:pPr>
    </w:p>
    <w:p w14:paraId="4E8F0EC7" w14:textId="077BA584"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sz w:val="20"/>
          <w:szCs w:val="20"/>
        </w:rPr>
        <w:t xml:space="preserve">Ling DC, Flickinger JC, Burton SA, Heron DE, Quinn AE, </w:t>
      </w:r>
      <w:proofErr w:type="spellStart"/>
      <w:r w:rsidRPr="00845410">
        <w:rPr>
          <w:rFonts w:ascii="Helvetica" w:hAnsi="Helvetica"/>
          <w:sz w:val="20"/>
          <w:szCs w:val="20"/>
        </w:rPr>
        <w:t>Bejjani</w:t>
      </w:r>
      <w:proofErr w:type="spellEnd"/>
      <w:r w:rsidRPr="00845410">
        <w:rPr>
          <w:rFonts w:ascii="Helvetica" w:hAnsi="Helvetica"/>
          <w:sz w:val="20"/>
          <w:szCs w:val="20"/>
        </w:rPr>
        <w:t xml:space="preserve"> GK, </w:t>
      </w:r>
      <w:proofErr w:type="spellStart"/>
      <w:r w:rsidRPr="00845410">
        <w:rPr>
          <w:rFonts w:ascii="Helvetica" w:hAnsi="Helvetica"/>
          <w:sz w:val="20"/>
          <w:szCs w:val="20"/>
        </w:rPr>
        <w:t>Engh</w:t>
      </w:r>
      <w:proofErr w:type="spellEnd"/>
      <w:r w:rsidRPr="00845410">
        <w:rPr>
          <w:rFonts w:ascii="Helvetica" w:hAnsi="Helvetica"/>
          <w:sz w:val="20"/>
          <w:szCs w:val="20"/>
        </w:rPr>
        <w:t xml:space="preserve"> JA, </w:t>
      </w:r>
      <w:proofErr w:type="spellStart"/>
      <w:r w:rsidRPr="00845410">
        <w:rPr>
          <w:rFonts w:ascii="Helvetica" w:hAnsi="Helvetica"/>
          <w:sz w:val="20"/>
          <w:szCs w:val="20"/>
        </w:rPr>
        <w:t>Gerszten</w:t>
      </w:r>
      <w:proofErr w:type="spellEnd"/>
      <w:r w:rsidRPr="00845410">
        <w:rPr>
          <w:rFonts w:ascii="Helvetica" w:hAnsi="Helvetica"/>
          <w:sz w:val="20"/>
          <w:szCs w:val="20"/>
        </w:rPr>
        <w:t xml:space="preserve"> PC, </w:t>
      </w:r>
      <w:proofErr w:type="spellStart"/>
      <w:r w:rsidRPr="00845410">
        <w:rPr>
          <w:rFonts w:ascii="Helvetica" w:hAnsi="Helvetica"/>
          <w:sz w:val="20"/>
          <w:szCs w:val="20"/>
        </w:rPr>
        <w:t>Amankulor</w:t>
      </w:r>
      <w:proofErr w:type="spellEnd"/>
      <w:r w:rsidRPr="00845410">
        <w:rPr>
          <w:rFonts w:ascii="Helvetica" w:hAnsi="Helvetica"/>
          <w:sz w:val="20"/>
          <w:szCs w:val="20"/>
        </w:rPr>
        <w:t xml:space="preserve"> NM, </w:t>
      </w:r>
      <w:r w:rsidRPr="00845410">
        <w:rPr>
          <w:rFonts w:ascii="Helvetica" w:hAnsi="Helvetica"/>
          <w:b/>
          <w:sz w:val="20"/>
          <w:szCs w:val="20"/>
        </w:rPr>
        <w:t>Vargo JA</w:t>
      </w:r>
      <w:r w:rsidRPr="00845410">
        <w:rPr>
          <w:rFonts w:ascii="Helvetica" w:hAnsi="Helvetica"/>
          <w:sz w:val="20"/>
          <w:szCs w:val="20"/>
        </w:rPr>
        <w:t xml:space="preserve">.  Risk of Vertebral Compression Fractures in Long-Term Survivors after Stereotactic Radiosurgery for Spine Metastases.  Oral presentation and BEST Medical Travel Award Winner at </w:t>
      </w:r>
      <w:r w:rsidRPr="00845410">
        <w:rPr>
          <w:rFonts w:ascii="Helvetica" w:hAnsi="Helvetica"/>
          <w:i/>
          <w:sz w:val="20"/>
          <w:szCs w:val="20"/>
        </w:rPr>
        <w:t>RSS 2017</w:t>
      </w:r>
      <w:r w:rsidRPr="00845410">
        <w:rPr>
          <w:rFonts w:ascii="Helvetica" w:hAnsi="Helvetica"/>
          <w:sz w:val="20"/>
          <w:szCs w:val="20"/>
        </w:rPr>
        <w:t>.</w:t>
      </w:r>
    </w:p>
    <w:p w14:paraId="2D895FB1" w14:textId="77777777" w:rsidR="00927E12" w:rsidRPr="00927E12" w:rsidRDefault="00927E12" w:rsidP="00927E12">
      <w:pPr>
        <w:contextualSpacing/>
        <w:rPr>
          <w:rFonts w:ascii="Helvetica" w:hAnsi="Helvetica"/>
          <w:b/>
          <w:sz w:val="20"/>
          <w:szCs w:val="20"/>
        </w:rPr>
      </w:pPr>
    </w:p>
    <w:p w14:paraId="5109FEAA" w14:textId="39CBD295"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sz w:val="20"/>
          <w:szCs w:val="20"/>
        </w:rPr>
        <w:t xml:space="preserve">Kalash R, Glaser GM, Flickinger JC, Burton SA, Heron DE, </w:t>
      </w:r>
      <w:proofErr w:type="spellStart"/>
      <w:r w:rsidRPr="00845410">
        <w:rPr>
          <w:rFonts w:ascii="Helvetica" w:hAnsi="Helvetica"/>
          <w:sz w:val="20"/>
          <w:szCs w:val="20"/>
        </w:rPr>
        <w:t>Gerszten</w:t>
      </w:r>
      <w:proofErr w:type="spellEnd"/>
      <w:r w:rsidRPr="00845410">
        <w:rPr>
          <w:rFonts w:ascii="Helvetica" w:hAnsi="Helvetica"/>
          <w:sz w:val="20"/>
          <w:szCs w:val="20"/>
        </w:rPr>
        <w:t xml:space="preserve"> PC, </w:t>
      </w:r>
      <w:proofErr w:type="spellStart"/>
      <w:r w:rsidRPr="00845410">
        <w:rPr>
          <w:rFonts w:ascii="Helvetica" w:hAnsi="Helvetica"/>
          <w:sz w:val="20"/>
          <w:szCs w:val="20"/>
        </w:rPr>
        <w:t>Engh</w:t>
      </w:r>
      <w:proofErr w:type="spellEnd"/>
      <w:r w:rsidRPr="00845410">
        <w:rPr>
          <w:rFonts w:ascii="Helvetica" w:hAnsi="Helvetica"/>
          <w:sz w:val="20"/>
          <w:szCs w:val="20"/>
        </w:rPr>
        <w:t xml:space="preserve"> JA, </w:t>
      </w:r>
      <w:proofErr w:type="spellStart"/>
      <w:r w:rsidRPr="00845410">
        <w:rPr>
          <w:rFonts w:ascii="Helvetica" w:hAnsi="Helvetica"/>
          <w:sz w:val="20"/>
          <w:szCs w:val="20"/>
        </w:rPr>
        <w:t>Amankulor</w:t>
      </w:r>
      <w:proofErr w:type="spellEnd"/>
      <w:r w:rsidRPr="00845410">
        <w:rPr>
          <w:rFonts w:ascii="Helvetica" w:hAnsi="Helvetica"/>
          <w:sz w:val="20"/>
          <w:szCs w:val="20"/>
        </w:rPr>
        <w:t xml:space="preserve"> NM, </w:t>
      </w:r>
      <w:r w:rsidRPr="00845410">
        <w:rPr>
          <w:rFonts w:ascii="Helvetica" w:hAnsi="Helvetica"/>
          <w:b/>
          <w:sz w:val="20"/>
          <w:szCs w:val="20"/>
        </w:rPr>
        <w:t>Vargo JA</w:t>
      </w:r>
      <w:r w:rsidRPr="00845410">
        <w:rPr>
          <w:rFonts w:ascii="Helvetica" w:hAnsi="Helvetica"/>
          <w:sz w:val="20"/>
          <w:szCs w:val="20"/>
        </w:rPr>
        <w:t xml:space="preserve">.  SBRT for Benign Primary Spine Tumors: Is Dose De-Escalation Appropriate?  Oral presentation </w:t>
      </w:r>
      <w:r w:rsidRPr="00845410">
        <w:rPr>
          <w:rFonts w:ascii="Helvetica" w:hAnsi="Helvetica"/>
          <w:i/>
          <w:sz w:val="20"/>
          <w:szCs w:val="20"/>
        </w:rPr>
        <w:t>RSS 2017</w:t>
      </w:r>
      <w:r w:rsidRPr="00845410">
        <w:rPr>
          <w:rFonts w:ascii="Helvetica" w:hAnsi="Helvetica"/>
          <w:sz w:val="20"/>
          <w:szCs w:val="20"/>
        </w:rPr>
        <w:t>.</w:t>
      </w:r>
    </w:p>
    <w:p w14:paraId="5B5A7259" w14:textId="77777777" w:rsidR="00927E12" w:rsidRPr="00927E12" w:rsidRDefault="00927E12" w:rsidP="00927E12">
      <w:pPr>
        <w:contextualSpacing/>
        <w:rPr>
          <w:rFonts w:ascii="Helvetica" w:hAnsi="Helvetica"/>
          <w:b/>
          <w:sz w:val="20"/>
          <w:szCs w:val="20"/>
        </w:rPr>
      </w:pPr>
    </w:p>
    <w:p w14:paraId="2E101394" w14:textId="31C03F75"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sz w:val="20"/>
          <w:szCs w:val="20"/>
        </w:rPr>
        <w:t xml:space="preserve">Gebhardt BJ, </w:t>
      </w:r>
      <w:r w:rsidRPr="00845410">
        <w:rPr>
          <w:rFonts w:ascii="Helvetica" w:hAnsi="Helvetica"/>
          <w:b/>
          <w:sz w:val="20"/>
          <w:szCs w:val="20"/>
        </w:rPr>
        <w:t>Vargo JA</w:t>
      </w:r>
      <w:r w:rsidRPr="00845410">
        <w:rPr>
          <w:rFonts w:ascii="Helvetica" w:hAnsi="Helvetica"/>
          <w:sz w:val="20"/>
          <w:szCs w:val="20"/>
        </w:rPr>
        <w:t xml:space="preserve">, Ling DC, Clump DA, </w:t>
      </w:r>
      <w:proofErr w:type="spellStart"/>
      <w:r w:rsidRPr="00845410">
        <w:rPr>
          <w:rFonts w:ascii="Helvetica" w:hAnsi="Helvetica"/>
          <w:sz w:val="20"/>
          <w:szCs w:val="20"/>
        </w:rPr>
        <w:t>Ohr</w:t>
      </w:r>
      <w:proofErr w:type="spellEnd"/>
      <w:r w:rsidRPr="00845410">
        <w:rPr>
          <w:rFonts w:ascii="Helvetica" w:hAnsi="Helvetica"/>
          <w:sz w:val="20"/>
          <w:szCs w:val="20"/>
        </w:rPr>
        <w:t xml:space="preserve"> JP, Ferris RL, Heron DE.  Carotid Dosimetry and the Risk of Carotid Blowout Syndrome Following Re-irradiation with Head and Neck Stereotactic Body Radiation Therapy.  Oral presentation </w:t>
      </w:r>
      <w:r w:rsidRPr="00845410">
        <w:rPr>
          <w:rFonts w:ascii="Helvetica" w:hAnsi="Helvetica"/>
          <w:i/>
          <w:sz w:val="20"/>
          <w:szCs w:val="20"/>
        </w:rPr>
        <w:t>RSS 2017</w:t>
      </w:r>
      <w:r w:rsidRPr="00845410">
        <w:rPr>
          <w:rFonts w:ascii="Helvetica" w:hAnsi="Helvetica"/>
          <w:sz w:val="20"/>
          <w:szCs w:val="20"/>
        </w:rPr>
        <w:t>.</w:t>
      </w:r>
    </w:p>
    <w:p w14:paraId="374F34EF" w14:textId="77777777" w:rsidR="00927E12" w:rsidRPr="00927E12" w:rsidRDefault="00927E12" w:rsidP="00927E12">
      <w:pPr>
        <w:contextualSpacing/>
        <w:rPr>
          <w:rFonts w:ascii="Helvetica" w:hAnsi="Helvetica"/>
          <w:b/>
          <w:sz w:val="20"/>
          <w:szCs w:val="20"/>
        </w:rPr>
      </w:pPr>
    </w:p>
    <w:p w14:paraId="06421F87" w14:textId="7A677859"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b/>
          <w:sz w:val="20"/>
          <w:szCs w:val="20"/>
        </w:rPr>
        <w:t xml:space="preserve">Vargo JA, </w:t>
      </w:r>
      <w:r w:rsidRPr="00845410">
        <w:rPr>
          <w:rFonts w:ascii="Helvetica" w:hAnsi="Helvetica"/>
          <w:sz w:val="20"/>
          <w:szCs w:val="20"/>
        </w:rPr>
        <w:t xml:space="preserve">Kim H,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Ferris RL, Heron DE.  Cost Effectiveness Analysis of Salvage Therapies in Locally Recurrent </w:t>
      </w:r>
      <w:proofErr w:type="gramStart"/>
      <w:r w:rsidRPr="00845410">
        <w:rPr>
          <w:rFonts w:ascii="Helvetica" w:hAnsi="Helvetica"/>
          <w:sz w:val="20"/>
          <w:szCs w:val="20"/>
        </w:rPr>
        <w:t>Previously-Irradiated</w:t>
      </w:r>
      <w:proofErr w:type="gramEnd"/>
      <w:r w:rsidRPr="00845410">
        <w:rPr>
          <w:rFonts w:ascii="Helvetica" w:hAnsi="Helvetica"/>
          <w:sz w:val="20"/>
          <w:szCs w:val="20"/>
        </w:rPr>
        <w:t xml:space="preserve"> Head and Neck Cancer.  Oral presentation </w:t>
      </w:r>
      <w:r w:rsidRPr="00845410">
        <w:rPr>
          <w:rFonts w:ascii="Helvetica" w:hAnsi="Helvetica"/>
          <w:i/>
          <w:sz w:val="20"/>
          <w:szCs w:val="20"/>
        </w:rPr>
        <w:t>RSS 2017</w:t>
      </w:r>
      <w:r w:rsidRPr="00845410">
        <w:rPr>
          <w:rFonts w:ascii="Helvetica" w:hAnsi="Helvetica"/>
          <w:sz w:val="20"/>
          <w:szCs w:val="20"/>
        </w:rPr>
        <w:t>.</w:t>
      </w:r>
    </w:p>
    <w:p w14:paraId="6E80D92D" w14:textId="77777777" w:rsidR="00927E12" w:rsidRPr="00927E12" w:rsidRDefault="00927E12" w:rsidP="00927E12">
      <w:pPr>
        <w:contextualSpacing/>
        <w:rPr>
          <w:rFonts w:ascii="Helvetica" w:hAnsi="Helvetica"/>
          <w:b/>
          <w:sz w:val="20"/>
          <w:szCs w:val="20"/>
        </w:rPr>
      </w:pPr>
    </w:p>
    <w:p w14:paraId="19DE2613" w14:textId="1553FD86"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sz w:val="20"/>
          <w:szCs w:val="20"/>
        </w:rPr>
        <w:t xml:space="preserve">Gebhardt BJ, </w:t>
      </w:r>
      <w:r w:rsidRPr="00845410">
        <w:rPr>
          <w:rFonts w:ascii="Helvetica" w:hAnsi="Helvetica"/>
          <w:b/>
          <w:sz w:val="20"/>
          <w:szCs w:val="20"/>
        </w:rPr>
        <w:t>Vargo JA</w:t>
      </w:r>
      <w:r w:rsidRPr="00845410">
        <w:rPr>
          <w:rFonts w:ascii="Helvetica" w:hAnsi="Helvetica"/>
          <w:sz w:val="20"/>
          <w:szCs w:val="20"/>
        </w:rPr>
        <w:t xml:space="preserve">, Ling DC, Clump DA, </w:t>
      </w:r>
      <w:proofErr w:type="spellStart"/>
      <w:r w:rsidRPr="00845410">
        <w:rPr>
          <w:rFonts w:ascii="Helvetica" w:hAnsi="Helvetica"/>
          <w:sz w:val="20"/>
          <w:szCs w:val="20"/>
        </w:rPr>
        <w:t>Ohr</w:t>
      </w:r>
      <w:proofErr w:type="spellEnd"/>
      <w:r w:rsidRPr="00845410">
        <w:rPr>
          <w:rFonts w:ascii="Helvetica" w:hAnsi="Helvetica"/>
          <w:sz w:val="20"/>
          <w:szCs w:val="20"/>
        </w:rPr>
        <w:t xml:space="preserve"> JP, Ferris RL, Heron DE.  Risk of Severe Laryngeal Toxicity Following Re-irradiation with Head and Neck Stereotactic Body Radiation Therapy.  Poster presentation at </w:t>
      </w:r>
      <w:r w:rsidRPr="00845410">
        <w:rPr>
          <w:rFonts w:ascii="Helvetica" w:hAnsi="Helvetica"/>
          <w:i/>
          <w:sz w:val="20"/>
          <w:szCs w:val="20"/>
        </w:rPr>
        <w:t xml:space="preserve">ASTRO Head and Neck Symposium </w:t>
      </w:r>
      <w:r w:rsidRPr="00845410">
        <w:rPr>
          <w:rFonts w:ascii="Helvetica" w:hAnsi="Helvetica"/>
          <w:sz w:val="20"/>
          <w:szCs w:val="20"/>
        </w:rPr>
        <w:t>2018.</w:t>
      </w:r>
    </w:p>
    <w:p w14:paraId="5231A983" w14:textId="77777777" w:rsidR="00927E12" w:rsidRPr="00927E12" w:rsidRDefault="00927E12" w:rsidP="00927E12">
      <w:pPr>
        <w:contextualSpacing/>
        <w:rPr>
          <w:rFonts w:ascii="Helvetica" w:hAnsi="Helvetica"/>
          <w:b/>
          <w:sz w:val="20"/>
          <w:szCs w:val="20"/>
        </w:rPr>
      </w:pPr>
    </w:p>
    <w:p w14:paraId="2BF5F20F" w14:textId="42D7DDA5" w:rsidR="00927E12" w:rsidRDefault="00927E12" w:rsidP="00927E12">
      <w:pPr>
        <w:pStyle w:val="ListParagraph"/>
        <w:numPr>
          <w:ilvl w:val="0"/>
          <w:numId w:val="22"/>
        </w:numPr>
        <w:contextualSpacing/>
        <w:rPr>
          <w:rFonts w:ascii="Helvetica" w:hAnsi="Helvetica"/>
          <w:sz w:val="20"/>
          <w:szCs w:val="20"/>
        </w:rPr>
      </w:pPr>
      <w:proofErr w:type="spellStart"/>
      <w:r w:rsidRPr="00845410">
        <w:rPr>
          <w:rFonts w:ascii="Helvetica" w:hAnsi="Helvetica"/>
          <w:sz w:val="20"/>
          <w:szCs w:val="20"/>
        </w:rPr>
        <w:t>Cifarelli</w:t>
      </w:r>
      <w:proofErr w:type="spellEnd"/>
      <w:r w:rsidRPr="00845410">
        <w:rPr>
          <w:rFonts w:ascii="Helvetica" w:hAnsi="Helvetica"/>
          <w:sz w:val="20"/>
          <w:szCs w:val="20"/>
        </w:rPr>
        <w:t xml:space="preserve"> CP, </w:t>
      </w:r>
      <w:r w:rsidRPr="00845410">
        <w:rPr>
          <w:rFonts w:ascii="Helvetica" w:hAnsi="Helvetica"/>
          <w:b/>
          <w:sz w:val="20"/>
          <w:szCs w:val="20"/>
        </w:rPr>
        <w:t>Vargo JA</w:t>
      </w:r>
      <w:r w:rsidRPr="00845410">
        <w:rPr>
          <w:rFonts w:ascii="Helvetica" w:hAnsi="Helvetica"/>
          <w:sz w:val="20"/>
          <w:szCs w:val="20"/>
        </w:rPr>
        <w:t xml:space="preserve">, Hack JD, Hackney A, Kingsbury J, Clark M, </w:t>
      </w:r>
      <w:proofErr w:type="spellStart"/>
      <w:r w:rsidRPr="00845410">
        <w:rPr>
          <w:rFonts w:ascii="Helvetica" w:hAnsi="Helvetica"/>
          <w:sz w:val="20"/>
          <w:szCs w:val="20"/>
        </w:rPr>
        <w:t>Marano</w:t>
      </w:r>
      <w:proofErr w:type="spellEnd"/>
      <w:r w:rsidRPr="00845410">
        <w:rPr>
          <w:rFonts w:ascii="Helvetica" w:hAnsi="Helvetica"/>
          <w:sz w:val="20"/>
          <w:szCs w:val="20"/>
        </w:rPr>
        <w:t xml:space="preserve"> G.  Use of Somatostatin Nuclear Imaging as a Diagnostic Adjunct in Patients Undergoing Gamma Knife Radiosurgery for </w:t>
      </w:r>
      <w:r w:rsidRPr="00845410">
        <w:rPr>
          <w:rFonts w:ascii="Helvetica" w:hAnsi="Helvetica"/>
          <w:sz w:val="20"/>
          <w:szCs w:val="20"/>
        </w:rPr>
        <w:lastRenderedPageBreak/>
        <w:t>Dural-Based Lesions.  Poster presentation 19</w:t>
      </w:r>
      <w:r w:rsidRPr="00845410">
        <w:rPr>
          <w:rFonts w:ascii="Helvetica" w:hAnsi="Helvetica"/>
          <w:sz w:val="20"/>
          <w:szCs w:val="20"/>
          <w:vertAlign w:val="superscript"/>
        </w:rPr>
        <w:t>th</w:t>
      </w:r>
      <w:r w:rsidRPr="00845410">
        <w:rPr>
          <w:rFonts w:ascii="Helvetica" w:hAnsi="Helvetica"/>
          <w:sz w:val="20"/>
          <w:szCs w:val="20"/>
        </w:rPr>
        <w:t xml:space="preserve"> </w:t>
      </w:r>
      <w:r w:rsidRPr="00845410">
        <w:rPr>
          <w:rFonts w:ascii="Helvetica" w:hAnsi="Helvetica"/>
          <w:i/>
          <w:sz w:val="20"/>
          <w:szCs w:val="20"/>
        </w:rPr>
        <w:t xml:space="preserve">Annual International Meeting of Leksell </w:t>
      </w:r>
      <w:proofErr w:type="spellStart"/>
      <w:r w:rsidRPr="00845410">
        <w:rPr>
          <w:rFonts w:ascii="Helvetica" w:hAnsi="Helvetica"/>
          <w:i/>
          <w:sz w:val="20"/>
          <w:szCs w:val="20"/>
        </w:rPr>
        <w:t>GammaKnife</w:t>
      </w:r>
      <w:proofErr w:type="spellEnd"/>
      <w:r w:rsidRPr="00845410">
        <w:rPr>
          <w:rFonts w:ascii="Helvetica" w:hAnsi="Helvetica"/>
          <w:i/>
          <w:sz w:val="20"/>
          <w:szCs w:val="20"/>
        </w:rPr>
        <w:t xml:space="preserve"> Society</w:t>
      </w:r>
      <w:r w:rsidRPr="00845410">
        <w:rPr>
          <w:rFonts w:ascii="Helvetica" w:hAnsi="Helvetica"/>
          <w:sz w:val="20"/>
          <w:szCs w:val="20"/>
        </w:rPr>
        <w:t xml:space="preserve"> 2018.</w:t>
      </w:r>
    </w:p>
    <w:p w14:paraId="6E5ED955" w14:textId="77777777" w:rsidR="00927E12" w:rsidRPr="00927E12" w:rsidRDefault="00927E12" w:rsidP="00927E12">
      <w:pPr>
        <w:contextualSpacing/>
        <w:rPr>
          <w:rFonts w:ascii="Helvetica" w:hAnsi="Helvetica"/>
          <w:sz w:val="20"/>
          <w:szCs w:val="20"/>
        </w:rPr>
      </w:pPr>
    </w:p>
    <w:p w14:paraId="20F3C4F6" w14:textId="0BBC4777"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b/>
          <w:sz w:val="20"/>
          <w:szCs w:val="20"/>
        </w:rPr>
        <w:t>Vargo JA</w:t>
      </w:r>
      <w:r w:rsidRPr="00845410">
        <w:rPr>
          <w:rFonts w:ascii="Helvetica" w:hAnsi="Helvetica"/>
          <w:sz w:val="20"/>
          <w:szCs w:val="20"/>
        </w:rPr>
        <w:t xml:space="preserve">, Sparks J, Hack JD, </w:t>
      </w:r>
      <w:proofErr w:type="spellStart"/>
      <w:r w:rsidRPr="00845410">
        <w:rPr>
          <w:rFonts w:ascii="Helvetica" w:hAnsi="Helvetica"/>
          <w:sz w:val="20"/>
          <w:szCs w:val="20"/>
        </w:rPr>
        <w:t>Cifarelli</w:t>
      </w:r>
      <w:proofErr w:type="spellEnd"/>
      <w:r w:rsidRPr="00845410">
        <w:rPr>
          <w:rFonts w:ascii="Helvetica" w:hAnsi="Helvetica"/>
          <w:sz w:val="20"/>
          <w:szCs w:val="20"/>
        </w:rPr>
        <w:t xml:space="preserve"> CP.  What is the Appropriate Dose for Intraoperative Radiotherapy following Resection of Large Brain Metastases?  Oral presentation 19</w:t>
      </w:r>
      <w:r w:rsidRPr="00845410">
        <w:rPr>
          <w:rFonts w:ascii="Helvetica" w:hAnsi="Helvetica"/>
          <w:sz w:val="20"/>
          <w:szCs w:val="20"/>
          <w:vertAlign w:val="superscript"/>
        </w:rPr>
        <w:t>th</w:t>
      </w:r>
      <w:r w:rsidRPr="00845410">
        <w:rPr>
          <w:rFonts w:ascii="Helvetica" w:hAnsi="Helvetica"/>
          <w:sz w:val="20"/>
          <w:szCs w:val="20"/>
        </w:rPr>
        <w:t xml:space="preserve"> </w:t>
      </w:r>
      <w:r w:rsidRPr="00845410">
        <w:rPr>
          <w:rFonts w:ascii="Helvetica" w:hAnsi="Helvetica"/>
          <w:i/>
          <w:sz w:val="20"/>
          <w:szCs w:val="20"/>
        </w:rPr>
        <w:t xml:space="preserve">Annual International Meeting of Leksell </w:t>
      </w:r>
      <w:proofErr w:type="spellStart"/>
      <w:r w:rsidRPr="00845410">
        <w:rPr>
          <w:rFonts w:ascii="Helvetica" w:hAnsi="Helvetica"/>
          <w:i/>
          <w:sz w:val="20"/>
          <w:szCs w:val="20"/>
        </w:rPr>
        <w:t>GammaKnife</w:t>
      </w:r>
      <w:proofErr w:type="spellEnd"/>
      <w:r w:rsidRPr="00845410">
        <w:rPr>
          <w:rFonts w:ascii="Helvetica" w:hAnsi="Helvetica"/>
          <w:i/>
          <w:sz w:val="20"/>
          <w:szCs w:val="20"/>
        </w:rPr>
        <w:t xml:space="preserve"> Society</w:t>
      </w:r>
      <w:r w:rsidRPr="00845410">
        <w:rPr>
          <w:rFonts w:ascii="Helvetica" w:hAnsi="Helvetica"/>
          <w:sz w:val="20"/>
          <w:szCs w:val="20"/>
        </w:rPr>
        <w:t xml:space="preserve"> 2018.</w:t>
      </w:r>
    </w:p>
    <w:p w14:paraId="510E49AA" w14:textId="77777777" w:rsidR="00927E12" w:rsidRPr="00927E12" w:rsidRDefault="00927E12" w:rsidP="00927E12">
      <w:pPr>
        <w:contextualSpacing/>
        <w:rPr>
          <w:rFonts w:ascii="Helvetica" w:hAnsi="Helvetica"/>
          <w:b/>
          <w:sz w:val="20"/>
          <w:szCs w:val="20"/>
        </w:rPr>
      </w:pPr>
    </w:p>
    <w:p w14:paraId="402CA4D5" w14:textId="07E8E46C"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sz w:val="20"/>
          <w:szCs w:val="20"/>
        </w:rPr>
        <w:t xml:space="preserve">Singh R, </w:t>
      </w:r>
      <w:proofErr w:type="spellStart"/>
      <w:r w:rsidRPr="00845410">
        <w:rPr>
          <w:rFonts w:ascii="Helvetica" w:hAnsi="Helvetica"/>
          <w:sz w:val="20"/>
          <w:szCs w:val="20"/>
        </w:rPr>
        <w:t>Ansinelli</w:t>
      </w:r>
      <w:proofErr w:type="spellEnd"/>
      <w:r w:rsidRPr="00845410">
        <w:rPr>
          <w:rFonts w:ascii="Helvetica" w:hAnsi="Helvetica"/>
          <w:sz w:val="20"/>
          <w:szCs w:val="20"/>
        </w:rPr>
        <w:t xml:space="preserve"> H, Sharma D, Jenkins J, </w:t>
      </w:r>
      <w:r w:rsidRPr="00845410">
        <w:rPr>
          <w:rFonts w:ascii="Helvetica" w:hAnsi="Helvetica"/>
          <w:b/>
          <w:sz w:val="20"/>
          <w:szCs w:val="20"/>
        </w:rPr>
        <w:t>Vargo JA</w:t>
      </w:r>
      <w:r w:rsidRPr="00845410">
        <w:rPr>
          <w:rFonts w:ascii="Helvetica" w:hAnsi="Helvetica"/>
          <w:sz w:val="20"/>
          <w:szCs w:val="20"/>
        </w:rPr>
        <w:t xml:space="preserve">, Sharma S.  Salvage Stereotactic Body Radiation Therapy (SBRT) for </w:t>
      </w:r>
      <w:proofErr w:type="gramStart"/>
      <w:r w:rsidRPr="00845410">
        <w:rPr>
          <w:rFonts w:ascii="Helvetica" w:hAnsi="Helvetica"/>
          <w:sz w:val="20"/>
          <w:szCs w:val="20"/>
        </w:rPr>
        <w:t>Locally-Recurrent</w:t>
      </w:r>
      <w:proofErr w:type="gramEnd"/>
      <w:r w:rsidRPr="00845410">
        <w:rPr>
          <w:rFonts w:ascii="Helvetica" w:hAnsi="Helvetica"/>
          <w:sz w:val="20"/>
          <w:szCs w:val="20"/>
        </w:rPr>
        <w:t xml:space="preserve"> Previously-Irradiated Head and Neck Squamous Cell Carcinoma: What is the Appropriate Dose?  Poster presentation </w:t>
      </w:r>
      <w:r w:rsidRPr="00845410">
        <w:rPr>
          <w:rFonts w:ascii="Helvetica" w:hAnsi="Helvetica"/>
          <w:i/>
          <w:sz w:val="20"/>
          <w:szCs w:val="20"/>
        </w:rPr>
        <w:t>ACRO</w:t>
      </w:r>
      <w:r w:rsidRPr="00845410">
        <w:rPr>
          <w:rFonts w:ascii="Helvetica" w:hAnsi="Helvetica"/>
          <w:sz w:val="20"/>
          <w:szCs w:val="20"/>
        </w:rPr>
        <w:t xml:space="preserve"> 2018.</w:t>
      </w:r>
    </w:p>
    <w:p w14:paraId="0C8FACD3" w14:textId="77777777" w:rsidR="00927E12" w:rsidRPr="00927E12" w:rsidRDefault="00927E12" w:rsidP="00927E12">
      <w:pPr>
        <w:contextualSpacing/>
        <w:rPr>
          <w:rFonts w:ascii="Helvetica" w:hAnsi="Helvetica"/>
          <w:b/>
          <w:sz w:val="20"/>
          <w:szCs w:val="20"/>
        </w:rPr>
      </w:pPr>
    </w:p>
    <w:p w14:paraId="43073E2C" w14:textId="53396E14" w:rsidR="00927E12" w:rsidRPr="00927E12" w:rsidRDefault="00927E12" w:rsidP="00927E12">
      <w:pPr>
        <w:pStyle w:val="ListParagraph"/>
        <w:numPr>
          <w:ilvl w:val="0"/>
          <w:numId w:val="22"/>
        </w:numPr>
        <w:contextualSpacing/>
        <w:rPr>
          <w:rFonts w:ascii="Helvetica" w:hAnsi="Helvetica"/>
          <w:b/>
          <w:sz w:val="20"/>
          <w:szCs w:val="20"/>
        </w:rPr>
      </w:pPr>
      <w:proofErr w:type="spellStart"/>
      <w:r w:rsidRPr="00845410">
        <w:rPr>
          <w:rFonts w:ascii="Helvetica" w:hAnsi="Helvetica"/>
          <w:sz w:val="20"/>
          <w:szCs w:val="20"/>
        </w:rPr>
        <w:t>Cifarelli</w:t>
      </w:r>
      <w:proofErr w:type="spellEnd"/>
      <w:r w:rsidRPr="00845410">
        <w:rPr>
          <w:rFonts w:ascii="Helvetica" w:hAnsi="Helvetica"/>
          <w:sz w:val="20"/>
          <w:szCs w:val="20"/>
        </w:rPr>
        <w:t xml:space="preserve"> CP, Hack JD, Jacobson GM, </w:t>
      </w:r>
      <w:r w:rsidRPr="00845410">
        <w:rPr>
          <w:rFonts w:ascii="Helvetica" w:hAnsi="Helvetica"/>
          <w:b/>
          <w:sz w:val="20"/>
          <w:szCs w:val="20"/>
        </w:rPr>
        <w:t>Vargo JA</w:t>
      </w:r>
      <w:r w:rsidRPr="00845410">
        <w:rPr>
          <w:rFonts w:ascii="Helvetica" w:hAnsi="Helvetica"/>
          <w:sz w:val="20"/>
          <w:szCs w:val="20"/>
        </w:rPr>
        <w:t xml:space="preserve">.  Feasibility of Dose Escalation Using Intraoperative Radiotherapy Following Resection of Large Brain Metastases Compared to Post-Operative Stereotactic Radiosurgery.  Snap oral presentation at </w:t>
      </w:r>
      <w:r w:rsidRPr="00845410">
        <w:rPr>
          <w:rFonts w:ascii="Helvetica" w:hAnsi="Helvetica"/>
          <w:i/>
          <w:sz w:val="20"/>
          <w:szCs w:val="20"/>
        </w:rPr>
        <w:t>American Brachytherapy Society</w:t>
      </w:r>
      <w:r w:rsidRPr="00845410">
        <w:rPr>
          <w:rFonts w:ascii="Helvetica" w:hAnsi="Helvetica"/>
          <w:sz w:val="20"/>
          <w:szCs w:val="20"/>
        </w:rPr>
        <w:t xml:space="preserve"> 2018 and oral presentation </w:t>
      </w:r>
      <w:r w:rsidRPr="00845410">
        <w:rPr>
          <w:rFonts w:ascii="Helvetica" w:hAnsi="Helvetica"/>
          <w:i/>
          <w:sz w:val="20"/>
          <w:szCs w:val="20"/>
        </w:rPr>
        <w:t>International Society of Intraoperative Radiation Therapy</w:t>
      </w:r>
      <w:r w:rsidRPr="00845410">
        <w:rPr>
          <w:rFonts w:ascii="Helvetica" w:hAnsi="Helvetica"/>
          <w:sz w:val="20"/>
          <w:szCs w:val="20"/>
        </w:rPr>
        <w:t xml:space="preserve"> 2018.</w:t>
      </w:r>
    </w:p>
    <w:p w14:paraId="5D40DAB8" w14:textId="77777777" w:rsidR="00927E12" w:rsidRPr="00927E12" w:rsidRDefault="00927E12" w:rsidP="00927E12">
      <w:pPr>
        <w:contextualSpacing/>
        <w:rPr>
          <w:rFonts w:ascii="Helvetica" w:hAnsi="Helvetica"/>
          <w:b/>
          <w:sz w:val="20"/>
          <w:szCs w:val="20"/>
        </w:rPr>
      </w:pPr>
    </w:p>
    <w:p w14:paraId="127FFDD4" w14:textId="45F017D2"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sz w:val="20"/>
          <w:szCs w:val="20"/>
        </w:rPr>
        <w:t xml:space="preserve">Rodriguez-Lopez JL, Burton SA, Weiss KR, McGough RL, Goodman MA,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Olson AC.  Adjuvant High Dose Rate Brachytherapy Combined with Vacuum-Assisted Closure for Soft Tissue Sarcomas: The University of Pittsburgh Medical Center Experience.  Snap oral presentation at </w:t>
      </w:r>
      <w:r w:rsidRPr="00845410">
        <w:rPr>
          <w:rFonts w:ascii="Helvetica" w:hAnsi="Helvetica"/>
          <w:i/>
          <w:sz w:val="20"/>
          <w:szCs w:val="20"/>
        </w:rPr>
        <w:t>American Brachytherapy Society</w:t>
      </w:r>
      <w:r w:rsidRPr="00845410">
        <w:rPr>
          <w:rFonts w:ascii="Helvetica" w:hAnsi="Helvetica"/>
          <w:sz w:val="20"/>
          <w:szCs w:val="20"/>
        </w:rPr>
        <w:t xml:space="preserve"> 2018. </w:t>
      </w:r>
    </w:p>
    <w:p w14:paraId="26CEB153" w14:textId="77777777" w:rsidR="00927E12" w:rsidRPr="00927E12" w:rsidRDefault="00927E12" w:rsidP="00927E12">
      <w:pPr>
        <w:contextualSpacing/>
        <w:rPr>
          <w:rFonts w:ascii="Helvetica" w:hAnsi="Helvetica"/>
          <w:b/>
          <w:sz w:val="20"/>
          <w:szCs w:val="20"/>
        </w:rPr>
      </w:pPr>
    </w:p>
    <w:p w14:paraId="3C9F4A3F" w14:textId="42DBFE7F" w:rsidR="00927E12" w:rsidRPr="00927E12" w:rsidRDefault="00927E12" w:rsidP="00927E12">
      <w:pPr>
        <w:pStyle w:val="ListParagraph"/>
        <w:numPr>
          <w:ilvl w:val="0"/>
          <w:numId w:val="22"/>
        </w:numPr>
        <w:contextualSpacing/>
        <w:rPr>
          <w:rFonts w:ascii="Helvetica" w:hAnsi="Helvetica"/>
          <w:b/>
          <w:sz w:val="20"/>
          <w:szCs w:val="20"/>
        </w:rPr>
      </w:pPr>
      <w:proofErr w:type="spellStart"/>
      <w:r w:rsidRPr="00845410">
        <w:rPr>
          <w:rFonts w:ascii="Helvetica" w:hAnsi="Helvetica"/>
          <w:sz w:val="20"/>
          <w:szCs w:val="20"/>
        </w:rPr>
        <w:t>Pifer</w:t>
      </w:r>
      <w:proofErr w:type="spellEnd"/>
      <w:r w:rsidRPr="00845410">
        <w:rPr>
          <w:rFonts w:ascii="Helvetica" w:hAnsi="Helvetica"/>
          <w:sz w:val="20"/>
          <w:szCs w:val="20"/>
        </w:rPr>
        <w:t xml:space="preserve"> P, Bice RP, Jacobson GM, </w:t>
      </w:r>
      <w:proofErr w:type="spellStart"/>
      <w:r w:rsidRPr="00845410">
        <w:rPr>
          <w:rFonts w:ascii="Helvetica" w:hAnsi="Helvetica"/>
          <w:sz w:val="20"/>
          <w:szCs w:val="20"/>
        </w:rPr>
        <w:t>Lupinacci</w:t>
      </w:r>
      <w:proofErr w:type="spellEnd"/>
      <w:r w:rsidRPr="00845410">
        <w:rPr>
          <w:rFonts w:ascii="Helvetica" w:hAnsi="Helvetica"/>
          <w:sz w:val="20"/>
          <w:szCs w:val="20"/>
        </w:rPr>
        <w:t xml:space="preserve"> K, </w:t>
      </w:r>
      <w:proofErr w:type="spellStart"/>
      <w:r w:rsidRPr="00845410">
        <w:rPr>
          <w:rFonts w:ascii="Helvetica" w:hAnsi="Helvetica"/>
          <w:sz w:val="20"/>
          <w:szCs w:val="20"/>
        </w:rPr>
        <w:t>Berwial</w:t>
      </w:r>
      <w:proofErr w:type="spellEnd"/>
      <w:r w:rsidRPr="00845410">
        <w:rPr>
          <w:rFonts w:ascii="Helvetica" w:hAnsi="Helvetica"/>
          <w:sz w:val="20"/>
          <w:szCs w:val="20"/>
        </w:rPr>
        <w:t xml:space="preserve"> S, Hazard HW, </w:t>
      </w:r>
      <w:r w:rsidRPr="00845410">
        <w:rPr>
          <w:rFonts w:ascii="Helvetica" w:hAnsi="Helvetica"/>
          <w:b/>
          <w:sz w:val="20"/>
          <w:szCs w:val="20"/>
        </w:rPr>
        <w:t>Vargo JA</w:t>
      </w:r>
      <w:r w:rsidRPr="00845410">
        <w:rPr>
          <w:rFonts w:ascii="Helvetica" w:hAnsi="Helvetica"/>
          <w:sz w:val="20"/>
          <w:szCs w:val="20"/>
        </w:rPr>
        <w:t xml:space="preserve">.  The Lack of Consensus of International Contouring Guidelines for the Dorsal Border of the Chest Wall Clinical Target Volume: What is the Impact on Organs at Risk and Relationships to Patterns of Recurrence in the Modern-Era?  Poster presentation </w:t>
      </w:r>
      <w:r w:rsidRPr="00845410">
        <w:rPr>
          <w:rFonts w:ascii="Helvetica" w:hAnsi="Helvetica"/>
          <w:i/>
          <w:sz w:val="20"/>
          <w:szCs w:val="20"/>
        </w:rPr>
        <w:t>ASTRO 2018</w:t>
      </w:r>
      <w:r w:rsidRPr="00845410">
        <w:rPr>
          <w:rFonts w:ascii="Helvetica" w:hAnsi="Helvetica"/>
          <w:sz w:val="20"/>
          <w:szCs w:val="20"/>
        </w:rPr>
        <w:t xml:space="preserve"> and First place 2018 WVU Cancer Conference. </w:t>
      </w:r>
    </w:p>
    <w:p w14:paraId="0CBF1BFE" w14:textId="77777777" w:rsidR="00927E12" w:rsidRPr="00927E12" w:rsidRDefault="00927E12" w:rsidP="00927E12">
      <w:pPr>
        <w:contextualSpacing/>
        <w:rPr>
          <w:rFonts w:ascii="Helvetica" w:hAnsi="Helvetica"/>
          <w:b/>
          <w:sz w:val="20"/>
          <w:szCs w:val="20"/>
        </w:rPr>
      </w:pPr>
    </w:p>
    <w:p w14:paraId="77062C3C" w14:textId="761775F9" w:rsidR="00927E12" w:rsidRPr="00927E12" w:rsidRDefault="00927E12" w:rsidP="00927E12">
      <w:pPr>
        <w:pStyle w:val="ListParagraph"/>
        <w:numPr>
          <w:ilvl w:val="0"/>
          <w:numId w:val="22"/>
        </w:numPr>
        <w:contextualSpacing/>
        <w:rPr>
          <w:rFonts w:ascii="Helvetica" w:hAnsi="Helvetica"/>
          <w:b/>
          <w:sz w:val="20"/>
          <w:szCs w:val="20"/>
        </w:rPr>
      </w:pPr>
      <w:r w:rsidRPr="00845410">
        <w:rPr>
          <w:rFonts w:ascii="Helvetica" w:hAnsi="Helvetica"/>
          <w:sz w:val="20"/>
          <w:szCs w:val="20"/>
        </w:rPr>
        <w:t xml:space="preserve">Vanderbilt DB,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Rupper</w:t>
      </w:r>
      <w:proofErr w:type="spellEnd"/>
      <w:r w:rsidRPr="00845410">
        <w:rPr>
          <w:rFonts w:ascii="Helvetica" w:hAnsi="Helvetica"/>
          <w:sz w:val="20"/>
          <w:szCs w:val="20"/>
        </w:rPr>
        <w:t xml:space="preserve"> JM.  Hypoxic Gene Expression Defines Novel Tumor Subtypes in Glioblastoma.  Poster presentation </w:t>
      </w:r>
      <w:r w:rsidRPr="00845410">
        <w:rPr>
          <w:rFonts w:ascii="Helvetica" w:hAnsi="Helvetica"/>
          <w:i/>
          <w:sz w:val="20"/>
          <w:szCs w:val="20"/>
        </w:rPr>
        <w:t>ASTRO</w:t>
      </w:r>
      <w:r w:rsidRPr="00845410">
        <w:rPr>
          <w:rFonts w:ascii="Helvetica" w:hAnsi="Helvetica"/>
          <w:sz w:val="20"/>
          <w:szCs w:val="20"/>
        </w:rPr>
        <w:t xml:space="preserve"> </w:t>
      </w:r>
      <w:r w:rsidRPr="00845410">
        <w:rPr>
          <w:rFonts w:ascii="Helvetica" w:hAnsi="Helvetica"/>
          <w:i/>
          <w:sz w:val="20"/>
          <w:szCs w:val="20"/>
        </w:rPr>
        <w:t>2018</w:t>
      </w:r>
      <w:r w:rsidRPr="00845410">
        <w:rPr>
          <w:rFonts w:ascii="Helvetica" w:hAnsi="Helvetica"/>
          <w:sz w:val="20"/>
          <w:szCs w:val="20"/>
        </w:rPr>
        <w:t xml:space="preserve">. Poster presentation Award </w:t>
      </w:r>
      <w:r w:rsidRPr="00845410">
        <w:rPr>
          <w:rFonts w:ascii="Helvetica" w:hAnsi="Helvetica"/>
          <w:i/>
          <w:sz w:val="20"/>
          <w:szCs w:val="20"/>
        </w:rPr>
        <w:t>West Virginia University Van Leir Resident and Student Research Symposium</w:t>
      </w:r>
      <w:r>
        <w:rPr>
          <w:rFonts w:ascii="Helvetica" w:hAnsi="Helvetica"/>
          <w:i/>
          <w:sz w:val="20"/>
          <w:szCs w:val="20"/>
        </w:rPr>
        <w:t>.</w:t>
      </w:r>
    </w:p>
    <w:p w14:paraId="11336ACE" w14:textId="77777777" w:rsidR="00927E12" w:rsidRPr="00927E12" w:rsidRDefault="00927E12" w:rsidP="00927E12">
      <w:pPr>
        <w:contextualSpacing/>
        <w:rPr>
          <w:rFonts w:ascii="Helvetica" w:hAnsi="Helvetica"/>
          <w:b/>
          <w:sz w:val="20"/>
          <w:szCs w:val="20"/>
        </w:rPr>
      </w:pPr>
    </w:p>
    <w:p w14:paraId="57708017" w14:textId="7D75451C" w:rsidR="00927E12" w:rsidRPr="00F64BE7" w:rsidRDefault="00927E12" w:rsidP="00927E12">
      <w:pPr>
        <w:pStyle w:val="ListParagraph"/>
        <w:numPr>
          <w:ilvl w:val="0"/>
          <w:numId w:val="22"/>
        </w:numPr>
        <w:contextualSpacing/>
        <w:rPr>
          <w:rFonts w:ascii="Helvetica" w:hAnsi="Helvetica"/>
          <w:b/>
          <w:sz w:val="20"/>
          <w:szCs w:val="20"/>
        </w:rPr>
      </w:pPr>
      <w:r w:rsidRPr="00845410">
        <w:rPr>
          <w:rFonts w:ascii="Helvetica" w:hAnsi="Helvetica"/>
          <w:sz w:val="20"/>
          <w:szCs w:val="20"/>
        </w:rPr>
        <w:t xml:space="preserve">Farris J, Ritter A, Craig MD, Shah N, </w:t>
      </w:r>
      <w:proofErr w:type="spellStart"/>
      <w:r w:rsidRPr="00845410">
        <w:rPr>
          <w:rFonts w:ascii="Helvetica" w:hAnsi="Helvetica"/>
          <w:sz w:val="20"/>
          <w:szCs w:val="20"/>
        </w:rPr>
        <w:t>Veltri</w:t>
      </w:r>
      <w:proofErr w:type="spellEnd"/>
      <w:r w:rsidRPr="00845410">
        <w:rPr>
          <w:rFonts w:ascii="Helvetica" w:hAnsi="Helvetica"/>
          <w:sz w:val="20"/>
          <w:szCs w:val="20"/>
        </w:rPr>
        <w:t xml:space="preserve"> L, </w:t>
      </w:r>
      <w:proofErr w:type="spellStart"/>
      <w:r w:rsidRPr="00845410">
        <w:rPr>
          <w:rFonts w:ascii="Helvetica" w:hAnsi="Helvetica"/>
          <w:sz w:val="20"/>
          <w:szCs w:val="20"/>
        </w:rPr>
        <w:t>Kanate</w:t>
      </w:r>
      <w:proofErr w:type="spellEnd"/>
      <w:r w:rsidRPr="00845410">
        <w:rPr>
          <w:rFonts w:ascii="Helvetica" w:hAnsi="Helvetica"/>
          <w:sz w:val="20"/>
          <w:szCs w:val="20"/>
        </w:rPr>
        <w:t xml:space="preserve"> AS, Ross K, </w:t>
      </w:r>
      <w:r w:rsidRPr="00845410">
        <w:rPr>
          <w:rFonts w:ascii="Helvetica" w:hAnsi="Helvetica"/>
          <w:b/>
          <w:sz w:val="20"/>
          <w:szCs w:val="20"/>
        </w:rPr>
        <w:t>Vargo JA</w:t>
      </w:r>
      <w:r w:rsidRPr="00845410">
        <w:rPr>
          <w:rFonts w:ascii="Helvetica" w:hAnsi="Helvetica"/>
          <w:sz w:val="20"/>
          <w:szCs w:val="20"/>
        </w:rPr>
        <w:t xml:space="preserve">.  Patterns of Relapse after Salvage Autologous Stem Cell Transplant for Hodgkin’s Lymphoma: Should Sites of Relapse Relative to Initially Involved Sites Be Used to Guide Indications for </w:t>
      </w:r>
      <w:proofErr w:type="spellStart"/>
      <w:r w:rsidRPr="00845410">
        <w:rPr>
          <w:rFonts w:ascii="Helvetica" w:hAnsi="Helvetica"/>
          <w:sz w:val="20"/>
          <w:szCs w:val="20"/>
        </w:rPr>
        <w:t>Peritransplant</w:t>
      </w:r>
      <w:proofErr w:type="spellEnd"/>
      <w:r w:rsidRPr="00845410">
        <w:rPr>
          <w:rFonts w:ascii="Helvetica" w:hAnsi="Helvetica"/>
          <w:sz w:val="20"/>
          <w:szCs w:val="20"/>
        </w:rPr>
        <w:t xml:space="preserve"> Radiotherapy. Poster presentation </w:t>
      </w:r>
      <w:r w:rsidRPr="00845410">
        <w:rPr>
          <w:rFonts w:ascii="Helvetica" w:hAnsi="Helvetica"/>
          <w:i/>
          <w:sz w:val="20"/>
          <w:szCs w:val="20"/>
        </w:rPr>
        <w:t>ASTRO 2018</w:t>
      </w:r>
      <w:r w:rsidRPr="00845410">
        <w:rPr>
          <w:rFonts w:ascii="Helvetica" w:hAnsi="Helvetica"/>
          <w:sz w:val="20"/>
          <w:szCs w:val="20"/>
        </w:rPr>
        <w:t>.</w:t>
      </w:r>
    </w:p>
    <w:p w14:paraId="16E9337E" w14:textId="77777777" w:rsidR="00F64BE7" w:rsidRPr="00F64BE7" w:rsidRDefault="00F64BE7" w:rsidP="00F64BE7">
      <w:pPr>
        <w:contextualSpacing/>
        <w:rPr>
          <w:rFonts w:ascii="Helvetica" w:hAnsi="Helvetica"/>
          <w:b/>
          <w:sz w:val="20"/>
          <w:szCs w:val="20"/>
        </w:rPr>
      </w:pPr>
    </w:p>
    <w:p w14:paraId="273027D8" w14:textId="77BDC204" w:rsidR="00F64BE7" w:rsidRPr="00F64BE7" w:rsidRDefault="00F64BE7" w:rsidP="00F64BE7">
      <w:pPr>
        <w:pStyle w:val="ListParagraph"/>
        <w:numPr>
          <w:ilvl w:val="0"/>
          <w:numId w:val="22"/>
        </w:numPr>
        <w:contextualSpacing/>
        <w:rPr>
          <w:rFonts w:ascii="Helvetica" w:hAnsi="Helvetica"/>
          <w:b/>
          <w:sz w:val="20"/>
          <w:szCs w:val="20"/>
        </w:rPr>
      </w:pPr>
      <w:r w:rsidRPr="00845410">
        <w:rPr>
          <w:rFonts w:ascii="Helvetica" w:hAnsi="Helvetica"/>
          <w:sz w:val="20"/>
          <w:szCs w:val="20"/>
        </w:rPr>
        <w:t xml:space="preserve">McDermott DM, Hack JD, </w:t>
      </w:r>
      <w:proofErr w:type="spellStart"/>
      <w:r w:rsidRPr="00845410">
        <w:rPr>
          <w:rFonts w:ascii="Helvetica" w:hAnsi="Helvetica"/>
          <w:sz w:val="20"/>
          <w:szCs w:val="20"/>
        </w:rPr>
        <w:t>Cifarelli</w:t>
      </w:r>
      <w:proofErr w:type="spellEnd"/>
      <w:r w:rsidRPr="00845410">
        <w:rPr>
          <w:rFonts w:ascii="Helvetica" w:hAnsi="Helvetica"/>
          <w:sz w:val="20"/>
          <w:szCs w:val="20"/>
        </w:rPr>
        <w:t xml:space="preserve"> CP, </w:t>
      </w:r>
      <w:r w:rsidRPr="00845410">
        <w:rPr>
          <w:rFonts w:ascii="Helvetica" w:hAnsi="Helvetica"/>
          <w:b/>
          <w:sz w:val="20"/>
          <w:szCs w:val="20"/>
        </w:rPr>
        <w:t>Vargo JA</w:t>
      </w:r>
      <w:r w:rsidRPr="00845410">
        <w:rPr>
          <w:rFonts w:ascii="Helvetica" w:hAnsi="Helvetica"/>
          <w:sz w:val="20"/>
          <w:szCs w:val="20"/>
        </w:rPr>
        <w:t xml:space="preserve">.  Tumor Cavity Recurrence after Stereotactic Radiosurgery of Surgically Resected Brain Metastases: Implications of Deviations from Contouring Guidelines.  Poster presentation </w:t>
      </w:r>
      <w:r w:rsidRPr="00845410">
        <w:rPr>
          <w:rFonts w:ascii="Helvetica" w:hAnsi="Helvetica"/>
          <w:i/>
          <w:sz w:val="20"/>
          <w:szCs w:val="20"/>
        </w:rPr>
        <w:t>ASTRO 2018</w:t>
      </w:r>
      <w:r w:rsidRPr="00845410">
        <w:rPr>
          <w:rFonts w:ascii="Helvetica" w:hAnsi="Helvetica"/>
          <w:sz w:val="20"/>
          <w:szCs w:val="20"/>
        </w:rPr>
        <w:t xml:space="preserve">.  Second Place Oral Presentation Award </w:t>
      </w:r>
      <w:r w:rsidRPr="00845410">
        <w:rPr>
          <w:rFonts w:ascii="Helvetica" w:hAnsi="Helvetica"/>
          <w:i/>
          <w:sz w:val="20"/>
          <w:szCs w:val="20"/>
        </w:rPr>
        <w:t>West Virginia University Van Leir Resident and Student Research Symposium</w:t>
      </w:r>
      <w:r>
        <w:rPr>
          <w:rFonts w:ascii="Helvetica" w:hAnsi="Helvetica"/>
          <w:i/>
          <w:sz w:val="20"/>
          <w:szCs w:val="20"/>
        </w:rPr>
        <w:t>.</w:t>
      </w:r>
    </w:p>
    <w:p w14:paraId="4D01316B" w14:textId="77777777" w:rsidR="00F64BE7" w:rsidRPr="00F64BE7" w:rsidRDefault="00F64BE7" w:rsidP="00F64BE7">
      <w:pPr>
        <w:pStyle w:val="ListParagraph"/>
        <w:rPr>
          <w:rFonts w:ascii="Helvetica" w:hAnsi="Helvetica"/>
          <w:b/>
          <w:sz w:val="20"/>
          <w:szCs w:val="20"/>
        </w:rPr>
      </w:pPr>
    </w:p>
    <w:p w14:paraId="74119742" w14:textId="77777777" w:rsidR="00F64BE7" w:rsidRPr="00845410" w:rsidRDefault="00F64BE7" w:rsidP="00F64BE7">
      <w:pPr>
        <w:pStyle w:val="ListParagraph"/>
        <w:numPr>
          <w:ilvl w:val="0"/>
          <w:numId w:val="22"/>
        </w:numPr>
        <w:contextualSpacing/>
        <w:rPr>
          <w:rFonts w:ascii="Helvetica" w:hAnsi="Helvetica"/>
          <w:b/>
          <w:sz w:val="20"/>
          <w:szCs w:val="20"/>
        </w:rPr>
      </w:pPr>
      <w:r w:rsidRPr="00845410">
        <w:rPr>
          <w:rFonts w:ascii="Helvetica" w:hAnsi="Helvetica"/>
          <w:sz w:val="20"/>
          <w:szCs w:val="20"/>
        </w:rPr>
        <w:t xml:space="preserve">Gebhardt BJ, </w:t>
      </w:r>
      <w:r w:rsidRPr="00845410">
        <w:rPr>
          <w:rFonts w:ascii="Helvetica" w:hAnsi="Helvetica"/>
          <w:b/>
          <w:sz w:val="20"/>
          <w:szCs w:val="20"/>
        </w:rPr>
        <w:t>Vargo JA</w:t>
      </w:r>
      <w:r w:rsidRPr="00845410">
        <w:rPr>
          <w:rFonts w:ascii="Helvetica" w:hAnsi="Helvetica"/>
          <w:sz w:val="20"/>
          <w:szCs w:val="20"/>
        </w:rPr>
        <w:t xml:space="preserve">, Kim H, Houser CJ, Glaser SM, </w:t>
      </w:r>
      <w:proofErr w:type="spellStart"/>
      <w:r w:rsidRPr="00845410">
        <w:rPr>
          <w:rFonts w:ascii="Helvetica" w:hAnsi="Helvetica"/>
          <w:sz w:val="20"/>
          <w:szCs w:val="20"/>
        </w:rPr>
        <w:t>Sukumvanich</w:t>
      </w:r>
      <w:proofErr w:type="spellEnd"/>
      <w:r w:rsidRPr="00845410">
        <w:rPr>
          <w:rFonts w:ascii="Helvetica" w:hAnsi="Helvetica"/>
          <w:sz w:val="20"/>
          <w:szCs w:val="20"/>
        </w:rPr>
        <w:t xml:space="preserve"> P, </w:t>
      </w:r>
      <w:proofErr w:type="spellStart"/>
      <w:r w:rsidRPr="00845410">
        <w:rPr>
          <w:rFonts w:ascii="Helvetica" w:hAnsi="Helvetica"/>
          <w:sz w:val="20"/>
          <w:szCs w:val="20"/>
        </w:rPr>
        <w:t>Olawaiye</w:t>
      </w:r>
      <w:proofErr w:type="spellEnd"/>
      <w:r w:rsidRPr="00845410">
        <w:rPr>
          <w:rFonts w:ascii="Helvetica" w:hAnsi="Helvetica"/>
          <w:sz w:val="20"/>
          <w:szCs w:val="20"/>
        </w:rPr>
        <w:t xml:space="preserve"> AB, Kelley JL, Edwards RP, </w:t>
      </w:r>
      <w:proofErr w:type="spellStart"/>
      <w:r w:rsidRPr="00845410">
        <w:rPr>
          <w:rFonts w:ascii="Helvetica" w:hAnsi="Helvetica"/>
          <w:sz w:val="20"/>
          <w:szCs w:val="20"/>
        </w:rPr>
        <w:t>Comerci</w:t>
      </w:r>
      <w:proofErr w:type="spellEnd"/>
      <w:r w:rsidRPr="00845410">
        <w:rPr>
          <w:rFonts w:ascii="Helvetica" w:hAnsi="Helvetica"/>
          <w:sz w:val="20"/>
          <w:szCs w:val="20"/>
        </w:rPr>
        <w:t xml:space="preserve"> JT, Courtney-Brooks M,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Image-based Multichannel Vaginal Cylinder Brachytherapy for the </w:t>
      </w:r>
      <w:proofErr w:type="spellStart"/>
      <w:r w:rsidRPr="00845410">
        <w:rPr>
          <w:rFonts w:ascii="Helvetica" w:hAnsi="Helvetica"/>
          <w:sz w:val="20"/>
          <w:szCs w:val="20"/>
        </w:rPr>
        <w:t>Definitve</w:t>
      </w:r>
      <w:proofErr w:type="spellEnd"/>
      <w:r w:rsidRPr="00845410">
        <w:rPr>
          <w:rFonts w:ascii="Helvetica" w:hAnsi="Helvetica"/>
          <w:sz w:val="20"/>
          <w:szCs w:val="20"/>
        </w:rPr>
        <w:t xml:space="preserve"> Treatment of Vaginal Cancers.  Poster presentation at </w:t>
      </w:r>
      <w:r w:rsidRPr="00845410">
        <w:rPr>
          <w:rFonts w:ascii="Helvetica" w:hAnsi="Helvetica"/>
          <w:i/>
          <w:sz w:val="20"/>
          <w:szCs w:val="20"/>
        </w:rPr>
        <w:t>ASTRO 2018.</w:t>
      </w:r>
    </w:p>
    <w:p w14:paraId="45C90CE9" w14:textId="77777777" w:rsidR="00F64BE7" w:rsidRPr="00F64BE7" w:rsidRDefault="00F64BE7" w:rsidP="00F64BE7">
      <w:pPr>
        <w:contextualSpacing/>
        <w:rPr>
          <w:rFonts w:ascii="Helvetica" w:hAnsi="Helvetica"/>
          <w:b/>
          <w:sz w:val="20"/>
          <w:szCs w:val="20"/>
        </w:rPr>
      </w:pPr>
    </w:p>
    <w:p w14:paraId="5AC287DB" w14:textId="5280AC75" w:rsidR="00F64BE7" w:rsidRPr="00F64BE7" w:rsidRDefault="00F64BE7" w:rsidP="00F64BE7">
      <w:pPr>
        <w:pStyle w:val="ListParagraph"/>
        <w:numPr>
          <w:ilvl w:val="0"/>
          <w:numId w:val="22"/>
        </w:numPr>
        <w:contextualSpacing/>
        <w:rPr>
          <w:rFonts w:ascii="Helvetica" w:hAnsi="Helvetica"/>
          <w:b/>
          <w:sz w:val="20"/>
          <w:szCs w:val="20"/>
        </w:rPr>
      </w:pPr>
      <w:r w:rsidRPr="00845410">
        <w:rPr>
          <w:rFonts w:ascii="Helvetica" w:hAnsi="Helvetica"/>
          <w:b/>
          <w:sz w:val="20"/>
          <w:szCs w:val="20"/>
        </w:rPr>
        <w:t>Vargo JA</w:t>
      </w:r>
      <w:r w:rsidRPr="00845410">
        <w:rPr>
          <w:rFonts w:ascii="Helvetica" w:hAnsi="Helvetica"/>
          <w:sz w:val="20"/>
          <w:szCs w:val="20"/>
        </w:rPr>
        <w:t xml:space="preserve">, Grimm J, </w:t>
      </w:r>
      <w:proofErr w:type="spellStart"/>
      <w:r w:rsidRPr="00845410">
        <w:rPr>
          <w:rFonts w:ascii="Helvetica" w:hAnsi="Helvetica"/>
          <w:sz w:val="20"/>
          <w:szCs w:val="20"/>
        </w:rPr>
        <w:t>Mavroidis</w:t>
      </w:r>
      <w:proofErr w:type="spellEnd"/>
      <w:r w:rsidRPr="00845410">
        <w:rPr>
          <w:rFonts w:ascii="Helvetica" w:hAnsi="Helvetica"/>
          <w:sz w:val="20"/>
          <w:szCs w:val="20"/>
        </w:rPr>
        <w:t xml:space="preserve"> P, </w:t>
      </w:r>
      <w:proofErr w:type="spellStart"/>
      <w:r w:rsidRPr="00845410">
        <w:rPr>
          <w:rFonts w:ascii="Helvetica" w:hAnsi="Helvetica"/>
          <w:sz w:val="20"/>
          <w:szCs w:val="20"/>
        </w:rPr>
        <w:t>Moiseenko</w:t>
      </w:r>
      <w:proofErr w:type="spellEnd"/>
      <w:r w:rsidRPr="00845410">
        <w:rPr>
          <w:rFonts w:ascii="Helvetica" w:hAnsi="Helvetica"/>
          <w:sz w:val="20"/>
          <w:szCs w:val="20"/>
        </w:rPr>
        <w:t xml:space="preserve"> V, Jain S, </w:t>
      </w:r>
      <w:proofErr w:type="spellStart"/>
      <w:r w:rsidRPr="00845410">
        <w:rPr>
          <w:rFonts w:ascii="Helvetica" w:hAnsi="Helvetica"/>
          <w:sz w:val="20"/>
          <w:szCs w:val="20"/>
        </w:rPr>
        <w:t>Caudell</w:t>
      </w:r>
      <w:proofErr w:type="spellEnd"/>
      <w:r w:rsidRPr="00845410">
        <w:rPr>
          <w:rFonts w:ascii="Helvetica" w:hAnsi="Helvetica"/>
          <w:sz w:val="20"/>
          <w:szCs w:val="20"/>
        </w:rPr>
        <w:t xml:space="preserve"> JJ, Clump DA, Das SK, Marks LB, Moros EG, </w:t>
      </w:r>
      <w:proofErr w:type="spellStart"/>
      <w:r w:rsidRPr="00845410">
        <w:rPr>
          <w:rFonts w:ascii="Helvetica" w:hAnsi="Helvetica"/>
          <w:sz w:val="20"/>
          <w:szCs w:val="20"/>
        </w:rPr>
        <w:t>Vinogradkiy</w:t>
      </w:r>
      <w:proofErr w:type="spellEnd"/>
      <w:r w:rsidRPr="00845410">
        <w:rPr>
          <w:rFonts w:ascii="Helvetica" w:hAnsi="Helvetica"/>
          <w:sz w:val="20"/>
          <w:szCs w:val="20"/>
        </w:rPr>
        <w:t xml:space="preserve"> Y, Xue J, Yorke ED, Heron DE.  Radiation Dose-Volume Tolerance for Hypo fractionated Head-and-Neck Retreatments: A Report from the </w:t>
      </w:r>
      <w:proofErr w:type="spellStart"/>
      <w:r w:rsidRPr="00845410">
        <w:rPr>
          <w:rFonts w:ascii="Helvetica" w:hAnsi="Helvetica"/>
          <w:i/>
          <w:sz w:val="20"/>
          <w:szCs w:val="20"/>
        </w:rPr>
        <w:t>HyTEC</w:t>
      </w:r>
      <w:proofErr w:type="spellEnd"/>
      <w:r w:rsidRPr="00845410">
        <w:rPr>
          <w:rFonts w:ascii="Helvetica" w:hAnsi="Helvetica"/>
          <w:i/>
          <w:sz w:val="20"/>
          <w:szCs w:val="20"/>
        </w:rPr>
        <w:t xml:space="preserve"> Normal Tissue Complications Probability</w:t>
      </w:r>
      <w:r w:rsidRPr="00845410">
        <w:rPr>
          <w:rFonts w:ascii="Helvetica" w:hAnsi="Helvetica"/>
          <w:sz w:val="20"/>
          <w:szCs w:val="20"/>
        </w:rPr>
        <w:t xml:space="preserve"> Working Group for Carotid Blowout Syndrome.  Poster presentation at </w:t>
      </w:r>
      <w:r w:rsidRPr="00845410">
        <w:rPr>
          <w:rFonts w:ascii="Helvetica" w:hAnsi="Helvetica"/>
          <w:i/>
          <w:sz w:val="20"/>
          <w:szCs w:val="20"/>
        </w:rPr>
        <w:t>ASTRO 2018.</w:t>
      </w:r>
    </w:p>
    <w:p w14:paraId="148CC6CB" w14:textId="77777777" w:rsidR="00F64BE7" w:rsidRPr="00F64BE7" w:rsidRDefault="00F64BE7" w:rsidP="00F64BE7">
      <w:pPr>
        <w:pStyle w:val="ListParagraph"/>
        <w:rPr>
          <w:rFonts w:ascii="Helvetica" w:hAnsi="Helvetica"/>
          <w:b/>
          <w:sz w:val="20"/>
          <w:szCs w:val="20"/>
        </w:rPr>
      </w:pPr>
    </w:p>
    <w:p w14:paraId="1EEEFEAD" w14:textId="6A41226B" w:rsidR="00F64BE7" w:rsidRPr="00F64BE7" w:rsidRDefault="00F64BE7" w:rsidP="00F64BE7">
      <w:pPr>
        <w:pStyle w:val="ListParagraph"/>
        <w:numPr>
          <w:ilvl w:val="0"/>
          <w:numId w:val="22"/>
        </w:numPr>
        <w:contextualSpacing/>
        <w:rPr>
          <w:rFonts w:ascii="Helvetica" w:hAnsi="Helvetica"/>
          <w:b/>
          <w:sz w:val="20"/>
          <w:szCs w:val="20"/>
        </w:rPr>
      </w:pPr>
      <w:r w:rsidRPr="00845410">
        <w:rPr>
          <w:rFonts w:ascii="Helvetica" w:hAnsi="Helvetica"/>
          <w:sz w:val="20"/>
          <w:szCs w:val="20"/>
        </w:rPr>
        <w:t xml:space="preserve">Ling DC, </w:t>
      </w:r>
      <w:r w:rsidRPr="00845410">
        <w:rPr>
          <w:rFonts w:ascii="Helvetica" w:hAnsi="Helvetica"/>
          <w:b/>
          <w:sz w:val="20"/>
          <w:szCs w:val="20"/>
        </w:rPr>
        <w:t>Vargo JA</w:t>
      </w:r>
      <w:r w:rsidRPr="00845410">
        <w:rPr>
          <w:rFonts w:ascii="Helvetica" w:hAnsi="Helvetica"/>
          <w:sz w:val="20"/>
          <w:szCs w:val="20"/>
        </w:rPr>
        <w:t xml:space="preserve">, Gebhardt BJ, Grimm RJ, Clump DA, Ferris RL, </w:t>
      </w:r>
      <w:proofErr w:type="spellStart"/>
      <w:r w:rsidRPr="00845410">
        <w:rPr>
          <w:rFonts w:ascii="Helvetica" w:hAnsi="Helvetica"/>
          <w:sz w:val="20"/>
          <w:szCs w:val="20"/>
        </w:rPr>
        <w:t>Ohr</w:t>
      </w:r>
      <w:proofErr w:type="spellEnd"/>
      <w:r w:rsidRPr="00845410">
        <w:rPr>
          <w:rFonts w:ascii="Helvetica" w:hAnsi="Helvetica"/>
          <w:sz w:val="20"/>
          <w:szCs w:val="20"/>
        </w:rPr>
        <w:t xml:space="preserve"> JP, Heron DE.  Dose Response Modeling the Risk of Carotid Bleeding Events after Stereotactic Body Radiation Therapy for </w:t>
      </w:r>
      <w:proofErr w:type="gramStart"/>
      <w:r w:rsidRPr="00845410">
        <w:rPr>
          <w:rFonts w:ascii="Helvetica" w:hAnsi="Helvetica"/>
          <w:sz w:val="20"/>
          <w:szCs w:val="20"/>
        </w:rPr>
        <w:t>Previously-Irradiated</w:t>
      </w:r>
      <w:proofErr w:type="gramEnd"/>
      <w:r w:rsidRPr="00845410">
        <w:rPr>
          <w:rFonts w:ascii="Helvetica" w:hAnsi="Helvetica"/>
          <w:sz w:val="20"/>
          <w:szCs w:val="20"/>
        </w:rPr>
        <w:t xml:space="preserve"> Head and Neck Cancer.  Poster Presentation </w:t>
      </w:r>
      <w:r w:rsidRPr="00845410">
        <w:rPr>
          <w:rFonts w:ascii="Helvetica" w:hAnsi="Helvetica"/>
          <w:i/>
          <w:sz w:val="20"/>
          <w:szCs w:val="20"/>
        </w:rPr>
        <w:t>RSS 2019</w:t>
      </w:r>
      <w:r w:rsidRPr="00845410">
        <w:rPr>
          <w:rFonts w:ascii="Helvetica" w:hAnsi="Helvetica"/>
          <w:sz w:val="20"/>
          <w:szCs w:val="20"/>
        </w:rPr>
        <w:t>.</w:t>
      </w:r>
    </w:p>
    <w:p w14:paraId="24B6E702" w14:textId="77777777" w:rsidR="00F64BE7" w:rsidRPr="00F64BE7" w:rsidRDefault="00F64BE7" w:rsidP="00F64BE7">
      <w:pPr>
        <w:pStyle w:val="ListParagraph"/>
        <w:rPr>
          <w:rFonts w:ascii="Helvetica" w:hAnsi="Helvetica"/>
          <w:b/>
          <w:sz w:val="20"/>
          <w:szCs w:val="20"/>
        </w:rPr>
      </w:pPr>
    </w:p>
    <w:p w14:paraId="66B2CC31" w14:textId="57D45C5F" w:rsidR="00F64BE7" w:rsidRPr="00F64BE7" w:rsidRDefault="00F64BE7" w:rsidP="00F64BE7">
      <w:pPr>
        <w:pStyle w:val="ListParagraph"/>
        <w:numPr>
          <w:ilvl w:val="0"/>
          <w:numId w:val="22"/>
        </w:numPr>
        <w:contextualSpacing/>
        <w:rPr>
          <w:rFonts w:ascii="Helvetica" w:hAnsi="Helvetica"/>
          <w:b/>
          <w:sz w:val="20"/>
          <w:szCs w:val="20"/>
        </w:rPr>
      </w:pPr>
      <w:r w:rsidRPr="00845410">
        <w:rPr>
          <w:rFonts w:ascii="Helvetica" w:hAnsi="Helvetica"/>
          <w:sz w:val="20"/>
          <w:szCs w:val="20"/>
        </w:rPr>
        <w:lastRenderedPageBreak/>
        <w:t xml:space="preserve">Singh R, </w:t>
      </w:r>
      <w:proofErr w:type="spellStart"/>
      <w:r w:rsidRPr="00845410">
        <w:rPr>
          <w:rFonts w:ascii="Helvetica" w:hAnsi="Helvetica"/>
          <w:sz w:val="20"/>
          <w:szCs w:val="20"/>
        </w:rPr>
        <w:t>Ansinelli</w:t>
      </w:r>
      <w:proofErr w:type="spellEnd"/>
      <w:r w:rsidRPr="00845410">
        <w:rPr>
          <w:rFonts w:ascii="Helvetica" w:hAnsi="Helvetica"/>
          <w:sz w:val="20"/>
          <w:szCs w:val="20"/>
        </w:rPr>
        <w:t xml:space="preserve"> H, Jenkins J, Davis J, Sharma S, </w:t>
      </w:r>
      <w:r w:rsidRPr="00845410">
        <w:rPr>
          <w:rFonts w:ascii="Helvetica" w:hAnsi="Helvetica"/>
          <w:b/>
          <w:sz w:val="20"/>
          <w:szCs w:val="20"/>
        </w:rPr>
        <w:t>Vargo JA</w:t>
      </w:r>
      <w:r w:rsidRPr="00845410">
        <w:rPr>
          <w:rFonts w:ascii="Helvetica" w:hAnsi="Helvetica"/>
          <w:sz w:val="20"/>
          <w:szCs w:val="20"/>
        </w:rPr>
        <w:t xml:space="preserve">.  Stereotactic Radiosurgery and </w:t>
      </w:r>
      <w:proofErr w:type="spellStart"/>
      <w:r w:rsidRPr="00845410">
        <w:rPr>
          <w:rFonts w:ascii="Helvetica" w:hAnsi="Helvetica"/>
          <w:sz w:val="20"/>
          <w:szCs w:val="20"/>
        </w:rPr>
        <w:t>Hypofractionated</w:t>
      </w:r>
      <w:proofErr w:type="spellEnd"/>
      <w:r w:rsidRPr="00845410">
        <w:rPr>
          <w:rFonts w:ascii="Helvetica" w:hAnsi="Helvetica"/>
          <w:sz w:val="20"/>
          <w:szCs w:val="20"/>
        </w:rPr>
        <w:t xml:space="preserve"> Stereotactic Radiotherapy for Vestibular Schwannomas: A Comparison of Clinical Outcomes from the </w:t>
      </w:r>
      <w:proofErr w:type="spellStart"/>
      <w:r w:rsidRPr="00845410">
        <w:rPr>
          <w:rFonts w:ascii="Helvetica" w:hAnsi="Helvetica"/>
          <w:sz w:val="20"/>
          <w:szCs w:val="20"/>
        </w:rPr>
        <w:t>RSSearch</w:t>
      </w:r>
      <w:proofErr w:type="spellEnd"/>
      <w:r w:rsidRPr="00845410">
        <w:rPr>
          <w:rFonts w:ascii="Helvetica" w:hAnsi="Helvetica"/>
          <w:sz w:val="20"/>
          <w:szCs w:val="20"/>
        </w:rPr>
        <w:t xml:space="preserve"> Patient Registry.  Poster Presentation </w:t>
      </w:r>
      <w:r w:rsidRPr="00845410">
        <w:rPr>
          <w:rFonts w:ascii="Helvetica" w:hAnsi="Helvetica"/>
          <w:i/>
          <w:sz w:val="20"/>
          <w:szCs w:val="20"/>
        </w:rPr>
        <w:t xml:space="preserve">RSS </w:t>
      </w:r>
      <w:r w:rsidRPr="00845410">
        <w:rPr>
          <w:rFonts w:ascii="Helvetica" w:hAnsi="Helvetica"/>
          <w:sz w:val="20"/>
          <w:szCs w:val="20"/>
        </w:rPr>
        <w:t>2019.</w:t>
      </w:r>
    </w:p>
    <w:p w14:paraId="08E886C6" w14:textId="77777777" w:rsidR="00F64BE7" w:rsidRPr="00F64BE7" w:rsidRDefault="00F64BE7" w:rsidP="00F64BE7">
      <w:pPr>
        <w:contextualSpacing/>
        <w:rPr>
          <w:rFonts w:ascii="Helvetica" w:hAnsi="Helvetica"/>
          <w:b/>
          <w:sz w:val="20"/>
          <w:szCs w:val="20"/>
        </w:rPr>
      </w:pPr>
    </w:p>
    <w:p w14:paraId="4BAD70FC" w14:textId="4884DEBB" w:rsidR="00F64BE7" w:rsidRPr="00F64BE7" w:rsidRDefault="00F64BE7" w:rsidP="00F64BE7">
      <w:pPr>
        <w:pStyle w:val="ListParagraph"/>
        <w:numPr>
          <w:ilvl w:val="0"/>
          <w:numId w:val="22"/>
        </w:numPr>
        <w:contextualSpacing/>
        <w:rPr>
          <w:rFonts w:ascii="Helvetica" w:hAnsi="Helvetica"/>
          <w:b/>
          <w:bCs/>
          <w:i/>
          <w:sz w:val="20"/>
          <w:szCs w:val="20"/>
        </w:rPr>
      </w:pPr>
      <w:r w:rsidRPr="00845410">
        <w:rPr>
          <w:rFonts w:ascii="Helvetica" w:hAnsi="Helvetica"/>
          <w:sz w:val="20"/>
          <w:szCs w:val="20"/>
        </w:rPr>
        <w:t xml:space="preserve">Singh R, </w:t>
      </w:r>
      <w:proofErr w:type="spellStart"/>
      <w:r w:rsidRPr="00845410">
        <w:rPr>
          <w:rFonts w:ascii="Helvetica" w:hAnsi="Helvetica"/>
          <w:sz w:val="20"/>
          <w:szCs w:val="20"/>
        </w:rPr>
        <w:t>Ansinelli</w:t>
      </w:r>
      <w:proofErr w:type="spellEnd"/>
      <w:r w:rsidRPr="00845410">
        <w:rPr>
          <w:rFonts w:ascii="Helvetica" w:hAnsi="Helvetica"/>
          <w:sz w:val="20"/>
          <w:szCs w:val="20"/>
        </w:rPr>
        <w:t xml:space="preserve"> H, Jenkins J, Davis J, </w:t>
      </w:r>
      <w:r w:rsidRPr="00845410">
        <w:rPr>
          <w:rFonts w:ascii="Helvetica" w:hAnsi="Helvetica"/>
          <w:b/>
          <w:sz w:val="20"/>
          <w:szCs w:val="20"/>
        </w:rPr>
        <w:t>Vargo JA</w:t>
      </w:r>
      <w:r w:rsidRPr="00845410">
        <w:rPr>
          <w:rFonts w:ascii="Helvetica" w:hAnsi="Helvetica"/>
          <w:sz w:val="20"/>
          <w:szCs w:val="20"/>
        </w:rPr>
        <w:t xml:space="preserve"> Sharma S.  </w:t>
      </w:r>
      <w:r w:rsidRPr="00845410">
        <w:rPr>
          <w:rFonts w:ascii="Helvetica" w:hAnsi="Helvetica"/>
          <w:bCs/>
          <w:sz w:val="20"/>
          <w:szCs w:val="20"/>
        </w:rPr>
        <w:t xml:space="preserve">Stereotactic Body Radiation Therapy (SBRT) for Small-Cell Lung Carcinoma:  A Preliminary Analysis of Clinical Outcomes from the </w:t>
      </w:r>
      <w:proofErr w:type="spellStart"/>
      <w:r w:rsidRPr="00845410">
        <w:rPr>
          <w:rFonts w:ascii="Helvetica" w:hAnsi="Helvetica"/>
          <w:bCs/>
          <w:sz w:val="20"/>
          <w:szCs w:val="20"/>
        </w:rPr>
        <w:t>RSSearch</w:t>
      </w:r>
      <w:proofErr w:type="spellEnd"/>
      <w:r w:rsidRPr="00845410">
        <w:rPr>
          <w:rFonts w:ascii="Helvetica" w:hAnsi="Helvetica"/>
          <w:bCs/>
          <w:sz w:val="20"/>
          <w:szCs w:val="20"/>
        </w:rPr>
        <w:t xml:space="preserve"> Patient Registry.</w:t>
      </w:r>
      <w:r w:rsidRPr="00845410">
        <w:rPr>
          <w:rFonts w:ascii="Helvetica" w:hAnsi="Helvetica"/>
          <w:bCs/>
          <w:i/>
          <w:sz w:val="20"/>
          <w:szCs w:val="20"/>
        </w:rPr>
        <w:t xml:space="preserve"> </w:t>
      </w:r>
      <w:r w:rsidRPr="00845410">
        <w:rPr>
          <w:rFonts w:ascii="Helvetica" w:hAnsi="Helvetica"/>
          <w:sz w:val="20"/>
          <w:szCs w:val="20"/>
        </w:rPr>
        <w:t xml:space="preserve">Oral Presentation </w:t>
      </w:r>
      <w:r w:rsidRPr="00845410">
        <w:rPr>
          <w:rFonts w:ascii="Helvetica" w:hAnsi="Helvetica"/>
          <w:i/>
          <w:sz w:val="20"/>
          <w:szCs w:val="20"/>
        </w:rPr>
        <w:t xml:space="preserve">RSS </w:t>
      </w:r>
      <w:r w:rsidRPr="00845410">
        <w:rPr>
          <w:rFonts w:ascii="Helvetica" w:hAnsi="Helvetica"/>
          <w:sz w:val="20"/>
          <w:szCs w:val="20"/>
        </w:rPr>
        <w:t>2019.</w:t>
      </w:r>
    </w:p>
    <w:p w14:paraId="2C6189D2" w14:textId="77777777" w:rsidR="00F64BE7" w:rsidRPr="00F64BE7" w:rsidRDefault="00F64BE7" w:rsidP="00F64BE7">
      <w:pPr>
        <w:contextualSpacing/>
        <w:rPr>
          <w:rFonts w:ascii="Helvetica" w:hAnsi="Helvetica"/>
          <w:b/>
          <w:bCs/>
          <w:i/>
          <w:sz w:val="20"/>
          <w:szCs w:val="20"/>
        </w:rPr>
      </w:pPr>
    </w:p>
    <w:p w14:paraId="3C2DEA5E" w14:textId="08FCC1FB" w:rsidR="00F64BE7" w:rsidRPr="00F64BE7" w:rsidRDefault="00F64BE7" w:rsidP="00F64BE7">
      <w:pPr>
        <w:pStyle w:val="ListParagraph"/>
        <w:numPr>
          <w:ilvl w:val="0"/>
          <w:numId w:val="22"/>
        </w:numPr>
        <w:contextualSpacing/>
        <w:rPr>
          <w:rFonts w:ascii="Helvetica" w:hAnsi="Helvetica"/>
          <w:b/>
          <w:bCs/>
          <w:i/>
          <w:sz w:val="20"/>
          <w:szCs w:val="20"/>
        </w:rPr>
      </w:pPr>
      <w:proofErr w:type="spellStart"/>
      <w:r w:rsidRPr="00845410">
        <w:rPr>
          <w:rFonts w:ascii="Helvetica" w:hAnsi="Helvetica"/>
          <w:bCs/>
          <w:sz w:val="20"/>
          <w:szCs w:val="20"/>
        </w:rPr>
        <w:t>Cifarelli</w:t>
      </w:r>
      <w:proofErr w:type="spellEnd"/>
      <w:r w:rsidRPr="00845410">
        <w:rPr>
          <w:rFonts w:ascii="Helvetica" w:hAnsi="Helvetica"/>
          <w:bCs/>
          <w:sz w:val="20"/>
          <w:szCs w:val="20"/>
        </w:rPr>
        <w:t xml:space="preserve"> CP, </w:t>
      </w:r>
      <w:r w:rsidRPr="00845410">
        <w:rPr>
          <w:rFonts w:ascii="Helvetica" w:hAnsi="Helvetica"/>
          <w:b/>
          <w:bCs/>
          <w:sz w:val="20"/>
          <w:szCs w:val="20"/>
        </w:rPr>
        <w:t>Vargo JA</w:t>
      </w:r>
      <w:r w:rsidRPr="00845410">
        <w:rPr>
          <w:rFonts w:ascii="Helvetica" w:hAnsi="Helvetica"/>
          <w:bCs/>
          <w:sz w:val="20"/>
          <w:szCs w:val="20"/>
        </w:rPr>
        <w:t xml:space="preserve">, </w:t>
      </w:r>
      <w:proofErr w:type="spellStart"/>
      <w:r w:rsidRPr="00845410">
        <w:rPr>
          <w:rFonts w:ascii="Helvetica" w:hAnsi="Helvetica"/>
          <w:bCs/>
          <w:sz w:val="20"/>
          <w:szCs w:val="20"/>
        </w:rPr>
        <w:t>MacFawn</w:t>
      </w:r>
      <w:proofErr w:type="spellEnd"/>
      <w:r w:rsidRPr="00845410">
        <w:rPr>
          <w:rFonts w:ascii="Helvetica" w:hAnsi="Helvetica"/>
          <w:bCs/>
          <w:sz w:val="20"/>
          <w:szCs w:val="20"/>
        </w:rPr>
        <w:t xml:space="preserve"> I, Frisch SM.  N-Cadherin (CDH2) Expression in Mesenchymal Glioblastoma Modulates Radiation Sensitivity.  Poster Presentation </w:t>
      </w:r>
      <w:r w:rsidRPr="00845410">
        <w:rPr>
          <w:rFonts w:ascii="Helvetica" w:hAnsi="Helvetica"/>
          <w:bCs/>
          <w:i/>
          <w:sz w:val="20"/>
          <w:szCs w:val="20"/>
        </w:rPr>
        <w:t xml:space="preserve">AACR </w:t>
      </w:r>
      <w:r w:rsidRPr="00845410">
        <w:rPr>
          <w:rFonts w:ascii="Helvetica" w:hAnsi="Helvetica"/>
          <w:bCs/>
          <w:sz w:val="20"/>
          <w:szCs w:val="20"/>
        </w:rPr>
        <w:t>2019.</w:t>
      </w:r>
    </w:p>
    <w:p w14:paraId="63AA7334" w14:textId="77777777" w:rsidR="00F64BE7" w:rsidRPr="00F64BE7" w:rsidRDefault="00F64BE7" w:rsidP="00F64BE7">
      <w:pPr>
        <w:contextualSpacing/>
        <w:rPr>
          <w:rFonts w:ascii="Helvetica" w:hAnsi="Helvetica"/>
          <w:b/>
          <w:bCs/>
          <w:i/>
          <w:sz w:val="20"/>
          <w:szCs w:val="20"/>
        </w:rPr>
      </w:pPr>
    </w:p>
    <w:p w14:paraId="34328C2F" w14:textId="5BC2989A" w:rsidR="00F64BE7" w:rsidRPr="00F64BE7" w:rsidRDefault="00F64BE7" w:rsidP="00F64BE7">
      <w:pPr>
        <w:pStyle w:val="ListParagraph"/>
        <w:numPr>
          <w:ilvl w:val="0"/>
          <w:numId w:val="22"/>
        </w:numPr>
        <w:contextualSpacing/>
        <w:rPr>
          <w:rFonts w:ascii="Helvetica" w:hAnsi="Helvetica"/>
          <w:b/>
          <w:bCs/>
          <w:i/>
          <w:sz w:val="20"/>
          <w:szCs w:val="20"/>
        </w:rPr>
      </w:pPr>
      <w:r w:rsidRPr="00845410">
        <w:rPr>
          <w:rFonts w:ascii="Helvetica" w:hAnsi="Helvetica"/>
          <w:bCs/>
          <w:sz w:val="20"/>
          <w:szCs w:val="20"/>
        </w:rPr>
        <w:t xml:space="preserve">Shaikh P, Alite F, </w:t>
      </w:r>
      <w:proofErr w:type="spellStart"/>
      <w:r w:rsidRPr="00845410">
        <w:rPr>
          <w:rFonts w:ascii="Helvetica" w:hAnsi="Helvetica"/>
          <w:bCs/>
          <w:sz w:val="20"/>
          <w:szCs w:val="20"/>
        </w:rPr>
        <w:t>Veli</w:t>
      </w:r>
      <w:proofErr w:type="spellEnd"/>
      <w:r w:rsidRPr="00845410">
        <w:rPr>
          <w:rFonts w:ascii="Helvetica" w:hAnsi="Helvetica"/>
          <w:bCs/>
          <w:sz w:val="20"/>
          <w:szCs w:val="20"/>
        </w:rPr>
        <w:t xml:space="preserve"> B, </w:t>
      </w:r>
      <w:proofErr w:type="spellStart"/>
      <w:r w:rsidRPr="00845410">
        <w:rPr>
          <w:rFonts w:ascii="Helvetica" w:hAnsi="Helvetica"/>
          <w:bCs/>
          <w:sz w:val="20"/>
          <w:szCs w:val="20"/>
        </w:rPr>
        <w:t>Emami</w:t>
      </w:r>
      <w:proofErr w:type="spellEnd"/>
      <w:r w:rsidRPr="00845410">
        <w:rPr>
          <w:rFonts w:ascii="Helvetica" w:hAnsi="Helvetica"/>
          <w:bCs/>
          <w:sz w:val="20"/>
          <w:szCs w:val="20"/>
        </w:rPr>
        <w:t xml:space="preserve"> B, </w:t>
      </w:r>
      <w:r w:rsidRPr="00845410">
        <w:rPr>
          <w:rFonts w:ascii="Helvetica" w:hAnsi="Helvetica"/>
          <w:b/>
          <w:bCs/>
          <w:sz w:val="20"/>
          <w:szCs w:val="20"/>
        </w:rPr>
        <w:t>Vargo JA</w:t>
      </w:r>
      <w:r w:rsidRPr="00845410">
        <w:rPr>
          <w:rFonts w:ascii="Helvetica" w:hAnsi="Helvetica"/>
          <w:bCs/>
          <w:sz w:val="20"/>
          <w:szCs w:val="20"/>
        </w:rPr>
        <w:t xml:space="preserve">, Wu MJ, Jacobson GM, Small W, </w:t>
      </w:r>
      <w:proofErr w:type="spellStart"/>
      <w:r w:rsidRPr="00845410">
        <w:rPr>
          <w:rFonts w:ascii="Helvetica" w:hAnsi="Helvetica"/>
          <w:bCs/>
          <w:sz w:val="20"/>
          <w:szCs w:val="20"/>
        </w:rPr>
        <w:t>Harkenrider</w:t>
      </w:r>
      <w:proofErr w:type="spellEnd"/>
      <w:r w:rsidRPr="00845410">
        <w:rPr>
          <w:rFonts w:ascii="Helvetica" w:hAnsi="Helvetica"/>
          <w:bCs/>
          <w:sz w:val="20"/>
          <w:szCs w:val="20"/>
        </w:rPr>
        <w:t xml:space="preserve"> M.  Radiation Toxicity in Patients with Collagen Vascular Disease: Meta-Analyses of Case-Control Studies.  Poster Presentation </w:t>
      </w:r>
      <w:r w:rsidRPr="00845410">
        <w:rPr>
          <w:rFonts w:ascii="Helvetica" w:hAnsi="Helvetica"/>
          <w:bCs/>
          <w:i/>
          <w:sz w:val="20"/>
          <w:szCs w:val="20"/>
        </w:rPr>
        <w:t>ESTRO</w:t>
      </w:r>
      <w:r w:rsidRPr="00845410">
        <w:rPr>
          <w:rFonts w:ascii="Helvetica" w:hAnsi="Helvetica"/>
          <w:bCs/>
          <w:sz w:val="20"/>
          <w:szCs w:val="20"/>
        </w:rPr>
        <w:t xml:space="preserve"> 2019.</w:t>
      </w:r>
    </w:p>
    <w:p w14:paraId="5365422E" w14:textId="77777777" w:rsidR="00F64BE7" w:rsidRPr="00F64BE7" w:rsidRDefault="00F64BE7" w:rsidP="00F64BE7">
      <w:pPr>
        <w:contextualSpacing/>
        <w:rPr>
          <w:rFonts w:ascii="Helvetica" w:hAnsi="Helvetica"/>
          <w:b/>
          <w:bCs/>
          <w:i/>
          <w:sz w:val="20"/>
          <w:szCs w:val="20"/>
        </w:rPr>
      </w:pPr>
    </w:p>
    <w:p w14:paraId="20B362B9" w14:textId="0998A75A" w:rsidR="00F64BE7" w:rsidRPr="00F64BE7" w:rsidRDefault="00F64BE7" w:rsidP="00F64BE7">
      <w:pPr>
        <w:pStyle w:val="ListParagraph"/>
        <w:numPr>
          <w:ilvl w:val="0"/>
          <w:numId w:val="22"/>
        </w:numPr>
        <w:contextualSpacing/>
        <w:rPr>
          <w:rFonts w:ascii="Helvetica" w:hAnsi="Helvetica"/>
          <w:b/>
          <w:bCs/>
          <w:i/>
          <w:sz w:val="20"/>
          <w:szCs w:val="20"/>
        </w:rPr>
      </w:pPr>
      <w:r w:rsidRPr="00845410">
        <w:rPr>
          <w:rFonts w:ascii="Helvetica" w:hAnsi="Helvetica"/>
          <w:b/>
          <w:bCs/>
          <w:sz w:val="20"/>
          <w:szCs w:val="20"/>
        </w:rPr>
        <w:t>Vargo JA</w:t>
      </w:r>
      <w:r w:rsidRPr="00845410">
        <w:rPr>
          <w:rFonts w:ascii="Helvetica" w:hAnsi="Helvetica"/>
          <w:bCs/>
          <w:sz w:val="20"/>
          <w:szCs w:val="20"/>
        </w:rPr>
        <w:t xml:space="preserve">, Hack J, Singh R, Renz P, Jacobson GM, </w:t>
      </w:r>
      <w:proofErr w:type="spellStart"/>
      <w:r w:rsidRPr="00845410">
        <w:rPr>
          <w:rFonts w:ascii="Helvetica" w:hAnsi="Helvetica"/>
          <w:bCs/>
          <w:sz w:val="20"/>
          <w:szCs w:val="20"/>
        </w:rPr>
        <w:t>Cifarelli</w:t>
      </w:r>
      <w:proofErr w:type="spellEnd"/>
      <w:r w:rsidRPr="00845410">
        <w:rPr>
          <w:rFonts w:ascii="Helvetica" w:hAnsi="Helvetica"/>
          <w:bCs/>
          <w:sz w:val="20"/>
          <w:szCs w:val="20"/>
        </w:rPr>
        <w:t xml:space="preserve"> CP.  Early Clinical Outcomes for Intraoperative Radiotherapy Following Resection of Large Brain Metastases.  Poster Presentation </w:t>
      </w:r>
      <w:r w:rsidRPr="00845410">
        <w:rPr>
          <w:rFonts w:ascii="Helvetica" w:hAnsi="Helvetica"/>
          <w:bCs/>
          <w:i/>
          <w:sz w:val="20"/>
          <w:szCs w:val="20"/>
        </w:rPr>
        <w:t xml:space="preserve">ABS </w:t>
      </w:r>
      <w:r w:rsidRPr="00845410">
        <w:rPr>
          <w:rFonts w:ascii="Helvetica" w:hAnsi="Helvetica"/>
          <w:bCs/>
          <w:sz w:val="20"/>
          <w:szCs w:val="20"/>
        </w:rPr>
        <w:t>2019.</w:t>
      </w:r>
    </w:p>
    <w:p w14:paraId="4058E31D" w14:textId="77777777" w:rsidR="00F64BE7" w:rsidRPr="00F64BE7" w:rsidRDefault="00F64BE7" w:rsidP="00F64BE7">
      <w:pPr>
        <w:contextualSpacing/>
        <w:rPr>
          <w:rFonts w:ascii="Helvetica" w:hAnsi="Helvetica"/>
          <w:b/>
          <w:bCs/>
          <w:i/>
          <w:sz w:val="20"/>
          <w:szCs w:val="20"/>
        </w:rPr>
      </w:pPr>
    </w:p>
    <w:p w14:paraId="49B0401E" w14:textId="667339A0" w:rsidR="00F64BE7" w:rsidRPr="00F64BE7" w:rsidRDefault="00F64BE7" w:rsidP="00F64BE7">
      <w:pPr>
        <w:pStyle w:val="ListParagraph"/>
        <w:numPr>
          <w:ilvl w:val="0"/>
          <w:numId w:val="22"/>
        </w:numPr>
        <w:contextualSpacing/>
        <w:rPr>
          <w:rFonts w:ascii="Helvetica" w:hAnsi="Helvetica"/>
          <w:b/>
          <w:bCs/>
          <w:i/>
          <w:sz w:val="20"/>
          <w:szCs w:val="20"/>
        </w:rPr>
      </w:pPr>
      <w:r w:rsidRPr="00845410">
        <w:rPr>
          <w:rFonts w:ascii="Helvetica" w:hAnsi="Helvetica"/>
          <w:bCs/>
          <w:sz w:val="20"/>
          <w:szCs w:val="20"/>
        </w:rPr>
        <w:t xml:space="preserve">Shinde A, Li R, Orio PF, </w:t>
      </w:r>
      <w:proofErr w:type="spellStart"/>
      <w:r w:rsidRPr="00845410">
        <w:rPr>
          <w:rFonts w:ascii="Helvetica" w:hAnsi="Helvetica"/>
          <w:bCs/>
          <w:sz w:val="20"/>
          <w:szCs w:val="20"/>
        </w:rPr>
        <w:t>Amini</w:t>
      </w:r>
      <w:proofErr w:type="spellEnd"/>
      <w:r w:rsidRPr="00845410">
        <w:rPr>
          <w:rFonts w:ascii="Helvetica" w:hAnsi="Helvetica"/>
          <w:bCs/>
          <w:sz w:val="20"/>
          <w:szCs w:val="20"/>
        </w:rPr>
        <w:t xml:space="preserve"> A, </w:t>
      </w:r>
      <w:r w:rsidRPr="00845410">
        <w:rPr>
          <w:rFonts w:ascii="Helvetica" w:hAnsi="Helvetica"/>
          <w:b/>
          <w:bCs/>
          <w:sz w:val="20"/>
          <w:szCs w:val="20"/>
        </w:rPr>
        <w:t>Vargo JA</w:t>
      </w:r>
      <w:r w:rsidRPr="00845410">
        <w:rPr>
          <w:rFonts w:ascii="Helvetica" w:hAnsi="Helvetica"/>
          <w:bCs/>
          <w:sz w:val="20"/>
          <w:szCs w:val="20"/>
        </w:rPr>
        <w:t xml:space="preserve">, </w:t>
      </w:r>
      <w:proofErr w:type="spellStart"/>
      <w:r w:rsidRPr="00845410">
        <w:rPr>
          <w:rFonts w:ascii="Helvetica" w:hAnsi="Helvetica"/>
          <w:bCs/>
          <w:sz w:val="20"/>
          <w:szCs w:val="20"/>
        </w:rPr>
        <w:t>Beriwal</w:t>
      </w:r>
      <w:proofErr w:type="spellEnd"/>
      <w:r w:rsidRPr="00845410">
        <w:rPr>
          <w:rFonts w:ascii="Helvetica" w:hAnsi="Helvetica"/>
          <w:bCs/>
          <w:sz w:val="20"/>
          <w:szCs w:val="20"/>
        </w:rPr>
        <w:t xml:space="preserve"> S, </w:t>
      </w:r>
      <w:proofErr w:type="spellStart"/>
      <w:r w:rsidRPr="00845410">
        <w:rPr>
          <w:rFonts w:ascii="Helvetica" w:hAnsi="Helvetica"/>
          <w:bCs/>
          <w:sz w:val="20"/>
          <w:szCs w:val="20"/>
        </w:rPr>
        <w:t>Vapiwala</w:t>
      </w:r>
      <w:proofErr w:type="spellEnd"/>
      <w:r w:rsidRPr="00845410">
        <w:rPr>
          <w:rFonts w:ascii="Helvetica" w:hAnsi="Helvetica"/>
          <w:bCs/>
          <w:sz w:val="20"/>
          <w:szCs w:val="20"/>
        </w:rPr>
        <w:t xml:space="preserve"> N, Glaser S.  Declining Resident Exposure to Interstitial Prostate Brachytherapy:  An Analysis of ACGME Case Logs from 2007-2018.  Oral Presentation </w:t>
      </w:r>
      <w:r w:rsidRPr="00845410">
        <w:rPr>
          <w:rFonts w:ascii="Helvetica" w:hAnsi="Helvetica"/>
          <w:bCs/>
          <w:i/>
          <w:sz w:val="20"/>
          <w:szCs w:val="20"/>
        </w:rPr>
        <w:t>ABS</w:t>
      </w:r>
      <w:r w:rsidRPr="00845410">
        <w:rPr>
          <w:rFonts w:ascii="Helvetica" w:hAnsi="Helvetica"/>
          <w:bCs/>
          <w:sz w:val="20"/>
          <w:szCs w:val="20"/>
        </w:rPr>
        <w:t xml:space="preserve"> 2019.</w:t>
      </w:r>
    </w:p>
    <w:p w14:paraId="6D76A549" w14:textId="77777777" w:rsidR="00F64BE7" w:rsidRPr="00F64BE7" w:rsidRDefault="00F64BE7" w:rsidP="00F64BE7">
      <w:pPr>
        <w:contextualSpacing/>
        <w:rPr>
          <w:rFonts w:ascii="Helvetica" w:hAnsi="Helvetica"/>
          <w:b/>
          <w:bCs/>
          <w:i/>
          <w:sz w:val="20"/>
          <w:szCs w:val="20"/>
        </w:rPr>
      </w:pPr>
    </w:p>
    <w:p w14:paraId="491C86FB" w14:textId="34C7F5E5" w:rsidR="00F64BE7" w:rsidRPr="00F64BE7" w:rsidRDefault="00F64BE7" w:rsidP="00F64BE7">
      <w:pPr>
        <w:pStyle w:val="ListParagraph"/>
        <w:numPr>
          <w:ilvl w:val="0"/>
          <w:numId w:val="22"/>
        </w:numPr>
        <w:contextualSpacing/>
        <w:rPr>
          <w:rFonts w:ascii="Helvetica" w:hAnsi="Helvetica"/>
          <w:b/>
          <w:bCs/>
          <w:i/>
          <w:sz w:val="20"/>
          <w:szCs w:val="20"/>
        </w:rPr>
      </w:pPr>
      <w:r w:rsidRPr="00845410">
        <w:rPr>
          <w:rFonts w:ascii="Helvetica" w:hAnsi="Helvetica"/>
          <w:bCs/>
          <w:sz w:val="20"/>
          <w:szCs w:val="20"/>
        </w:rPr>
        <w:t xml:space="preserve">Li R, Shinde A, Orio PF, </w:t>
      </w:r>
      <w:proofErr w:type="spellStart"/>
      <w:r w:rsidRPr="00845410">
        <w:rPr>
          <w:rFonts w:ascii="Helvetica" w:hAnsi="Helvetica"/>
          <w:bCs/>
          <w:sz w:val="20"/>
          <w:szCs w:val="20"/>
        </w:rPr>
        <w:t>Amini</w:t>
      </w:r>
      <w:proofErr w:type="spellEnd"/>
      <w:r w:rsidRPr="00845410">
        <w:rPr>
          <w:rFonts w:ascii="Helvetica" w:hAnsi="Helvetica"/>
          <w:bCs/>
          <w:sz w:val="20"/>
          <w:szCs w:val="20"/>
        </w:rPr>
        <w:t xml:space="preserve"> A, </w:t>
      </w:r>
      <w:r w:rsidRPr="00845410">
        <w:rPr>
          <w:rFonts w:ascii="Helvetica" w:hAnsi="Helvetica"/>
          <w:b/>
          <w:bCs/>
          <w:sz w:val="20"/>
          <w:szCs w:val="20"/>
        </w:rPr>
        <w:t>Vargo JA</w:t>
      </w:r>
      <w:r w:rsidRPr="00845410">
        <w:rPr>
          <w:rFonts w:ascii="Helvetica" w:hAnsi="Helvetica"/>
          <w:bCs/>
          <w:sz w:val="20"/>
          <w:szCs w:val="20"/>
        </w:rPr>
        <w:t xml:space="preserve">, </w:t>
      </w:r>
      <w:proofErr w:type="spellStart"/>
      <w:r w:rsidRPr="00845410">
        <w:rPr>
          <w:rFonts w:ascii="Helvetica" w:hAnsi="Helvetica"/>
          <w:bCs/>
          <w:sz w:val="20"/>
          <w:szCs w:val="20"/>
        </w:rPr>
        <w:t>Beriwal</w:t>
      </w:r>
      <w:proofErr w:type="spellEnd"/>
      <w:r w:rsidRPr="00845410">
        <w:rPr>
          <w:rFonts w:ascii="Helvetica" w:hAnsi="Helvetica"/>
          <w:bCs/>
          <w:sz w:val="20"/>
          <w:szCs w:val="20"/>
        </w:rPr>
        <w:t xml:space="preserve"> S, </w:t>
      </w:r>
      <w:proofErr w:type="spellStart"/>
      <w:r w:rsidRPr="00845410">
        <w:rPr>
          <w:rFonts w:ascii="Helvetica" w:hAnsi="Helvetica"/>
          <w:bCs/>
          <w:sz w:val="20"/>
          <w:szCs w:val="20"/>
        </w:rPr>
        <w:t>Vapiwala</w:t>
      </w:r>
      <w:proofErr w:type="spellEnd"/>
      <w:r w:rsidRPr="00845410">
        <w:rPr>
          <w:rFonts w:ascii="Helvetica" w:hAnsi="Helvetica"/>
          <w:bCs/>
          <w:sz w:val="20"/>
          <w:szCs w:val="20"/>
        </w:rPr>
        <w:t xml:space="preserve"> N, Glaser S. Longitudinal analysis of resident exposure to brachytherapy in gynecologic malignancies using ACGME case logs from 2007-2018.  Oral Presentation </w:t>
      </w:r>
      <w:r w:rsidRPr="00845410">
        <w:rPr>
          <w:rFonts w:ascii="Helvetica" w:hAnsi="Helvetica"/>
          <w:bCs/>
          <w:i/>
          <w:sz w:val="20"/>
          <w:szCs w:val="20"/>
        </w:rPr>
        <w:t>ABS</w:t>
      </w:r>
      <w:r w:rsidRPr="00845410">
        <w:rPr>
          <w:rFonts w:ascii="Helvetica" w:hAnsi="Helvetica"/>
          <w:bCs/>
          <w:sz w:val="20"/>
          <w:szCs w:val="20"/>
        </w:rPr>
        <w:t xml:space="preserve"> 2019.</w:t>
      </w:r>
    </w:p>
    <w:p w14:paraId="763127D5" w14:textId="77777777" w:rsidR="00F64BE7" w:rsidRPr="00F64BE7" w:rsidRDefault="00F64BE7" w:rsidP="00F64BE7">
      <w:pPr>
        <w:contextualSpacing/>
        <w:rPr>
          <w:rFonts w:ascii="Helvetica" w:hAnsi="Helvetica"/>
          <w:b/>
          <w:bCs/>
          <w:i/>
          <w:sz w:val="20"/>
          <w:szCs w:val="20"/>
        </w:rPr>
      </w:pPr>
    </w:p>
    <w:p w14:paraId="75FAE249" w14:textId="62089E27" w:rsidR="00F64BE7" w:rsidRPr="00F64BE7" w:rsidRDefault="00F64BE7" w:rsidP="00F64BE7">
      <w:pPr>
        <w:pStyle w:val="ListParagraph"/>
        <w:numPr>
          <w:ilvl w:val="0"/>
          <w:numId w:val="22"/>
        </w:numPr>
        <w:contextualSpacing/>
        <w:rPr>
          <w:rFonts w:ascii="Helvetica" w:hAnsi="Helvetica"/>
          <w:b/>
          <w:bCs/>
          <w:i/>
          <w:sz w:val="20"/>
          <w:szCs w:val="20"/>
        </w:rPr>
      </w:pPr>
      <w:r w:rsidRPr="00845410">
        <w:rPr>
          <w:rFonts w:ascii="Helvetica" w:hAnsi="Helvetica"/>
          <w:bCs/>
          <w:sz w:val="20"/>
          <w:szCs w:val="20"/>
        </w:rPr>
        <w:t xml:space="preserve">Ling DC, </w:t>
      </w:r>
      <w:r w:rsidRPr="00845410">
        <w:rPr>
          <w:rFonts w:ascii="Helvetica" w:hAnsi="Helvetica"/>
          <w:b/>
          <w:bCs/>
          <w:sz w:val="20"/>
          <w:szCs w:val="20"/>
        </w:rPr>
        <w:t>Vargo JA</w:t>
      </w:r>
      <w:r w:rsidRPr="00845410">
        <w:rPr>
          <w:rFonts w:ascii="Helvetica" w:hAnsi="Helvetica"/>
          <w:bCs/>
          <w:sz w:val="20"/>
          <w:szCs w:val="20"/>
        </w:rPr>
        <w:t xml:space="preserve">, Kim H, </w:t>
      </w:r>
      <w:proofErr w:type="spellStart"/>
      <w:r w:rsidRPr="00845410">
        <w:rPr>
          <w:rFonts w:ascii="Helvetica" w:hAnsi="Helvetica"/>
          <w:bCs/>
          <w:sz w:val="20"/>
          <w:szCs w:val="20"/>
        </w:rPr>
        <w:t>Beriwal</w:t>
      </w:r>
      <w:proofErr w:type="spellEnd"/>
      <w:r w:rsidRPr="00845410">
        <w:rPr>
          <w:rFonts w:ascii="Helvetica" w:hAnsi="Helvetica"/>
          <w:bCs/>
          <w:sz w:val="20"/>
          <w:szCs w:val="20"/>
        </w:rPr>
        <w:t xml:space="preserve"> S.  Outcomes after Definitive Re-irradiation with 3D Brachytherapy with or without External Beam Radiation Therapy for Vaginal Recurrence of Endometrial Cancer.  Oral Presentation </w:t>
      </w:r>
      <w:r w:rsidRPr="00845410">
        <w:rPr>
          <w:rFonts w:ascii="Helvetica" w:hAnsi="Helvetica"/>
          <w:bCs/>
          <w:i/>
          <w:sz w:val="20"/>
          <w:szCs w:val="20"/>
        </w:rPr>
        <w:t>ABS</w:t>
      </w:r>
      <w:r w:rsidRPr="00845410">
        <w:rPr>
          <w:rFonts w:ascii="Helvetica" w:hAnsi="Helvetica"/>
          <w:bCs/>
          <w:sz w:val="20"/>
          <w:szCs w:val="20"/>
        </w:rPr>
        <w:t xml:space="preserve"> 2019.</w:t>
      </w:r>
    </w:p>
    <w:p w14:paraId="7FA8263D" w14:textId="77777777" w:rsidR="00F64BE7" w:rsidRPr="00F64BE7" w:rsidRDefault="00F64BE7" w:rsidP="00F64BE7">
      <w:pPr>
        <w:contextualSpacing/>
        <w:rPr>
          <w:rFonts w:ascii="Helvetica" w:hAnsi="Helvetica"/>
          <w:b/>
          <w:bCs/>
          <w:i/>
          <w:sz w:val="20"/>
          <w:szCs w:val="20"/>
        </w:rPr>
      </w:pPr>
    </w:p>
    <w:p w14:paraId="4FA758DB" w14:textId="5B842360" w:rsidR="00F64BE7" w:rsidRPr="00F64BE7" w:rsidRDefault="00F64BE7" w:rsidP="00F64BE7">
      <w:pPr>
        <w:pStyle w:val="ListParagraph"/>
        <w:numPr>
          <w:ilvl w:val="0"/>
          <w:numId w:val="22"/>
        </w:numPr>
        <w:contextualSpacing/>
        <w:rPr>
          <w:rFonts w:ascii="Helvetica" w:hAnsi="Helvetica"/>
          <w:b/>
          <w:bCs/>
          <w:i/>
          <w:sz w:val="20"/>
          <w:szCs w:val="20"/>
        </w:rPr>
      </w:pPr>
      <w:r w:rsidRPr="00845410">
        <w:rPr>
          <w:rFonts w:ascii="Helvetica" w:hAnsi="Helvetica"/>
          <w:sz w:val="20"/>
          <w:szCs w:val="20"/>
        </w:rPr>
        <w:t xml:space="preserve">Singh R, </w:t>
      </w:r>
      <w:proofErr w:type="spellStart"/>
      <w:r w:rsidRPr="00845410">
        <w:rPr>
          <w:rFonts w:ascii="Helvetica" w:hAnsi="Helvetica"/>
          <w:sz w:val="20"/>
          <w:szCs w:val="20"/>
        </w:rPr>
        <w:t>Ansinelli</w:t>
      </w:r>
      <w:proofErr w:type="spellEnd"/>
      <w:r w:rsidRPr="00845410">
        <w:rPr>
          <w:rFonts w:ascii="Helvetica" w:hAnsi="Helvetica"/>
          <w:sz w:val="20"/>
          <w:szCs w:val="20"/>
        </w:rPr>
        <w:t xml:space="preserve"> H, Sharma D, Jenkins J, Davis J, Sharma S, </w:t>
      </w:r>
      <w:r w:rsidRPr="00845410">
        <w:rPr>
          <w:rFonts w:ascii="Helvetica" w:hAnsi="Helvetica"/>
          <w:b/>
          <w:sz w:val="20"/>
          <w:szCs w:val="20"/>
        </w:rPr>
        <w:t>Vargo JA</w:t>
      </w:r>
      <w:r w:rsidRPr="00845410">
        <w:rPr>
          <w:rFonts w:ascii="Helvetica" w:hAnsi="Helvetica"/>
          <w:sz w:val="20"/>
          <w:szCs w:val="20"/>
        </w:rPr>
        <w:t xml:space="preserve">.  Stereotactic Body Radiation Therapy (SBRT) for Metastatic Renal Cell Carcinoma: A Multi-Institutional Experience.  Poster presentation </w:t>
      </w:r>
      <w:r w:rsidRPr="00845410">
        <w:rPr>
          <w:rFonts w:ascii="Helvetica" w:hAnsi="Helvetica"/>
          <w:i/>
          <w:sz w:val="20"/>
          <w:szCs w:val="20"/>
        </w:rPr>
        <w:t xml:space="preserve">ASTRO </w:t>
      </w:r>
      <w:r w:rsidRPr="00845410">
        <w:rPr>
          <w:rFonts w:ascii="Helvetica" w:hAnsi="Helvetica"/>
          <w:sz w:val="20"/>
          <w:szCs w:val="20"/>
        </w:rPr>
        <w:t>2019.</w:t>
      </w:r>
    </w:p>
    <w:p w14:paraId="774DEEC4" w14:textId="77777777" w:rsidR="00F64BE7" w:rsidRPr="00F64BE7" w:rsidRDefault="00F64BE7" w:rsidP="00F64BE7">
      <w:pPr>
        <w:contextualSpacing/>
        <w:rPr>
          <w:rFonts w:ascii="Helvetica" w:hAnsi="Helvetica"/>
          <w:b/>
          <w:bCs/>
          <w:i/>
          <w:sz w:val="20"/>
          <w:szCs w:val="20"/>
        </w:rPr>
      </w:pPr>
    </w:p>
    <w:p w14:paraId="7DEF2C51" w14:textId="488AB9D7" w:rsidR="00F64BE7" w:rsidRPr="00F64BE7" w:rsidRDefault="00F64BE7" w:rsidP="00F64BE7">
      <w:pPr>
        <w:pStyle w:val="ListParagraph"/>
        <w:numPr>
          <w:ilvl w:val="0"/>
          <w:numId w:val="22"/>
        </w:numPr>
        <w:contextualSpacing/>
        <w:rPr>
          <w:rFonts w:ascii="Helvetica" w:hAnsi="Helvetica"/>
          <w:b/>
          <w:bCs/>
          <w:i/>
          <w:sz w:val="20"/>
          <w:szCs w:val="20"/>
        </w:rPr>
      </w:pPr>
      <w:proofErr w:type="spellStart"/>
      <w:r w:rsidRPr="00845410">
        <w:rPr>
          <w:rFonts w:ascii="Helvetica" w:hAnsi="Helvetica"/>
          <w:bCs/>
          <w:sz w:val="20"/>
          <w:szCs w:val="20"/>
        </w:rPr>
        <w:t>Vogelius</w:t>
      </w:r>
      <w:proofErr w:type="spellEnd"/>
      <w:r w:rsidRPr="00845410">
        <w:rPr>
          <w:rFonts w:ascii="Helvetica" w:hAnsi="Helvetica"/>
          <w:bCs/>
          <w:sz w:val="20"/>
          <w:szCs w:val="20"/>
        </w:rPr>
        <w:t xml:space="preserve"> I, </w:t>
      </w:r>
      <w:r w:rsidRPr="00845410">
        <w:rPr>
          <w:rFonts w:ascii="Helvetica" w:hAnsi="Helvetica"/>
          <w:b/>
          <w:bCs/>
          <w:sz w:val="20"/>
          <w:szCs w:val="20"/>
        </w:rPr>
        <w:t>Vargo JA</w:t>
      </w:r>
      <w:r w:rsidRPr="00845410">
        <w:rPr>
          <w:rFonts w:ascii="Helvetica" w:hAnsi="Helvetica"/>
          <w:bCs/>
          <w:sz w:val="20"/>
          <w:szCs w:val="20"/>
        </w:rPr>
        <w:t xml:space="preserve">, </w:t>
      </w:r>
      <w:proofErr w:type="spellStart"/>
      <w:r w:rsidRPr="00845410">
        <w:rPr>
          <w:rFonts w:ascii="Helvetica" w:hAnsi="Helvetica"/>
          <w:bCs/>
          <w:sz w:val="20"/>
          <w:szCs w:val="20"/>
        </w:rPr>
        <w:t>Ronkers</w:t>
      </w:r>
      <w:proofErr w:type="spellEnd"/>
      <w:r w:rsidRPr="00845410">
        <w:rPr>
          <w:rFonts w:ascii="Helvetica" w:hAnsi="Helvetica"/>
          <w:bCs/>
          <w:sz w:val="20"/>
          <w:szCs w:val="20"/>
        </w:rPr>
        <w:t xml:space="preserve"> CM, Yorke ED, Kremer L, Chafe MJ, van Santen HM, </w:t>
      </w:r>
      <w:proofErr w:type="spellStart"/>
      <w:r w:rsidRPr="00845410">
        <w:rPr>
          <w:rFonts w:ascii="Helvetica" w:hAnsi="Helvetica"/>
          <w:bCs/>
          <w:sz w:val="20"/>
          <w:szCs w:val="20"/>
        </w:rPr>
        <w:t>Benzen</w:t>
      </w:r>
      <w:proofErr w:type="spellEnd"/>
      <w:r w:rsidRPr="00845410">
        <w:rPr>
          <w:rFonts w:ascii="Helvetica" w:hAnsi="Helvetica"/>
          <w:bCs/>
          <w:sz w:val="20"/>
          <w:szCs w:val="20"/>
        </w:rPr>
        <w:t xml:space="preserve"> SM, </w:t>
      </w:r>
      <w:proofErr w:type="spellStart"/>
      <w:r w:rsidRPr="00845410">
        <w:rPr>
          <w:rFonts w:ascii="Helvetica" w:hAnsi="Helvetica"/>
          <w:bCs/>
          <w:sz w:val="20"/>
          <w:szCs w:val="20"/>
        </w:rPr>
        <w:t>Constine</w:t>
      </w:r>
      <w:proofErr w:type="spellEnd"/>
      <w:r w:rsidRPr="00845410">
        <w:rPr>
          <w:rFonts w:ascii="Helvetica" w:hAnsi="Helvetica"/>
          <w:bCs/>
          <w:sz w:val="20"/>
          <w:szCs w:val="20"/>
        </w:rPr>
        <w:t xml:space="preserve"> LS, Milano MT.  Hypothyroidism (HT) after Radiotherapy (RT) in Children: Initial Results of Thyroid Gland Dose-Response Relationship from the Pediatric Normal Tissue Effects in the Clinic (PENTEC) Initiative.  Oral presentation </w:t>
      </w:r>
      <w:r w:rsidRPr="00845410">
        <w:rPr>
          <w:rFonts w:ascii="Helvetica" w:hAnsi="Helvetica"/>
          <w:bCs/>
          <w:i/>
          <w:sz w:val="20"/>
          <w:szCs w:val="20"/>
        </w:rPr>
        <w:t>ASTRO</w:t>
      </w:r>
      <w:r w:rsidRPr="00845410">
        <w:rPr>
          <w:rFonts w:ascii="Helvetica" w:hAnsi="Helvetica"/>
          <w:bCs/>
          <w:sz w:val="20"/>
          <w:szCs w:val="20"/>
        </w:rPr>
        <w:t xml:space="preserve"> 2019.</w:t>
      </w:r>
    </w:p>
    <w:p w14:paraId="0D085735" w14:textId="77777777" w:rsidR="00F64BE7" w:rsidRPr="00F64BE7" w:rsidRDefault="00F64BE7" w:rsidP="00F64BE7">
      <w:pPr>
        <w:contextualSpacing/>
        <w:rPr>
          <w:rFonts w:ascii="Helvetica" w:hAnsi="Helvetica"/>
          <w:b/>
          <w:bCs/>
          <w:i/>
          <w:sz w:val="20"/>
          <w:szCs w:val="20"/>
        </w:rPr>
      </w:pPr>
    </w:p>
    <w:p w14:paraId="5B403053" w14:textId="30A69769" w:rsidR="00F64BE7" w:rsidRPr="00F64BE7" w:rsidRDefault="00F64BE7" w:rsidP="00F64BE7">
      <w:pPr>
        <w:pStyle w:val="ListParagraph"/>
        <w:numPr>
          <w:ilvl w:val="0"/>
          <w:numId w:val="22"/>
        </w:numPr>
        <w:contextualSpacing/>
        <w:rPr>
          <w:rFonts w:ascii="Helvetica" w:hAnsi="Helvetica"/>
          <w:b/>
          <w:bCs/>
          <w:i/>
          <w:sz w:val="20"/>
          <w:szCs w:val="20"/>
        </w:rPr>
      </w:pPr>
      <w:r w:rsidRPr="00845410">
        <w:rPr>
          <w:rFonts w:ascii="Helvetica" w:hAnsi="Helvetica"/>
          <w:bCs/>
          <w:sz w:val="20"/>
          <w:szCs w:val="20"/>
        </w:rPr>
        <w:t xml:space="preserve">Shaikh PM, Alite F, Pugliese N, </w:t>
      </w:r>
      <w:proofErr w:type="spellStart"/>
      <w:r w:rsidRPr="00845410">
        <w:rPr>
          <w:rFonts w:ascii="Helvetica" w:hAnsi="Helvetica"/>
          <w:bCs/>
          <w:sz w:val="20"/>
          <w:szCs w:val="20"/>
        </w:rPr>
        <w:t>Picardi</w:t>
      </w:r>
      <w:proofErr w:type="spellEnd"/>
      <w:r w:rsidRPr="00845410">
        <w:rPr>
          <w:rFonts w:ascii="Helvetica" w:hAnsi="Helvetica"/>
          <w:bCs/>
          <w:sz w:val="20"/>
          <w:szCs w:val="20"/>
        </w:rPr>
        <w:t xml:space="preserve"> M, </w:t>
      </w:r>
      <w:r w:rsidRPr="00845410">
        <w:rPr>
          <w:rFonts w:ascii="Helvetica" w:hAnsi="Helvetica"/>
          <w:b/>
          <w:bCs/>
          <w:sz w:val="20"/>
          <w:szCs w:val="20"/>
        </w:rPr>
        <w:t>Vargo JA</w:t>
      </w:r>
      <w:r w:rsidRPr="00845410">
        <w:rPr>
          <w:rFonts w:ascii="Helvetica" w:hAnsi="Helvetica"/>
          <w:bCs/>
          <w:sz w:val="20"/>
          <w:szCs w:val="20"/>
        </w:rPr>
        <w:t xml:space="preserve">.  Consolidation Radiotherapy Following PET Complete Response in Early-Stage Hodgkin’s Lymphoma: A Meta-analysis.  Oral presentation </w:t>
      </w:r>
      <w:r w:rsidRPr="00845410">
        <w:rPr>
          <w:rFonts w:ascii="Helvetica" w:hAnsi="Helvetica"/>
          <w:bCs/>
          <w:i/>
          <w:sz w:val="20"/>
          <w:szCs w:val="20"/>
        </w:rPr>
        <w:t xml:space="preserve">ASTRO </w:t>
      </w:r>
      <w:r w:rsidRPr="00845410">
        <w:rPr>
          <w:rFonts w:ascii="Helvetica" w:hAnsi="Helvetica"/>
          <w:bCs/>
          <w:sz w:val="20"/>
          <w:szCs w:val="20"/>
        </w:rPr>
        <w:t>2019.</w:t>
      </w:r>
    </w:p>
    <w:p w14:paraId="020B5364" w14:textId="77777777" w:rsidR="00F64BE7" w:rsidRPr="00F64BE7" w:rsidRDefault="00F64BE7" w:rsidP="00F64BE7">
      <w:pPr>
        <w:contextualSpacing/>
        <w:rPr>
          <w:rFonts w:ascii="Helvetica" w:hAnsi="Helvetica"/>
          <w:b/>
          <w:bCs/>
          <w:i/>
          <w:sz w:val="20"/>
          <w:szCs w:val="20"/>
        </w:rPr>
      </w:pPr>
    </w:p>
    <w:p w14:paraId="5FD25FED" w14:textId="6C7C0968" w:rsidR="00F64BE7" w:rsidRPr="00F64BE7" w:rsidRDefault="00F64BE7" w:rsidP="00F64BE7">
      <w:pPr>
        <w:pStyle w:val="ListParagraph"/>
        <w:numPr>
          <w:ilvl w:val="0"/>
          <w:numId w:val="22"/>
        </w:numPr>
        <w:contextualSpacing/>
        <w:rPr>
          <w:rFonts w:ascii="Helvetica" w:hAnsi="Helvetica"/>
          <w:b/>
          <w:sz w:val="20"/>
          <w:szCs w:val="20"/>
        </w:rPr>
      </w:pPr>
      <w:proofErr w:type="spellStart"/>
      <w:r w:rsidRPr="00845410">
        <w:rPr>
          <w:rFonts w:ascii="Helvetica" w:hAnsi="Helvetica"/>
          <w:bCs/>
          <w:sz w:val="20"/>
          <w:szCs w:val="20"/>
        </w:rPr>
        <w:t>Pifer</w:t>
      </w:r>
      <w:proofErr w:type="spellEnd"/>
      <w:r w:rsidRPr="00845410">
        <w:rPr>
          <w:rFonts w:ascii="Helvetica" w:hAnsi="Helvetica"/>
          <w:bCs/>
          <w:sz w:val="20"/>
          <w:szCs w:val="20"/>
        </w:rPr>
        <w:t xml:space="preserve"> PM, Martin DJ, Bice RP, Renz PB, </w:t>
      </w:r>
      <w:proofErr w:type="spellStart"/>
      <w:r w:rsidRPr="00845410">
        <w:rPr>
          <w:rFonts w:ascii="Helvetica" w:hAnsi="Helvetica"/>
          <w:bCs/>
          <w:sz w:val="20"/>
          <w:szCs w:val="20"/>
        </w:rPr>
        <w:t>Beriwal</w:t>
      </w:r>
      <w:proofErr w:type="spellEnd"/>
      <w:r w:rsidRPr="00845410">
        <w:rPr>
          <w:rFonts w:ascii="Helvetica" w:hAnsi="Helvetica"/>
          <w:bCs/>
          <w:sz w:val="20"/>
          <w:szCs w:val="20"/>
        </w:rPr>
        <w:t xml:space="preserve"> S, </w:t>
      </w:r>
      <w:r w:rsidRPr="00845410">
        <w:rPr>
          <w:rFonts w:ascii="Helvetica" w:hAnsi="Helvetica"/>
          <w:b/>
          <w:bCs/>
          <w:sz w:val="20"/>
          <w:szCs w:val="20"/>
        </w:rPr>
        <w:t>Vargo JA</w:t>
      </w:r>
      <w:r w:rsidRPr="00845410">
        <w:rPr>
          <w:rFonts w:ascii="Helvetica" w:hAnsi="Helvetica"/>
          <w:bCs/>
          <w:sz w:val="20"/>
          <w:szCs w:val="20"/>
        </w:rPr>
        <w:t xml:space="preserve">.  </w:t>
      </w:r>
      <w:proofErr w:type="spellStart"/>
      <w:r w:rsidRPr="00845410">
        <w:rPr>
          <w:rFonts w:ascii="Helvetica" w:hAnsi="Helvetica"/>
          <w:bCs/>
          <w:sz w:val="20"/>
          <w:szCs w:val="20"/>
        </w:rPr>
        <w:t>Retrocrural</w:t>
      </w:r>
      <w:proofErr w:type="spellEnd"/>
      <w:r w:rsidRPr="00845410">
        <w:rPr>
          <w:rFonts w:ascii="Helvetica" w:hAnsi="Helvetica"/>
          <w:bCs/>
          <w:sz w:val="20"/>
          <w:szCs w:val="20"/>
        </w:rPr>
        <w:t xml:space="preserve"> Lymph Node Positivity on PET/CT Staging in Esophageal and Gastroesophageal Junction Cancer: Implications for Radiotherapy Clinical Target Volume Design.  Poster presentation </w:t>
      </w:r>
      <w:r w:rsidRPr="00845410">
        <w:rPr>
          <w:rFonts w:ascii="Helvetica" w:hAnsi="Helvetica"/>
          <w:bCs/>
          <w:i/>
          <w:sz w:val="20"/>
          <w:szCs w:val="20"/>
        </w:rPr>
        <w:t>ASTRO</w:t>
      </w:r>
      <w:r w:rsidRPr="00845410">
        <w:rPr>
          <w:rFonts w:ascii="Helvetica" w:hAnsi="Helvetica"/>
          <w:bCs/>
          <w:sz w:val="20"/>
          <w:szCs w:val="20"/>
        </w:rPr>
        <w:t xml:space="preserve"> 2019</w:t>
      </w:r>
      <w:r>
        <w:rPr>
          <w:rFonts w:ascii="Helvetica" w:hAnsi="Helvetica"/>
          <w:bCs/>
          <w:sz w:val="20"/>
          <w:szCs w:val="20"/>
        </w:rPr>
        <w:t>.</w:t>
      </w:r>
    </w:p>
    <w:p w14:paraId="27620266" w14:textId="77777777" w:rsidR="00F64BE7" w:rsidRPr="00F64BE7" w:rsidRDefault="00F64BE7" w:rsidP="00F64BE7">
      <w:pPr>
        <w:pStyle w:val="ListParagraph"/>
        <w:rPr>
          <w:rFonts w:ascii="Helvetica" w:hAnsi="Helvetica"/>
          <w:b/>
          <w:sz w:val="20"/>
          <w:szCs w:val="20"/>
        </w:rPr>
      </w:pPr>
    </w:p>
    <w:p w14:paraId="3F871EC5" w14:textId="08B5A4F9" w:rsidR="00F64BE7" w:rsidRPr="00F64BE7" w:rsidRDefault="00F64BE7" w:rsidP="00F64BE7">
      <w:pPr>
        <w:pStyle w:val="ListParagraph"/>
        <w:numPr>
          <w:ilvl w:val="0"/>
          <w:numId w:val="22"/>
        </w:numPr>
        <w:contextualSpacing/>
        <w:rPr>
          <w:rFonts w:ascii="Helvetica" w:hAnsi="Helvetica"/>
          <w:b/>
          <w:bCs/>
          <w:sz w:val="20"/>
          <w:szCs w:val="20"/>
        </w:rPr>
      </w:pPr>
      <w:proofErr w:type="spellStart"/>
      <w:r w:rsidRPr="00845410">
        <w:rPr>
          <w:rFonts w:ascii="Helvetica" w:hAnsi="Helvetica"/>
          <w:bCs/>
          <w:sz w:val="20"/>
          <w:szCs w:val="20"/>
        </w:rPr>
        <w:t>Iheagwara</w:t>
      </w:r>
      <w:proofErr w:type="spellEnd"/>
      <w:r w:rsidRPr="00845410">
        <w:rPr>
          <w:rFonts w:ascii="Helvetica" w:hAnsi="Helvetica"/>
          <w:bCs/>
          <w:sz w:val="20"/>
          <w:szCs w:val="20"/>
        </w:rPr>
        <w:t xml:space="preserve"> UK, </w:t>
      </w:r>
      <w:r w:rsidRPr="00845410">
        <w:rPr>
          <w:rFonts w:ascii="Helvetica" w:hAnsi="Helvetica"/>
          <w:b/>
          <w:bCs/>
          <w:sz w:val="20"/>
          <w:szCs w:val="20"/>
        </w:rPr>
        <w:t>Vargo JA</w:t>
      </w:r>
      <w:r w:rsidRPr="00845410">
        <w:rPr>
          <w:rFonts w:ascii="Helvetica" w:hAnsi="Helvetica"/>
          <w:bCs/>
          <w:sz w:val="20"/>
          <w:szCs w:val="20"/>
        </w:rPr>
        <w:t xml:space="preserve">, </w:t>
      </w:r>
      <w:proofErr w:type="spellStart"/>
      <w:r w:rsidRPr="00845410">
        <w:rPr>
          <w:rFonts w:ascii="Helvetica" w:hAnsi="Helvetica"/>
          <w:bCs/>
          <w:sz w:val="20"/>
          <w:szCs w:val="20"/>
        </w:rPr>
        <w:t>Boisen</w:t>
      </w:r>
      <w:proofErr w:type="spellEnd"/>
      <w:r w:rsidRPr="00845410">
        <w:rPr>
          <w:rFonts w:ascii="Helvetica" w:hAnsi="Helvetica"/>
          <w:bCs/>
          <w:sz w:val="20"/>
          <w:szCs w:val="20"/>
        </w:rPr>
        <w:t xml:space="preserve"> MM, Taylor SE, Berger JL, </w:t>
      </w:r>
      <w:proofErr w:type="spellStart"/>
      <w:r w:rsidRPr="00845410">
        <w:rPr>
          <w:rFonts w:ascii="Helvetica" w:hAnsi="Helvetica"/>
          <w:bCs/>
          <w:sz w:val="20"/>
          <w:szCs w:val="20"/>
        </w:rPr>
        <w:t>Comerci</w:t>
      </w:r>
      <w:proofErr w:type="spellEnd"/>
      <w:r w:rsidRPr="00845410">
        <w:rPr>
          <w:rFonts w:ascii="Helvetica" w:hAnsi="Helvetica"/>
          <w:bCs/>
          <w:sz w:val="20"/>
          <w:szCs w:val="20"/>
        </w:rPr>
        <w:t xml:space="preserve"> JT, Orr B, </w:t>
      </w:r>
      <w:proofErr w:type="spellStart"/>
      <w:r w:rsidRPr="00845410">
        <w:rPr>
          <w:rFonts w:ascii="Helvetica" w:hAnsi="Helvetica"/>
          <w:bCs/>
          <w:sz w:val="20"/>
          <w:szCs w:val="20"/>
        </w:rPr>
        <w:t>Sukumvanich</w:t>
      </w:r>
      <w:proofErr w:type="spellEnd"/>
      <w:r w:rsidRPr="00845410">
        <w:rPr>
          <w:rFonts w:ascii="Helvetica" w:hAnsi="Helvetica"/>
          <w:bCs/>
          <w:sz w:val="20"/>
          <w:szCs w:val="20"/>
        </w:rPr>
        <w:t xml:space="preserve"> P, </w:t>
      </w:r>
      <w:proofErr w:type="spellStart"/>
      <w:r w:rsidRPr="00845410">
        <w:rPr>
          <w:rFonts w:ascii="Helvetica" w:hAnsi="Helvetica"/>
          <w:bCs/>
          <w:sz w:val="20"/>
          <w:szCs w:val="20"/>
        </w:rPr>
        <w:t>Olawaiye</w:t>
      </w:r>
      <w:proofErr w:type="spellEnd"/>
      <w:r w:rsidRPr="00845410">
        <w:rPr>
          <w:rFonts w:ascii="Helvetica" w:hAnsi="Helvetica"/>
          <w:bCs/>
          <w:sz w:val="20"/>
          <w:szCs w:val="20"/>
        </w:rPr>
        <w:t xml:space="preserve"> AB, Kelley JL, Edwards RP, Courtney-Brooks M, </w:t>
      </w:r>
      <w:proofErr w:type="spellStart"/>
      <w:r w:rsidRPr="00845410">
        <w:rPr>
          <w:rFonts w:ascii="Helvetica" w:hAnsi="Helvetica"/>
          <w:bCs/>
          <w:sz w:val="20"/>
          <w:szCs w:val="20"/>
        </w:rPr>
        <w:t>Beriwal</w:t>
      </w:r>
      <w:proofErr w:type="spellEnd"/>
      <w:r w:rsidRPr="00845410">
        <w:rPr>
          <w:rFonts w:ascii="Helvetica" w:hAnsi="Helvetica"/>
          <w:bCs/>
          <w:sz w:val="20"/>
          <w:szCs w:val="20"/>
        </w:rPr>
        <w:t xml:space="preserve"> S.  Regional Control Rate and Dose-Response for Chemoradiotherapy for </w:t>
      </w:r>
      <w:proofErr w:type="gramStart"/>
      <w:r w:rsidRPr="00845410">
        <w:rPr>
          <w:rFonts w:ascii="Helvetica" w:hAnsi="Helvetica"/>
          <w:bCs/>
          <w:sz w:val="20"/>
          <w:szCs w:val="20"/>
        </w:rPr>
        <w:t>Locally-Advanced</w:t>
      </w:r>
      <w:proofErr w:type="gramEnd"/>
      <w:r w:rsidRPr="00845410">
        <w:rPr>
          <w:rFonts w:ascii="Helvetica" w:hAnsi="Helvetica"/>
          <w:bCs/>
          <w:sz w:val="20"/>
          <w:szCs w:val="20"/>
        </w:rPr>
        <w:t xml:space="preserve"> Endometrial Cancer.   Oral presentation </w:t>
      </w:r>
      <w:r w:rsidRPr="00845410">
        <w:rPr>
          <w:rFonts w:ascii="Helvetica" w:hAnsi="Helvetica"/>
          <w:bCs/>
          <w:i/>
          <w:sz w:val="20"/>
          <w:szCs w:val="20"/>
        </w:rPr>
        <w:t xml:space="preserve">ASTRO </w:t>
      </w:r>
      <w:r w:rsidRPr="00845410">
        <w:rPr>
          <w:rFonts w:ascii="Helvetica" w:hAnsi="Helvetica"/>
          <w:bCs/>
          <w:sz w:val="20"/>
          <w:szCs w:val="20"/>
        </w:rPr>
        <w:t>2019.</w:t>
      </w:r>
    </w:p>
    <w:p w14:paraId="3B86A2CC" w14:textId="77777777" w:rsidR="00F64BE7" w:rsidRPr="00F64BE7" w:rsidRDefault="00F64BE7" w:rsidP="00F64BE7">
      <w:pPr>
        <w:contextualSpacing/>
        <w:rPr>
          <w:rFonts w:ascii="Helvetica" w:hAnsi="Helvetica"/>
          <w:b/>
          <w:bCs/>
          <w:sz w:val="20"/>
          <w:szCs w:val="20"/>
        </w:rPr>
      </w:pPr>
    </w:p>
    <w:p w14:paraId="4883F0B1" w14:textId="4854FB11" w:rsidR="00F64BE7" w:rsidRPr="00F64BE7" w:rsidRDefault="00F64BE7" w:rsidP="00F64BE7">
      <w:pPr>
        <w:pStyle w:val="ListParagraph"/>
        <w:numPr>
          <w:ilvl w:val="0"/>
          <w:numId w:val="22"/>
        </w:numPr>
        <w:contextualSpacing/>
        <w:rPr>
          <w:rFonts w:ascii="Helvetica" w:hAnsi="Helvetica"/>
          <w:b/>
          <w:bCs/>
          <w:sz w:val="20"/>
          <w:szCs w:val="20"/>
        </w:rPr>
      </w:pPr>
      <w:r w:rsidRPr="00845410">
        <w:rPr>
          <w:rFonts w:ascii="Helvetica" w:hAnsi="Helvetica"/>
          <w:bCs/>
          <w:sz w:val="20"/>
          <w:szCs w:val="20"/>
        </w:rPr>
        <w:t xml:space="preserve">Richman AH, Ling DC, </w:t>
      </w:r>
      <w:r w:rsidRPr="00845410">
        <w:rPr>
          <w:rFonts w:ascii="Helvetica" w:hAnsi="Helvetica"/>
          <w:b/>
          <w:bCs/>
          <w:sz w:val="20"/>
          <w:szCs w:val="20"/>
        </w:rPr>
        <w:t>Vargo JA</w:t>
      </w:r>
      <w:r w:rsidRPr="00845410">
        <w:rPr>
          <w:rFonts w:ascii="Helvetica" w:hAnsi="Helvetica"/>
          <w:bCs/>
          <w:sz w:val="20"/>
          <w:szCs w:val="20"/>
        </w:rPr>
        <w:t xml:space="preserve">, </w:t>
      </w:r>
      <w:proofErr w:type="spellStart"/>
      <w:r w:rsidRPr="00845410">
        <w:rPr>
          <w:rFonts w:ascii="Helvetica" w:hAnsi="Helvetica"/>
          <w:bCs/>
          <w:sz w:val="20"/>
          <w:szCs w:val="20"/>
        </w:rPr>
        <w:t>Sukumvanich</w:t>
      </w:r>
      <w:proofErr w:type="spellEnd"/>
      <w:r w:rsidRPr="00845410">
        <w:rPr>
          <w:rFonts w:ascii="Helvetica" w:hAnsi="Helvetica"/>
          <w:bCs/>
          <w:sz w:val="20"/>
          <w:szCs w:val="20"/>
        </w:rPr>
        <w:t xml:space="preserve"> P, Berger JL, </w:t>
      </w:r>
      <w:proofErr w:type="spellStart"/>
      <w:r w:rsidRPr="00845410">
        <w:rPr>
          <w:rFonts w:ascii="Helvetica" w:hAnsi="Helvetica"/>
          <w:bCs/>
          <w:sz w:val="20"/>
          <w:szCs w:val="20"/>
        </w:rPr>
        <w:t>Boisen</w:t>
      </w:r>
      <w:proofErr w:type="spellEnd"/>
      <w:r w:rsidRPr="00845410">
        <w:rPr>
          <w:rFonts w:ascii="Helvetica" w:hAnsi="Helvetica"/>
          <w:bCs/>
          <w:sz w:val="20"/>
          <w:szCs w:val="20"/>
        </w:rPr>
        <w:t xml:space="preserve"> MM, Edwards RP, Taylor SE, Courtney-Brooks MB, </w:t>
      </w:r>
      <w:proofErr w:type="spellStart"/>
      <w:r w:rsidRPr="00845410">
        <w:rPr>
          <w:rFonts w:ascii="Helvetica" w:hAnsi="Helvetica"/>
          <w:bCs/>
          <w:sz w:val="20"/>
          <w:szCs w:val="20"/>
        </w:rPr>
        <w:t>Olawaiye</w:t>
      </w:r>
      <w:proofErr w:type="spellEnd"/>
      <w:r w:rsidRPr="00845410">
        <w:rPr>
          <w:rFonts w:ascii="Helvetica" w:hAnsi="Helvetica"/>
          <w:bCs/>
          <w:sz w:val="20"/>
          <w:szCs w:val="20"/>
        </w:rPr>
        <w:t xml:space="preserve"> AB, Orr BC, </w:t>
      </w:r>
      <w:proofErr w:type="spellStart"/>
      <w:r w:rsidRPr="00845410">
        <w:rPr>
          <w:rFonts w:ascii="Helvetica" w:hAnsi="Helvetica"/>
          <w:bCs/>
          <w:sz w:val="20"/>
          <w:szCs w:val="20"/>
        </w:rPr>
        <w:t>Beriwal</w:t>
      </w:r>
      <w:proofErr w:type="spellEnd"/>
      <w:r w:rsidRPr="00845410">
        <w:rPr>
          <w:rFonts w:ascii="Helvetica" w:hAnsi="Helvetica"/>
          <w:bCs/>
          <w:sz w:val="20"/>
          <w:szCs w:val="20"/>
        </w:rPr>
        <w:t xml:space="preserve"> S.</w:t>
      </w:r>
      <w:r w:rsidRPr="00845410">
        <w:rPr>
          <w:rFonts w:ascii="Helvetica" w:eastAsiaTheme="minorHAnsi" w:hAnsi="Helvetica" w:cstheme="minorBidi"/>
          <w:b/>
          <w:sz w:val="22"/>
          <w:szCs w:val="22"/>
        </w:rPr>
        <w:t xml:space="preserve"> </w:t>
      </w:r>
      <w:r w:rsidRPr="00845410">
        <w:rPr>
          <w:rFonts w:ascii="Helvetica" w:hAnsi="Helvetica"/>
          <w:bCs/>
          <w:sz w:val="20"/>
          <w:szCs w:val="20"/>
        </w:rPr>
        <w:t xml:space="preserve">Dose-Escalated Intensity Modulated </w:t>
      </w:r>
      <w:r w:rsidRPr="00845410">
        <w:rPr>
          <w:rFonts w:ascii="Helvetica" w:hAnsi="Helvetica"/>
          <w:bCs/>
          <w:sz w:val="20"/>
          <w:szCs w:val="20"/>
        </w:rPr>
        <w:lastRenderedPageBreak/>
        <w:t>Radiation Therapy in Patients with Locally Advanced Vulvar Cancer- Does It Increase Response Rate?</w:t>
      </w:r>
      <w:r w:rsidRPr="00845410">
        <w:rPr>
          <w:rFonts w:ascii="Helvetica" w:hAnsi="Helvetica"/>
          <w:b/>
          <w:bCs/>
          <w:sz w:val="20"/>
          <w:szCs w:val="20"/>
        </w:rPr>
        <w:t xml:space="preserve">  </w:t>
      </w:r>
      <w:r w:rsidRPr="00845410">
        <w:rPr>
          <w:rFonts w:ascii="Helvetica" w:hAnsi="Helvetica"/>
          <w:bCs/>
          <w:sz w:val="20"/>
          <w:szCs w:val="20"/>
        </w:rPr>
        <w:t xml:space="preserve">Poster presentation </w:t>
      </w:r>
      <w:r w:rsidRPr="00845410">
        <w:rPr>
          <w:rFonts w:ascii="Helvetica" w:hAnsi="Helvetica"/>
          <w:bCs/>
          <w:i/>
          <w:sz w:val="20"/>
          <w:szCs w:val="20"/>
        </w:rPr>
        <w:t xml:space="preserve">ASTRO </w:t>
      </w:r>
      <w:r w:rsidRPr="00845410">
        <w:rPr>
          <w:rFonts w:ascii="Helvetica" w:hAnsi="Helvetica"/>
          <w:bCs/>
          <w:sz w:val="20"/>
          <w:szCs w:val="20"/>
        </w:rPr>
        <w:t>2019.</w:t>
      </w:r>
    </w:p>
    <w:p w14:paraId="7F308F04" w14:textId="77777777" w:rsidR="00F64BE7" w:rsidRPr="00F64BE7" w:rsidRDefault="00F64BE7" w:rsidP="00F64BE7">
      <w:pPr>
        <w:contextualSpacing/>
        <w:rPr>
          <w:rFonts w:ascii="Helvetica" w:hAnsi="Helvetica"/>
          <w:b/>
          <w:bCs/>
          <w:sz w:val="20"/>
          <w:szCs w:val="20"/>
        </w:rPr>
      </w:pPr>
    </w:p>
    <w:p w14:paraId="754738A5" w14:textId="4A1D2953" w:rsidR="00F64BE7" w:rsidRDefault="00F64BE7" w:rsidP="00F64BE7">
      <w:pPr>
        <w:pStyle w:val="ListParagraph"/>
        <w:numPr>
          <w:ilvl w:val="0"/>
          <w:numId w:val="22"/>
        </w:numPr>
        <w:contextualSpacing/>
        <w:rPr>
          <w:rFonts w:ascii="Helvetica" w:hAnsi="Helvetica"/>
          <w:bCs/>
          <w:sz w:val="20"/>
          <w:szCs w:val="20"/>
        </w:rPr>
      </w:pPr>
      <w:r w:rsidRPr="00845410">
        <w:rPr>
          <w:rFonts w:ascii="Helvetica" w:hAnsi="Helvetica"/>
          <w:bCs/>
          <w:sz w:val="20"/>
          <w:szCs w:val="20"/>
        </w:rPr>
        <w:t xml:space="preserve">Keller A, Ling DC, </w:t>
      </w:r>
      <w:r w:rsidRPr="00845410">
        <w:rPr>
          <w:rFonts w:ascii="Helvetica" w:hAnsi="Helvetica"/>
          <w:b/>
          <w:bCs/>
          <w:sz w:val="20"/>
          <w:szCs w:val="20"/>
        </w:rPr>
        <w:t>Vargo JA</w:t>
      </w:r>
      <w:r w:rsidRPr="00845410">
        <w:rPr>
          <w:rFonts w:ascii="Helvetica" w:hAnsi="Helvetica"/>
          <w:bCs/>
          <w:sz w:val="20"/>
          <w:szCs w:val="20"/>
        </w:rPr>
        <w:t xml:space="preserve">, </w:t>
      </w:r>
      <w:proofErr w:type="spellStart"/>
      <w:r w:rsidRPr="00845410">
        <w:rPr>
          <w:rFonts w:ascii="Helvetica" w:hAnsi="Helvetica"/>
          <w:bCs/>
          <w:sz w:val="20"/>
          <w:szCs w:val="20"/>
        </w:rPr>
        <w:t>Sukumvanich</w:t>
      </w:r>
      <w:proofErr w:type="spellEnd"/>
      <w:r w:rsidRPr="00845410">
        <w:rPr>
          <w:rFonts w:ascii="Helvetica" w:hAnsi="Helvetica"/>
          <w:bCs/>
          <w:sz w:val="20"/>
          <w:szCs w:val="20"/>
        </w:rPr>
        <w:t xml:space="preserve"> P, Berger JL, </w:t>
      </w:r>
      <w:proofErr w:type="spellStart"/>
      <w:r w:rsidRPr="00845410">
        <w:rPr>
          <w:rFonts w:ascii="Helvetica" w:hAnsi="Helvetica"/>
          <w:bCs/>
          <w:sz w:val="20"/>
          <w:szCs w:val="20"/>
        </w:rPr>
        <w:t>Boisen</w:t>
      </w:r>
      <w:proofErr w:type="spellEnd"/>
      <w:r w:rsidRPr="00845410">
        <w:rPr>
          <w:rFonts w:ascii="Helvetica" w:hAnsi="Helvetica"/>
          <w:bCs/>
          <w:sz w:val="20"/>
          <w:szCs w:val="20"/>
        </w:rPr>
        <w:t xml:space="preserve"> MM, Edwards RP, Taylor SE, Courtney-Brooks MB, Orr BC, </w:t>
      </w:r>
      <w:proofErr w:type="spellStart"/>
      <w:r w:rsidRPr="00845410">
        <w:rPr>
          <w:rFonts w:ascii="Helvetica" w:hAnsi="Helvetica"/>
          <w:bCs/>
          <w:sz w:val="20"/>
          <w:szCs w:val="20"/>
        </w:rPr>
        <w:t>Olawaiye</w:t>
      </w:r>
      <w:proofErr w:type="spellEnd"/>
      <w:r w:rsidRPr="00845410">
        <w:rPr>
          <w:rFonts w:ascii="Helvetica" w:hAnsi="Helvetica"/>
          <w:bCs/>
          <w:sz w:val="20"/>
          <w:szCs w:val="20"/>
        </w:rPr>
        <w:t xml:space="preserve"> AB, </w:t>
      </w:r>
      <w:proofErr w:type="spellStart"/>
      <w:r w:rsidRPr="00845410">
        <w:rPr>
          <w:rFonts w:ascii="Helvetica" w:hAnsi="Helvetica"/>
          <w:bCs/>
          <w:sz w:val="20"/>
          <w:szCs w:val="20"/>
        </w:rPr>
        <w:t>Beriwal</w:t>
      </w:r>
      <w:proofErr w:type="spellEnd"/>
      <w:r w:rsidRPr="00845410">
        <w:rPr>
          <w:rFonts w:ascii="Helvetica" w:hAnsi="Helvetica"/>
          <w:bCs/>
          <w:sz w:val="20"/>
          <w:szCs w:val="20"/>
        </w:rPr>
        <w:t xml:space="preserve"> S.  Adjuvant Bone-Marrow Sparing IMRT with Endometrial Cancer Patients Treated with Sequential Chemotherapy- Does it Help with Completion Rate?  Poster presentation </w:t>
      </w:r>
      <w:r w:rsidRPr="00845410">
        <w:rPr>
          <w:rFonts w:ascii="Helvetica" w:hAnsi="Helvetica"/>
          <w:bCs/>
          <w:i/>
          <w:sz w:val="20"/>
          <w:szCs w:val="20"/>
        </w:rPr>
        <w:t>ASTRO</w:t>
      </w:r>
      <w:r w:rsidRPr="00845410">
        <w:rPr>
          <w:rFonts w:ascii="Helvetica" w:hAnsi="Helvetica"/>
          <w:bCs/>
          <w:sz w:val="20"/>
          <w:szCs w:val="20"/>
        </w:rPr>
        <w:t xml:space="preserve"> 2019.</w:t>
      </w:r>
    </w:p>
    <w:p w14:paraId="5BC7441F" w14:textId="77777777" w:rsidR="00F64BE7" w:rsidRPr="00F64BE7" w:rsidRDefault="00F64BE7" w:rsidP="00F64BE7">
      <w:pPr>
        <w:contextualSpacing/>
        <w:rPr>
          <w:rFonts w:ascii="Helvetica" w:hAnsi="Helvetica"/>
          <w:bCs/>
          <w:sz w:val="20"/>
          <w:szCs w:val="20"/>
        </w:rPr>
      </w:pPr>
    </w:p>
    <w:p w14:paraId="64451AAC" w14:textId="46D683FF" w:rsidR="00F64BE7" w:rsidRDefault="00F64BE7" w:rsidP="00F64BE7">
      <w:pPr>
        <w:pStyle w:val="ListParagraph"/>
        <w:numPr>
          <w:ilvl w:val="0"/>
          <w:numId w:val="22"/>
        </w:numPr>
        <w:contextualSpacing/>
        <w:rPr>
          <w:rFonts w:ascii="Helvetica" w:hAnsi="Helvetica"/>
          <w:bCs/>
          <w:sz w:val="20"/>
          <w:szCs w:val="20"/>
        </w:rPr>
      </w:pPr>
      <w:proofErr w:type="spellStart"/>
      <w:r w:rsidRPr="00845410">
        <w:rPr>
          <w:rFonts w:ascii="Helvetica" w:hAnsi="Helvetica"/>
          <w:bCs/>
          <w:sz w:val="20"/>
          <w:szCs w:val="20"/>
        </w:rPr>
        <w:t>Cifarelli</w:t>
      </w:r>
      <w:proofErr w:type="spellEnd"/>
      <w:r w:rsidRPr="00845410">
        <w:rPr>
          <w:rFonts w:ascii="Helvetica" w:hAnsi="Helvetica"/>
          <w:bCs/>
          <w:sz w:val="20"/>
          <w:szCs w:val="20"/>
        </w:rPr>
        <w:t xml:space="preserve"> CP, </w:t>
      </w:r>
      <w:r w:rsidRPr="00845410">
        <w:rPr>
          <w:rFonts w:ascii="Helvetica" w:hAnsi="Helvetica"/>
          <w:b/>
          <w:bCs/>
          <w:sz w:val="20"/>
          <w:szCs w:val="20"/>
        </w:rPr>
        <w:t>Vargo JA</w:t>
      </w:r>
      <w:r w:rsidRPr="00845410">
        <w:rPr>
          <w:rFonts w:ascii="Helvetica" w:hAnsi="Helvetica"/>
          <w:bCs/>
          <w:sz w:val="20"/>
          <w:szCs w:val="20"/>
        </w:rPr>
        <w:t xml:space="preserve">, Hack J, Kahl KH, </w:t>
      </w:r>
      <w:proofErr w:type="spellStart"/>
      <w:r w:rsidRPr="00845410">
        <w:rPr>
          <w:rFonts w:ascii="Helvetica" w:hAnsi="Helvetica"/>
          <w:bCs/>
          <w:sz w:val="20"/>
          <w:szCs w:val="20"/>
        </w:rPr>
        <w:t>Brehmer</w:t>
      </w:r>
      <w:proofErr w:type="spellEnd"/>
      <w:r w:rsidRPr="00845410">
        <w:rPr>
          <w:rFonts w:ascii="Helvetica" w:hAnsi="Helvetica"/>
          <w:bCs/>
          <w:sz w:val="20"/>
          <w:szCs w:val="20"/>
        </w:rPr>
        <w:t xml:space="preserve"> S, </w:t>
      </w:r>
      <w:proofErr w:type="spellStart"/>
      <w:r w:rsidRPr="00845410">
        <w:rPr>
          <w:rFonts w:ascii="Helvetica" w:hAnsi="Helvetica"/>
          <w:bCs/>
          <w:sz w:val="20"/>
          <w:szCs w:val="20"/>
        </w:rPr>
        <w:t>Sarria</w:t>
      </w:r>
      <w:proofErr w:type="spellEnd"/>
      <w:r w:rsidRPr="00845410">
        <w:rPr>
          <w:rFonts w:ascii="Helvetica" w:hAnsi="Helvetica"/>
          <w:bCs/>
          <w:sz w:val="20"/>
          <w:szCs w:val="20"/>
        </w:rPr>
        <w:t xml:space="preserve">-Vargas G, </w:t>
      </w:r>
      <w:proofErr w:type="spellStart"/>
      <w:r w:rsidRPr="00845410">
        <w:rPr>
          <w:rFonts w:ascii="Helvetica" w:hAnsi="Helvetica"/>
          <w:bCs/>
          <w:sz w:val="20"/>
          <w:szCs w:val="20"/>
        </w:rPr>
        <w:t>Giodano</w:t>
      </w:r>
      <w:proofErr w:type="spellEnd"/>
      <w:r w:rsidRPr="00845410">
        <w:rPr>
          <w:rFonts w:ascii="Helvetica" w:hAnsi="Helvetica"/>
          <w:bCs/>
          <w:sz w:val="20"/>
          <w:szCs w:val="20"/>
        </w:rPr>
        <w:t xml:space="preserve"> FA.  Retrospective Outcome Analysis of Intraoperative Radiotherapy (IORT) for Surgically Resected Brain Metastases: An International Cooperative Study.  Poster presentation </w:t>
      </w:r>
      <w:r w:rsidRPr="00845410">
        <w:rPr>
          <w:rFonts w:ascii="Helvetica" w:hAnsi="Helvetica"/>
          <w:bCs/>
          <w:i/>
          <w:sz w:val="20"/>
          <w:szCs w:val="20"/>
        </w:rPr>
        <w:t xml:space="preserve">SNO </w:t>
      </w:r>
      <w:r w:rsidRPr="00845410">
        <w:rPr>
          <w:rFonts w:ascii="Helvetica" w:hAnsi="Helvetica"/>
          <w:bCs/>
          <w:sz w:val="20"/>
          <w:szCs w:val="20"/>
        </w:rPr>
        <w:t>2019.</w:t>
      </w:r>
    </w:p>
    <w:p w14:paraId="2E92B38A" w14:textId="77777777" w:rsidR="00F64BE7" w:rsidRPr="00F64BE7" w:rsidRDefault="00F64BE7" w:rsidP="00F64BE7">
      <w:pPr>
        <w:contextualSpacing/>
        <w:rPr>
          <w:rFonts w:ascii="Helvetica" w:hAnsi="Helvetica"/>
          <w:bCs/>
          <w:sz w:val="20"/>
          <w:szCs w:val="20"/>
        </w:rPr>
      </w:pPr>
    </w:p>
    <w:p w14:paraId="1B487C55" w14:textId="3FF226FB" w:rsidR="00F64BE7" w:rsidRDefault="00F64BE7" w:rsidP="00F64BE7">
      <w:pPr>
        <w:pStyle w:val="ListParagraph"/>
        <w:numPr>
          <w:ilvl w:val="0"/>
          <w:numId w:val="22"/>
        </w:numPr>
        <w:contextualSpacing/>
        <w:rPr>
          <w:rFonts w:ascii="Helvetica" w:hAnsi="Helvetica"/>
          <w:bCs/>
          <w:sz w:val="20"/>
          <w:szCs w:val="20"/>
        </w:rPr>
      </w:pPr>
      <w:r w:rsidRPr="00845410">
        <w:rPr>
          <w:rFonts w:ascii="Helvetica" w:hAnsi="Helvetica"/>
          <w:bCs/>
          <w:sz w:val="20"/>
          <w:szCs w:val="20"/>
        </w:rPr>
        <w:t xml:space="preserve">Shaikh MP, </w:t>
      </w:r>
      <w:proofErr w:type="spellStart"/>
      <w:r w:rsidRPr="00845410">
        <w:rPr>
          <w:rFonts w:ascii="Helvetica" w:hAnsi="Helvetica"/>
          <w:bCs/>
          <w:sz w:val="20"/>
          <w:szCs w:val="20"/>
        </w:rPr>
        <w:t>Bakalov</w:t>
      </w:r>
      <w:proofErr w:type="spellEnd"/>
      <w:r w:rsidRPr="00845410">
        <w:rPr>
          <w:rFonts w:ascii="Helvetica" w:hAnsi="Helvetica"/>
          <w:bCs/>
          <w:sz w:val="20"/>
          <w:szCs w:val="20"/>
        </w:rPr>
        <w:t xml:space="preserve"> V, </w:t>
      </w:r>
      <w:r w:rsidRPr="00845410">
        <w:rPr>
          <w:rFonts w:ascii="Helvetica" w:hAnsi="Helvetica"/>
          <w:b/>
          <w:bCs/>
          <w:sz w:val="20"/>
          <w:szCs w:val="20"/>
        </w:rPr>
        <w:t>Vargo JA</w:t>
      </w:r>
      <w:r w:rsidRPr="00845410">
        <w:rPr>
          <w:rFonts w:ascii="Helvetica" w:hAnsi="Helvetica"/>
          <w:bCs/>
          <w:sz w:val="20"/>
          <w:szCs w:val="20"/>
        </w:rPr>
        <w:t xml:space="preserve">, Alite F, Wu M, Jacobson GM.  Prophylaxis for </w:t>
      </w:r>
      <w:proofErr w:type="spellStart"/>
      <w:r w:rsidRPr="00845410">
        <w:rPr>
          <w:rFonts w:ascii="Helvetica" w:hAnsi="Helvetica"/>
          <w:bCs/>
          <w:sz w:val="20"/>
          <w:szCs w:val="20"/>
        </w:rPr>
        <w:t>Bliclutamide</w:t>
      </w:r>
      <w:proofErr w:type="spellEnd"/>
      <w:r w:rsidRPr="00845410">
        <w:rPr>
          <w:rFonts w:ascii="Helvetica" w:hAnsi="Helvetica"/>
          <w:bCs/>
          <w:sz w:val="20"/>
          <w:szCs w:val="20"/>
        </w:rPr>
        <w:t xml:space="preserve">-Induced Gynecomastia: A Network Meta-Analysis.  Poster presentation </w:t>
      </w:r>
      <w:r w:rsidRPr="00845410">
        <w:rPr>
          <w:rFonts w:ascii="Helvetica" w:hAnsi="Helvetica"/>
          <w:bCs/>
          <w:i/>
          <w:sz w:val="20"/>
          <w:szCs w:val="20"/>
        </w:rPr>
        <w:t>ISPOR Europe</w:t>
      </w:r>
      <w:r w:rsidRPr="00845410">
        <w:rPr>
          <w:rFonts w:ascii="Helvetica" w:hAnsi="Helvetica"/>
          <w:bCs/>
          <w:sz w:val="20"/>
          <w:szCs w:val="20"/>
        </w:rPr>
        <w:t xml:space="preserve"> 2019.</w:t>
      </w:r>
    </w:p>
    <w:p w14:paraId="47CE3776" w14:textId="77777777" w:rsidR="00F64BE7" w:rsidRPr="00F64BE7" w:rsidRDefault="00F64BE7" w:rsidP="00F64BE7">
      <w:pPr>
        <w:contextualSpacing/>
        <w:rPr>
          <w:rFonts w:ascii="Helvetica" w:hAnsi="Helvetica"/>
          <w:bCs/>
          <w:sz w:val="20"/>
          <w:szCs w:val="20"/>
        </w:rPr>
      </w:pPr>
    </w:p>
    <w:p w14:paraId="57E3243D" w14:textId="1FB3BD61" w:rsidR="00F64BE7" w:rsidRDefault="00F64BE7" w:rsidP="00F64BE7">
      <w:pPr>
        <w:pStyle w:val="ListParagraph"/>
        <w:numPr>
          <w:ilvl w:val="0"/>
          <w:numId w:val="22"/>
        </w:numPr>
        <w:contextualSpacing/>
        <w:rPr>
          <w:rFonts w:ascii="Helvetica" w:hAnsi="Helvetica"/>
          <w:bCs/>
          <w:sz w:val="20"/>
          <w:szCs w:val="20"/>
        </w:rPr>
      </w:pPr>
      <w:r w:rsidRPr="00845410">
        <w:rPr>
          <w:rFonts w:ascii="Helvetica" w:hAnsi="Helvetica"/>
          <w:bCs/>
          <w:sz w:val="20"/>
          <w:szCs w:val="20"/>
        </w:rPr>
        <w:t xml:space="preserve">Ling DC, Kim H, </w:t>
      </w:r>
      <w:r w:rsidRPr="00845410">
        <w:rPr>
          <w:rFonts w:ascii="Helvetica" w:hAnsi="Helvetica"/>
          <w:b/>
          <w:bCs/>
          <w:sz w:val="20"/>
          <w:szCs w:val="20"/>
        </w:rPr>
        <w:t>Vargo JA</w:t>
      </w:r>
      <w:r w:rsidRPr="00845410">
        <w:rPr>
          <w:rFonts w:ascii="Helvetica" w:hAnsi="Helvetica"/>
          <w:bCs/>
          <w:sz w:val="20"/>
          <w:szCs w:val="20"/>
        </w:rPr>
        <w:t xml:space="preserve">, </w:t>
      </w:r>
      <w:proofErr w:type="spellStart"/>
      <w:r w:rsidRPr="00845410">
        <w:rPr>
          <w:rFonts w:ascii="Helvetica" w:hAnsi="Helvetica"/>
          <w:bCs/>
          <w:sz w:val="20"/>
          <w:szCs w:val="20"/>
        </w:rPr>
        <w:t>Beriwal</w:t>
      </w:r>
      <w:proofErr w:type="spellEnd"/>
      <w:r w:rsidRPr="00845410">
        <w:rPr>
          <w:rFonts w:ascii="Helvetica" w:hAnsi="Helvetica"/>
          <w:bCs/>
          <w:sz w:val="20"/>
          <w:szCs w:val="20"/>
        </w:rPr>
        <w:t xml:space="preserve"> S, Smith KJ.  Cost-effectiveness Analysis of Upfront SBRT for Oligometastatic Stage IV Non-Small Cell Lung Cancer.  Oral Presentation </w:t>
      </w:r>
      <w:r w:rsidRPr="00845410">
        <w:rPr>
          <w:rFonts w:ascii="Helvetica" w:hAnsi="Helvetica"/>
          <w:bCs/>
          <w:i/>
          <w:sz w:val="20"/>
          <w:szCs w:val="20"/>
        </w:rPr>
        <w:t xml:space="preserve">Frontiers of Radiosurgery International Meeting </w:t>
      </w:r>
      <w:r w:rsidRPr="00845410">
        <w:rPr>
          <w:rFonts w:ascii="Helvetica" w:hAnsi="Helvetica"/>
          <w:bCs/>
          <w:sz w:val="20"/>
          <w:szCs w:val="20"/>
        </w:rPr>
        <w:t>2019.</w:t>
      </w:r>
    </w:p>
    <w:p w14:paraId="4D75057C" w14:textId="77777777" w:rsidR="00F64BE7" w:rsidRPr="00F64BE7" w:rsidRDefault="00F64BE7" w:rsidP="00F64BE7">
      <w:pPr>
        <w:contextualSpacing/>
        <w:rPr>
          <w:rFonts w:ascii="Helvetica" w:hAnsi="Helvetica"/>
          <w:bCs/>
          <w:sz w:val="20"/>
          <w:szCs w:val="20"/>
        </w:rPr>
      </w:pPr>
    </w:p>
    <w:p w14:paraId="22E0A8AD" w14:textId="1647C688" w:rsidR="00F64BE7" w:rsidRDefault="00F64BE7" w:rsidP="00F64BE7">
      <w:pPr>
        <w:pStyle w:val="ListParagraph"/>
        <w:numPr>
          <w:ilvl w:val="0"/>
          <w:numId w:val="22"/>
        </w:numPr>
        <w:contextualSpacing/>
        <w:rPr>
          <w:rFonts w:ascii="Helvetica" w:hAnsi="Helvetica"/>
          <w:bCs/>
          <w:sz w:val="20"/>
          <w:szCs w:val="20"/>
        </w:rPr>
      </w:pPr>
      <w:proofErr w:type="spellStart"/>
      <w:r w:rsidRPr="00845410">
        <w:rPr>
          <w:rFonts w:ascii="Helvetica" w:hAnsi="Helvetica"/>
          <w:bCs/>
          <w:sz w:val="20"/>
          <w:szCs w:val="20"/>
        </w:rPr>
        <w:t>Ansinelli</w:t>
      </w:r>
      <w:proofErr w:type="spellEnd"/>
      <w:r w:rsidRPr="00845410">
        <w:rPr>
          <w:rFonts w:ascii="Helvetica" w:hAnsi="Helvetica"/>
          <w:bCs/>
          <w:sz w:val="20"/>
          <w:szCs w:val="20"/>
        </w:rPr>
        <w:t xml:space="preserve"> H, Singh R, Sharma D, Sharma S, Jenkins J, Davis J, </w:t>
      </w:r>
      <w:r w:rsidRPr="00845410">
        <w:rPr>
          <w:rFonts w:ascii="Helvetica" w:hAnsi="Helvetica"/>
          <w:b/>
          <w:bCs/>
          <w:sz w:val="20"/>
          <w:szCs w:val="20"/>
        </w:rPr>
        <w:t>Vargo JA</w:t>
      </w:r>
      <w:r w:rsidRPr="00845410">
        <w:rPr>
          <w:rFonts w:ascii="Helvetica" w:hAnsi="Helvetica"/>
          <w:bCs/>
          <w:sz w:val="20"/>
          <w:szCs w:val="20"/>
        </w:rPr>
        <w:t xml:space="preserve">.  Clinical Outcomes of Stereotactic Body Radiation Therapy (SBRT) for Metastases from Gynecologic Primary Malignancies: Results from a Multi-Institutional Patient Registry.  Poster Presentation </w:t>
      </w:r>
      <w:r w:rsidRPr="00845410">
        <w:rPr>
          <w:rFonts w:ascii="Helvetica" w:hAnsi="Helvetica"/>
          <w:bCs/>
          <w:i/>
          <w:sz w:val="20"/>
          <w:szCs w:val="20"/>
        </w:rPr>
        <w:t xml:space="preserve">RSS </w:t>
      </w:r>
      <w:r w:rsidRPr="00845410">
        <w:rPr>
          <w:rFonts w:ascii="Helvetica" w:hAnsi="Helvetica"/>
          <w:bCs/>
          <w:sz w:val="20"/>
          <w:szCs w:val="20"/>
        </w:rPr>
        <w:t xml:space="preserve"> 2020.</w:t>
      </w:r>
    </w:p>
    <w:p w14:paraId="5A97FA0A" w14:textId="77777777" w:rsidR="00F64BE7" w:rsidRPr="00F64BE7" w:rsidRDefault="00F64BE7" w:rsidP="00F64BE7">
      <w:pPr>
        <w:contextualSpacing/>
        <w:rPr>
          <w:rFonts w:ascii="Helvetica" w:hAnsi="Helvetica"/>
          <w:bCs/>
          <w:sz w:val="20"/>
          <w:szCs w:val="20"/>
        </w:rPr>
      </w:pPr>
    </w:p>
    <w:p w14:paraId="27EEFC0A" w14:textId="06C419AD" w:rsidR="00F64BE7" w:rsidRPr="00F64BE7" w:rsidRDefault="00F64BE7" w:rsidP="00F64BE7">
      <w:pPr>
        <w:pStyle w:val="ListParagraph"/>
        <w:numPr>
          <w:ilvl w:val="0"/>
          <w:numId w:val="22"/>
        </w:numPr>
        <w:contextualSpacing/>
        <w:rPr>
          <w:rFonts w:ascii="Helvetica" w:hAnsi="Helvetica"/>
          <w:b/>
          <w:bCs/>
          <w:sz w:val="20"/>
          <w:szCs w:val="20"/>
        </w:rPr>
      </w:pPr>
      <w:r w:rsidRPr="00845410">
        <w:rPr>
          <w:rFonts w:ascii="Helvetica" w:hAnsi="Helvetica"/>
          <w:bCs/>
          <w:sz w:val="20"/>
          <w:szCs w:val="20"/>
        </w:rPr>
        <w:t xml:space="preserve">Li R, </w:t>
      </w:r>
      <w:proofErr w:type="spellStart"/>
      <w:r w:rsidRPr="00845410">
        <w:rPr>
          <w:rFonts w:ascii="Helvetica" w:hAnsi="Helvetica"/>
          <w:bCs/>
          <w:sz w:val="20"/>
          <w:szCs w:val="20"/>
        </w:rPr>
        <w:t>Germino</w:t>
      </w:r>
      <w:proofErr w:type="spellEnd"/>
      <w:r w:rsidRPr="00845410">
        <w:rPr>
          <w:rFonts w:ascii="Helvetica" w:hAnsi="Helvetica"/>
          <w:bCs/>
          <w:sz w:val="20"/>
          <w:szCs w:val="20"/>
        </w:rPr>
        <w:t xml:space="preserve"> E, Chen YJ, Horne ZD, </w:t>
      </w:r>
      <w:r w:rsidRPr="00845410">
        <w:rPr>
          <w:rFonts w:ascii="Helvetica" w:hAnsi="Helvetica"/>
          <w:b/>
          <w:bCs/>
          <w:sz w:val="20"/>
          <w:szCs w:val="20"/>
        </w:rPr>
        <w:t>Vargo JA</w:t>
      </w:r>
      <w:r w:rsidRPr="00845410">
        <w:rPr>
          <w:rFonts w:ascii="Helvetica" w:hAnsi="Helvetica"/>
          <w:bCs/>
          <w:sz w:val="20"/>
          <w:szCs w:val="20"/>
        </w:rPr>
        <w:t>, Glaser S.</w:t>
      </w:r>
      <w:r w:rsidRPr="00845410">
        <w:rPr>
          <w:rFonts w:ascii="Helvetica" w:eastAsiaTheme="minorEastAsia" w:hAnsi="Helvetica" w:cstheme="minorBidi"/>
          <w:b/>
          <w:sz w:val="22"/>
          <w:szCs w:val="22"/>
        </w:rPr>
        <w:t xml:space="preserve"> </w:t>
      </w:r>
      <w:r w:rsidRPr="00845410">
        <w:rPr>
          <w:rFonts w:ascii="Helvetica" w:hAnsi="Helvetica"/>
          <w:bCs/>
          <w:sz w:val="20"/>
          <w:szCs w:val="20"/>
        </w:rPr>
        <w:t xml:space="preserve">Receipt of external beam radiation and brachytherapy boost at different facilities associated with increased treatment delays in cervical cancer. Oral Presentation </w:t>
      </w:r>
      <w:r w:rsidRPr="00845410">
        <w:rPr>
          <w:rFonts w:ascii="Helvetica" w:hAnsi="Helvetica"/>
          <w:bCs/>
          <w:i/>
          <w:sz w:val="20"/>
          <w:szCs w:val="20"/>
        </w:rPr>
        <w:t>ABS</w:t>
      </w:r>
      <w:r w:rsidRPr="00845410">
        <w:rPr>
          <w:rFonts w:ascii="Helvetica" w:hAnsi="Helvetica"/>
          <w:bCs/>
          <w:sz w:val="20"/>
          <w:szCs w:val="20"/>
        </w:rPr>
        <w:t xml:space="preserve"> 2020.</w:t>
      </w:r>
    </w:p>
    <w:p w14:paraId="2C19C848" w14:textId="77777777" w:rsidR="00F64BE7" w:rsidRPr="00F64BE7" w:rsidRDefault="00F64BE7" w:rsidP="00F64BE7">
      <w:pPr>
        <w:contextualSpacing/>
        <w:rPr>
          <w:rFonts w:ascii="Helvetica" w:hAnsi="Helvetica"/>
          <w:b/>
          <w:bCs/>
          <w:sz w:val="20"/>
          <w:szCs w:val="20"/>
        </w:rPr>
      </w:pPr>
    </w:p>
    <w:p w14:paraId="2AFEA9C8" w14:textId="684FAD29" w:rsidR="00F64BE7" w:rsidRDefault="00F64BE7" w:rsidP="00F64BE7">
      <w:pPr>
        <w:pStyle w:val="ListParagraph"/>
        <w:numPr>
          <w:ilvl w:val="0"/>
          <w:numId w:val="22"/>
        </w:numPr>
        <w:contextualSpacing/>
        <w:rPr>
          <w:rFonts w:ascii="Helvetica" w:hAnsi="Helvetica"/>
          <w:bCs/>
          <w:sz w:val="20"/>
          <w:szCs w:val="20"/>
        </w:rPr>
      </w:pPr>
      <w:proofErr w:type="spellStart"/>
      <w:r w:rsidRPr="00845410">
        <w:rPr>
          <w:rFonts w:ascii="Helvetica" w:hAnsi="Helvetica"/>
          <w:bCs/>
          <w:sz w:val="20"/>
          <w:szCs w:val="20"/>
        </w:rPr>
        <w:t>Beriwal</w:t>
      </w:r>
      <w:proofErr w:type="spellEnd"/>
      <w:r w:rsidRPr="00845410">
        <w:rPr>
          <w:rFonts w:ascii="Helvetica" w:hAnsi="Helvetica"/>
          <w:bCs/>
          <w:sz w:val="20"/>
          <w:szCs w:val="20"/>
        </w:rPr>
        <w:t xml:space="preserve"> S, </w:t>
      </w:r>
      <w:proofErr w:type="spellStart"/>
      <w:r w:rsidRPr="00845410">
        <w:rPr>
          <w:rFonts w:ascii="Helvetica" w:hAnsi="Helvetica"/>
          <w:bCs/>
          <w:sz w:val="20"/>
          <w:szCs w:val="20"/>
        </w:rPr>
        <w:t>Schad</w:t>
      </w:r>
      <w:proofErr w:type="spellEnd"/>
      <w:r w:rsidRPr="00845410">
        <w:rPr>
          <w:rFonts w:ascii="Helvetica" w:hAnsi="Helvetica"/>
          <w:bCs/>
          <w:sz w:val="20"/>
          <w:szCs w:val="20"/>
        </w:rPr>
        <w:t xml:space="preserve"> M, Patel A, Glaser S, </w:t>
      </w:r>
      <w:proofErr w:type="spellStart"/>
      <w:r w:rsidRPr="00845410">
        <w:rPr>
          <w:rFonts w:ascii="Helvetica" w:hAnsi="Helvetica"/>
          <w:bCs/>
          <w:sz w:val="20"/>
          <w:szCs w:val="20"/>
        </w:rPr>
        <w:t>Balasubramani</w:t>
      </w:r>
      <w:proofErr w:type="spellEnd"/>
      <w:r w:rsidRPr="00845410">
        <w:rPr>
          <w:rFonts w:ascii="Helvetica" w:hAnsi="Helvetica"/>
          <w:bCs/>
          <w:sz w:val="20"/>
          <w:szCs w:val="20"/>
        </w:rPr>
        <w:t xml:space="preserve"> G, Showalter T, </w:t>
      </w:r>
      <w:r w:rsidRPr="00845410">
        <w:rPr>
          <w:rFonts w:ascii="Helvetica" w:hAnsi="Helvetica"/>
          <w:b/>
          <w:bCs/>
          <w:sz w:val="20"/>
          <w:szCs w:val="20"/>
        </w:rPr>
        <w:t>Vargo JA</w:t>
      </w:r>
      <w:r w:rsidRPr="00845410">
        <w:rPr>
          <w:rFonts w:ascii="Helvetica" w:hAnsi="Helvetica"/>
          <w:bCs/>
          <w:sz w:val="20"/>
          <w:szCs w:val="20"/>
        </w:rPr>
        <w:t xml:space="preserve">.  Declining Brachytherapy Utilization for Cervical Cancer Patients – Have We Reversed the Trend?  Oral Presentation </w:t>
      </w:r>
      <w:r w:rsidRPr="00845410">
        <w:rPr>
          <w:rFonts w:ascii="Helvetica" w:hAnsi="Helvetica"/>
          <w:bCs/>
          <w:i/>
          <w:sz w:val="20"/>
          <w:szCs w:val="20"/>
        </w:rPr>
        <w:t xml:space="preserve">ABS  </w:t>
      </w:r>
      <w:r w:rsidRPr="00845410">
        <w:rPr>
          <w:rFonts w:ascii="Helvetica" w:hAnsi="Helvetica"/>
          <w:bCs/>
          <w:sz w:val="20"/>
          <w:szCs w:val="20"/>
        </w:rPr>
        <w:t>2020.</w:t>
      </w:r>
    </w:p>
    <w:p w14:paraId="53B2DF3A" w14:textId="77777777" w:rsidR="00F64BE7" w:rsidRPr="00F64BE7" w:rsidRDefault="00F64BE7" w:rsidP="00F64BE7">
      <w:pPr>
        <w:contextualSpacing/>
        <w:rPr>
          <w:rFonts w:ascii="Helvetica" w:hAnsi="Helvetica"/>
          <w:bCs/>
          <w:sz w:val="20"/>
          <w:szCs w:val="20"/>
        </w:rPr>
      </w:pPr>
    </w:p>
    <w:p w14:paraId="27B1BA95" w14:textId="745A18D3" w:rsidR="00F64BE7" w:rsidRPr="00F64BE7" w:rsidRDefault="00F64BE7" w:rsidP="00F64BE7">
      <w:pPr>
        <w:pStyle w:val="ListParagraph"/>
        <w:numPr>
          <w:ilvl w:val="0"/>
          <w:numId w:val="22"/>
        </w:numPr>
        <w:rPr>
          <w:rFonts w:ascii="Helvetica" w:hAnsi="Helvetica"/>
        </w:rPr>
      </w:pPr>
      <w:r w:rsidRPr="00845410">
        <w:rPr>
          <w:rFonts w:ascii="Helvetica" w:hAnsi="Helvetica" w:cs="Segoe UI"/>
          <w:color w:val="201F1E"/>
          <w:sz w:val="20"/>
          <w:szCs w:val="20"/>
          <w:shd w:val="clear" w:color="auto" w:fill="FFFFFF"/>
        </w:rPr>
        <w:t xml:space="preserve">Ling DC, </w:t>
      </w:r>
      <w:r w:rsidRPr="00845410">
        <w:rPr>
          <w:rFonts w:ascii="Helvetica" w:hAnsi="Helvetica" w:cs="Segoe UI"/>
          <w:b/>
          <w:color w:val="201F1E"/>
          <w:sz w:val="20"/>
          <w:szCs w:val="20"/>
          <w:shd w:val="clear" w:color="auto" w:fill="FFFFFF"/>
        </w:rPr>
        <w:t>Vargo JA</w:t>
      </w:r>
      <w:r w:rsidRPr="00845410">
        <w:rPr>
          <w:rFonts w:ascii="Helvetica" w:hAnsi="Helvetica" w:cs="Segoe UI"/>
          <w:color w:val="201F1E"/>
          <w:sz w:val="20"/>
          <w:szCs w:val="20"/>
          <w:shd w:val="clear" w:color="auto" w:fill="FFFFFF"/>
        </w:rPr>
        <w:t xml:space="preserve">, Grimm RJ, Gebhardt BJ, Clump DA, Ferris RL, </w:t>
      </w:r>
      <w:proofErr w:type="spellStart"/>
      <w:r w:rsidRPr="00845410">
        <w:rPr>
          <w:rFonts w:ascii="Helvetica" w:hAnsi="Helvetica" w:cs="Segoe UI"/>
          <w:color w:val="201F1E"/>
          <w:sz w:val="20"/>
          <w:szCs w:val="20"/>
          <w:shd w:val="clear" w:color="auto" w:fill="FFFFFF"/>
        </w:rPr>
        <w:t>Ohr</w:t>
      </w:r>
      <w:proofErr w:type="spellEnd"/>
      <w:r w:rsidRPr="00845410">
        <w:rPr>
          <w:rFonts w:ascii="Helvetica" w:hAnsi="Helvetica" w:cs="Segoe UI"/>
          <w:color w:val="201F1E"/>
          <w:sz w:val="20"/>
          <w:szCs w:val="20"/>
          <w:shd w:val="clear" w:color="auto" w:fill="FFFFFF"/>
        </w:rPr>
        <w:t xml:space="preserve"> JP, Heron DE. Dose-Response Model for Severe Late Laryngeal Toxicity after Stereotactic Body Radiation Therapy for </w:t>
      </w:r>
      <w:proofErr w:type="gramStart"/>
      <w:r w:rsidRPr="00845410">
        <w:rPr>
          <w:rFonts w:ascii="Helvetica" w:hAnsi="Helvetica" w:cs="Segoe UI"/>
          <w:color w:val="201F1E"/>
          <w:sz w:val="20"/>
          <w:szCs w:val="20"/>
          <w:shd w:val="clear" w:color="auto" w:fill="FFFFFF"/>
        </w:rPr>
        <w:t>Previously-Irradiated</w:t>
      </w:r>
      <w:proofErr w:type="gramEnd"/>
      <w:r w:rsidRPr="00845410">
        <w:rPr>
          <w:rFonts w:ascii="Helvetica" w:hAnsi="Helvetica" w:cs="Segoe UI"/>
          <w:color w:val="201F1E"/>
          <w:sz w:val="20"/>
          <w:szCs w:val="20"/>
          <w:shd w:val="clear" w:color="auto" w:fill="FFFFFF"/>
        </w:rPr>
        <w:t xml:space="preserve"> Head and Neck Cancer</w:t>
      </w:r>
      <w:r w:rsidRPr="00845410">
        <w:rPr>
          <w:rFonts w:ascii="Helvetica" w:hAnsi="Helvetica" w:cs="Segoe UI"/>
          <w:color w:val="201F1E"/>
          <w:sz w:val="23"/>
          <w:szCs w:val="23"/>
          <w:shd w:val="clear" w:color="auto" w:fill="FFFFFF"/>
        </w:rPr>
        <w:t xml:space="preserve">.  </w:t>
      </w:r>
      <w:r w:rsidRPr="00845410">
        <w:rPr>
          <w:rFonts w:ascii="Helvetica" w:hAnsi="Helvetica" w:cs="Segoe UI"/>
          <w:color w:val="201F1E"/>
          <w:sz w:val="20"/>
          <w:szCs w:val="20"/>
          <w:shd w:val="clear" w:color="auto" w:fill="FFFFFF"/>
        </w:rPr>
        <w:t xml:space="preserve">Oral Presentation and Travel Grant </w:t>
      </w:r>
      <w:r w:rsidRPr="00845410">
        <w:rPr>
          <w:rFonts w:ascii="Helvetica" w:hAnsi="Helvetica" w:cs="Segoe UI"/>
          <w:i/>
          <w:color w:val="201F1E"/>
          <w:sz w:val="20"/>
          <w:szCs w:val="20"/>
          <w:shd w:val="clear" w:color="auto" w:fill="FFFFFF"/>
        </w:rPr>
        <w:t xml:space="preserve">ARS </w:t>
      </w:r>
      <w:r w:rsidRPr="00845410">
        <w:rPr>
          <w:rFonts w:ascii="Helvetica" w:hAnsi="Helvetica" w:cs="Segoe UI"/>
          <w:color w:val="201F1E"/>
          <w:sz w:val="20"/>
          <w:szCs w:val="20"/>
          <w:shd w:val="clear" w:color="auto" w:fill="FFFFFF"/>
        </w:rPr>
        <w:t>2020.</w:t>
      </w:r>
    </w:p>
    <w:p w14:paraId="3F774A91" w14:textId="77777777" w:rsidR="00F64BE7" w:rsidRPr="00F64BE7" w:rsidRDefault="00F64BE7" w:rsidP="00F64BE7">
      <w:pPr>
        <w:rPr>
          <w:rFonts w:ascii="Helvetica" w:hAnsi="Helvetica"/>
        </w:rPr>
      </w:pPr>
    </w:p>
    <w:p w14:paraId="7BA7EDC8" w14:textId="2192F93D" w:rsidR="00F64BE7" w:rsidRDefault="00F64BE7" w:rsidP="00F64BE7">
      <w:pPr>
        <w:pStyle w:val="ListParagraph"/>
        <w:numPr>
          <w:ilvl w:val="0"/>
          <w:numId w:val="22"/>
        </w:numPr>
        <w:contextualSpacing/>
        <w:rPr>
          <w:rFonts w:ascii="Helvetica" w:hAnsi="Helvetica"/>
          <w:bCs/>
          <w:sz w:val="20"/>
          <w:szCs w:val="20"/>
        </w:rPr>
      </w:pPr>
      <w:r w:rsidRPr="00845410">
        <w:rPr>
          <w:rFonts w:ascii="Helvetica" w:hAnsi="Helvetica"/>
          <w:bCs/>
          <w:sz w:val="20"/>
          <w:szCs w:val="20"/>
        </w:rPr>
        <w:t xml:space="preserve">Singh R, </w:t>
      </w:r>
      <w:proofErr w:type="spellStart"/>
      <w:r w:rsidRPr="00845410">
        <w:rPr>
          <w:rFonts w:ascii="Helvetica" w:hAnsi="Helvetica"/>
          <w:bCs/>
          <w:sz w:val="20"/>
          <w:szCs w:val="20"/>
        </w:rPr>
        <w:t>Ansinelli</w:t>
      </w:r>
      <w:proofErr w:type="spellEnd"/>
      <w:r w:rsidRPr="00845410">
        <w:rPr>
          <w:rFonts w:ascii="Helvetica" w:hAnsi="Helvetica"/>
          <w:bCs/>
          <w:sz w:val="20"/>
          <w:szCs w:val="20"/>
        </w:rPr>
        <w:t xml:space="preserve"> H, Jenkins J, Davis J, Sharma S, </w:t>
      </w:r>
      <w:r w:rsidRPr="00845410">
        <w:rPr>
          <w:rFonts w:ascii="Helvetica" w:hAnsi="Helvetica"/>
          <w:b/>
          <w:bCs/>
          <w:sz w:val="20"/>
          <w:szCs w:val="20"/>
        </w:rPr>
        <w:t>Vargo JA</w:t>
      </w:r>
      <w:r w:rsidRPr="00845410">
        <w:rPr>
          <w:rFonts w:ascii="Helvetica" w:hAnsi="Helvetica"/>
          <w:bCs/>
          <w:sz w:val="20"/>
          <w:szCs w:val="20"/>
        </w:rPr>
        <w:t xml:space="preserve">.  A Multi-Institutional Analysis of Outcomes following Stereotactic Body Radiation Therapy (SBRT) for Management of Metastases from Squamous Cell Carcinomas of the Head and Neck.  Poster Presentation </w:t>
      </w:r>
      <w:r w:rsidRPr="00845410">
        <w:rPr>
          <w:rFonts w:ascii="Helvetica" w:hAnsi="Helvetica"/>
          <w:bCs/>
          <w:i/>
          <w:sz w:val="20"/>
          <w:szCs w:val="20"/>
        </w:rPr>
        <w:t xml:space="preserve">ASTRO </w:t>
      </w:r>
      <w:r w:rsidRPr="00845410">
        <w:rPr>
          <w:rFonts w:ascii="Helvetica" w:hAnsi="Helvetica"/>
          <w:bCs/>
          <w:sz w:val="20"/>
          <w:szCs w:val="20"/>
        </w:rPr>
        <w:t>2020.</w:t>
      </w:r>
    </w:p>
    <w:p w14:paraId="1E706C2F" w14:textId="77777777" w:rsidR="00F64BE7" w:rsidRPr="00F64BE7" w:rsidRDefault="00F64BE7" w:rsidP="00F64BE7">
      <w:pPr>
        <w:contextualSpacing/>
        <w:rPr>
          <w:rFonts w:ascii="Helvetica" w:hAnsi="Helvetica"/>
          <w:bCs/>
          <w:sz w:val="20"/>
          <w:szCs w:val="20"/>
        </w:rPr>
      </w:pPr>
    </w:p>
    <w:p w14:paraId="2B100B6C" w14:textId="4F4169EF" w:rsidR="00F64BE7" w:rsidRPr="00F64BE7" w:rsidRDefault="00F64BE7" w:rsidP="00F64BE7">
      <w:pPr>
        <w:pStyle w:val="ListParagraph"/>
        <w:numPr>
          <w:ilvl w:val="0"/>
          <w:numId w:val="22"/>
        </w:numPr>
        <w:contextualSpacing/>
        <w:rPr>
          <w:rFonts w:ascii="Helvetica" w:hAnsi="Helvetica"/>
          <w:b/>
          <w:bCs/>
          <w:sz w:val="20"/>
          <w:szCs w:val="20"/>
        </w:rPr>
      </w:pPr>
      <w:r w:rsidRPr="00845410">
        <w:rPr>
          <w:rFonts w:ascii="Helvetica" w:hAnsi="Helvetica"/>
          <w:bCs/>
          <w:sz w:val="20"/>
          <w:szCs w:val="20"/>
        </w:rPr>
        <w:t xml:space="preserve">Shaikh MP, Pugliese N, Alite F, </w:t>
      </w:r>
      <w:proofErr w:type="spellStart"/>
      <w:r w:rsidRPr="00845410">
        <w:rPr>
          <w:rFonts w:ascii="Helvetica" w:hAnsi="Helvetica"/>
          <w:bCs/>
          <w:sz w:val="20"/>
          <w:szCs w:val="20"/>
        </w:rPr>
        <w:t>Picardi</w:t>
      </w:r>
      <w:proofErr w:type="spellEnd"/>
      <w:r w:rsidRPr="00845410">
        <w:rPr>
          <w:rFonts w:ascii="Helvetica" w:hAnsi="Helvetica"/>
          <w:bCs/>
          <w:sz w:val="20"/>
          <w:szCs w:val="20"/>
        </w:rPr>
        <w:t xml:space="preserve"> M, </w:t>
      </w:r>
      <w:r w:rsidRPr="00845410">
        <w:rPr>
          <w:rFonts w:ascii="Helvetica" w:hAnsi="Helvetica"/>
          <w:b/>
          <w:bCs/>
          <w:sz w:val="20"/>
          <w:szCs w:val="20"/>
        </w:rPr>
        <w:t>Vargo JA</w:t>
      </w:r>
      <w:r w:rsidRPr="00845410">
        <w:rPr>
          <w:rFonts w:ascii="Helvetica" w:hAnsi="Helvetica"/>
          <w:bCs/>
          <w:sz w:val="20"/>
          <w:szCs w:val="20"/>
        </w:rPr>
        <w:t xml:space="preserve">.  A Pooled Analysis of Differences in Salvage Therapy for Early-Stage Hodgkin’s Lymphoma with PET Directed Omission of Radiotherapy.  Oral Presentation </w:t>
      </w:r>
      <w:r w:rsidRPr="00845410">
        <w:rPr>
          <w:rFonts w:ascii="Helvetica" w:hAnsi="Helvetica"/>
          <w:bCs/>
          <w:i/>
          <w:sz w:val="20"/>
          <w:szCs w:val="20"/>
        </w:rPr>
        <w:t>ASTRO</w:t>
      </w:r>
      <w:r w:rsidRPr="00845410">
        <w:rPr>
          <w:rFonts w:ascii="Helvetica" w:hAnsi="Helvetica"/>
          <w:bCs/>
          <w:sz w:val="20"/>
          <w:szCs w:val="20"/>
        </w:rPr>
        <w:t xml:space="preserve"> 2020.   </w:t>
      </w:r>
    </w:p>
    <w:p w14:paraId="1B89E804" w14:textId="77777777" w:rsidR="00F64BE7" w:rsidRPr="00F64BE7" w:rsidRDefault="00F64BE7" w:rsidP="00F64BE7">
      <w:pPr>
        <w:contextualSpacing/>
        <w:rPr>
          <w:rFonts w:ascii="Helvetica" w:hAnsi="Helvetica"/>
          <w:b/>
          <w:bCs/>
          <w:sz w:val="20"/>
          <w:szCs w:val="20"/>
        </w:rPr>
      </w:pPr>
    </w:p>
    <w:p w14:paraId="60E5141C" w14:textId="27AE8547" w:rsidR="00F64BE7" w:rsidRPr="00F64BE7" w:rsidRDefault="00F64BE7" w:rsidP="00F64BE7">
      <w:pPr>
        <w:pStyle w:val="ListParagraph"/>
        <w:numPr>
          <w:ilvl w:val="0"/>
          <w:numId w:val="22"/>
        </w:numPr>
        <w:contextualSpacing/>
        <w:rPr>
          <w:rFonts w:ascii="Helvetica" w:hAnsi="Helvetica"/>
          <w:b/>
          <w:bCs/>
          <w:sz w:val="20"/>
          <w:szCs w:val="20"/>
        </w:rPr>
      </w:pPr>
      <w:r w:rsidRPr="00845410">
        <w:rPr>
          <w:rFonts w:ascii="Helvetica" w:hAnsi="Helvetica"/>
          <w:bCs/>
          <w:sz w:val="20"/>
          <w:szCs w:val="20"/>
        </w:rPr>
        <w:t xml:space="preserve">Ling DC, Thomas J, </w:t>
      </w:r>
      <w:r w:rsidRPr="00845410">
        <w:rPr>
          <w:rFonts w:ascii="Helvetica" w:hAnsi="Helvetica"/>
          <w:b/>
          <w:bCs/>
          <w:sz w:val="20"/>
          <w:szCs w:val="20"/>
        </w:rPr>
        <w:t>Vargo JA</w:t>
      </w:r>
      <w:r w:rsidRPr="00845410">
        <w:rPr>
          <w:rFonts w:ascii="Helvetica" w:hAnsi="Helvetica"/>
          <w:bCs/>
          <w:sz w:val="20"/>
          <w:szCs w:val="20"/>
        </w:rPr>
        <w:t xml:space="preserve">, Orr BC, </w:t>
      </w:r>
      <w:proofErr w:type="spellStart"/>
      <w:r w:rsidRPr="00845410">
        <w:rPr>
          <w:rFonts w:ascii="Helvetica" w:hAnsi="Helvetica"/>
          <w:bCs/>
          <w:sz w:val="20"/>
          <w:szCs w:val="20"/>
        </w:rPr>
        <w:t>Sukumvanich</w:t>
      </w:r>
      <w:proofErr w:type="spellEnd"/>
      <w:r w:rsidRPr="00845410">
        <w:rPr>
          <w:rFonts w:ascii="Helvetica" w:hAnsi="Helvetica"/>
          <w:bCs/>
          <w:sz w:val="20"/>
          <w:szCs w:val="20"/>
        </w:rPr>
        <w:t xml:space="preserve"> P, Berger JL, </w:t>
      </w:r>
      <w:proofErr w:type="spellStart"/>
      <w:r w:rsidRPr="00845410">
        <w:rPr>
          <w:rFonts w:ascii="Helvetica" w:hAnsi="Helvetica"/>
          <w:bCs/>
          <w:sz w:val="20"/>
          <w:szCs w:val="20"/>
        </w:rPr>
        <w:t>Boisen</w:t>
      </w:r>
      <w:proofErr w:type="spellEnd"/>
      <w:r w:rsidRPr="00845410">
        <w:rPr>
          <w:rFonts w:ascii="Helvetica" w:hAnsi="Helvetica"/>
          <w:bCs/>
          <w:sz w:val="20"/>
          <w:szCs w:val="20"/>
        </w:rPr>
        <w:t xml:space="preserve"> MM, Edwards R, Taylor SE, Courtney-Brooks MB, </w:t>
      </w:r>
      <w:proofErr w:type="spellStart"/>
      <w:r w:rsidRPr="00845410">
        <w:rPr>
          <w:rFonts w:ascii="Helvetica" w:hAnsi="Helvetica"/>
          <w:bCs/>
          <w:sz w:val="20"/>
          <w:szCs w:val="20"/>
        </w:rPr>
        <w:t>Olawaiye</w:t>
      </w:r>
      <w:proofErr w:type="spellEnd"/>
      <w:r w:rsidRPr="00845410">
        <w:rPr>
          <w:rFonts w:ascii="Helvetica" w:hAnsi="Helvetica"/>
          <w:bCs/>
          <w:sz w:val="20"/>
          <w:szCs w:val="20"/>
        </w:rPr>
        <w:t xml:space="preserve"> A, </w:t>
      </w:r>
      <w:proofErr w:type="spellStart"/>
      <w:r w:rsidRPr="00845410">
        <w:rPr>
          <w:rFonts w:ascii="Helvetica" w:hAnsi="Helvetica"/>
          <w:bCs/>
          <w:sz w:val="20"/>
          <w:szCs w:val="20"/>
        </w:rPr>
        <w:t>Beriwal</w:t>
      </w:r>
      <w:proofErr w:type="spellEnd"/>
      <w:r w:rsidRPr="00845410">
        <w:rPr>
          <w:rFonts w:ascii="Helvetica" w:hAnsi="Helvetica"/>
          <w:bCs/>
          <w:sz w:val="20"/>
          <w:szCs w:val="20"/>
        </w:rPr>
        <w:t xml:space="preserve"> S.  PET-CT Directed IMRT-based Chemoradiation for Locally Advanced Vulvar Cancer – Analysis of Regional Recurrence Patterns.  Poster Presentation </w:t>
      </w:r>
      <w:r w:rsidRPr="00845410">
        <w:rPr>
          <w:rFonts w:ascii="Helvetica" w:hAnsi="Helvetica"/>
          <w:bCs/>
          <w:i/>
          <w:sz w:val="20"/>
          <w:szCs w:val="20"/>
        </w:rPr>
        <w:t xml:space="preserve">ASTRO </w:t>
      </w:r>
      <w:r w:rsidRPr="00845410">
        <w:rPr>
          <w:rFonts w:ascii="Helvetica" w:hAnsi="Helvetica"/>
          <w:bCs/>
          <w:sz w:val="20"/>
          <w:szCs w:val="20"/>
        </w:rPr>
        <w:t>2020.</w:t>
      </w:r>
    </w:p>
    <w:p w14:paraId="6D3BC650" w14:textId="77777777" w:rsidR="00F64BE7" w:rsidRPr="00F64BE7" w:rsidRDefault="00F64BE7" w:rsidP="00F64BE7">
      <w:pPr>
        <w:contextualSpacing/>
        <w:rPr>
          <w:rFonts w:ascii="Helvetica" w:hAnsi="Helvetica"/>
          <w:b/>
          <w:bCs/>
          <w:sz w:val="20"/>
          <w:szCs w:val="20"/>
        </w:rPr>
      </w:pPr>
    </w:p>
    <w:p w14:paraId="5ED4E052" w14:textId="7805C3E4" w:rsidR="00F64BE7" w:rsidRDefault="00F64BE7" w:rsidP="00F64BE7">
      <w:pPr>
        <w:pStyle w:val="ListParagraph"/>
        <w:numPr>
          <w:ilvl w:val="0"/>
          <w:numId w:val="22"/>
        </w:numPr>
        <w:rPr>
          <w:rFonts w:ascii="Helvetica" w:hAnsi="Helvetica"/>
          <w:sz w:val="20"/>
          <w:szCs w:val="20"/>
        </w:rPr>
      </w:pPr>
      <w:proofErr w:type="spellStart"/>
      <w:r w:rsidRPr="00845410">
        <w:rPr>
          <w:rFonts w:ascii="Helvetica" w:hAnsi="Helvetica"/>
          <w:sz w:val="20"/>
          <w:szCs w:val="20"/>
        </w:rPr>
        <w:t>Iheagwara</w:t>
      </w:r>
      <w:proofErr w:type="spellEnd"/>
      <w:r w:rsidRPr="00845410">
        <w:rPr>
          <w:rFonts w:ascii="Helvetica" w:hAnsi="Helvetica"/>
          <w:sz w:val="20"/>
          <w:szCs w:val="20"/>
        </w:rPr>
        <w:t xml:space="preserve"> UK, Quinn AE, Johnson BA, </w:t>
      </w:r>
      <w:r w:rsidRPr="00845410">
        <w:rPr>
          <w:rFonts w:ascii="Helvetica" w:hAnsi="Helvetica"/>
          <w:b/>
          <w:sz w:val="20"/>
          <w:szCs w:val="20"/>
        </w:rPr>
        <w:t>Vargo JA</w:t>
      </w:r>
      <w:r w:rsidRPr="00845410">
        <w:rPr>
          <w:rFonts w:ascii="Helvetica" w:hAnsi="Helvetica"/>
          <w:sz w:val="20"/>
          <w:szCs w:val="20"/>
        </w:rPr>
        <w:t xml:space="preserve">, Burton SA.  Endobronchial HDR Brachytherapy for Post-Transplant or Wegener’s Granulomatosis Associated Bronchial Stenosis.  Poster Presentation </w:t>
      </w:r>
      <w:r w:rsidRPr="00845410">
        <w:rPr>
          <w:rFonts w:ascii="Helvetica" w:hAnsi="Helvetica"/>
          <w:i/>
          <w:sz w:val="20"/>
          <w:szCs w:val="20"/>
        </w:rPr>
        <w:t>ASTRO</w:t>
      </w:r>
      <w:r w:rsidRPr="00845410">
        <w:rPr>
          <w:rFonts w:ascii="Helvetica" w:hAnsi="Helvetica"/>
          <w:sz w:val="20"/>
          <w:szCs w:val="20"/>
        </w:rPr>
        <w:t xml:space="preserve"> 2020</w:t>
      </w:r>
    </w:p>
    <w:p w14:paraId="1038F2C0" w14:textId="77777777" w:rsidR="00F64BE7" w:rsidRPr="00F64BE7" w:rsidRDefault="00F64BE7" w:rsidP="00F64BE7">
      <w:pPr>
        <w:rPr>
          <w:rFonts w:ascii="Helvetica" w:hAnsi="Helvetica"/>
          <w:sz w:val="20"/>
          <w:szCs w:val="20"/>
        </w:rPr>
      </w:pPr>
    </w:p>
    <w:p w14:paraId="6CD9BBC7" w14:textId="71DDAB3A" w:rsidR="00F64BE7" w:rsidRDefault="00F64BE7" w:rsidP="00F64BE7">
      <w:pPr>
        <w:pStyle w:val="ListParagraph"/>
        <w:numPr>
          <w:ilvl w:val="0"/>
          <w:numId w:val="22"/>
        </w:numPr>
        <w:rPr>
          <w:rFonts w:ascii="Helvetica" w:hAnsi="Helvetica"/>
          <w:sz w:val="20"/>
          <w:szCs w:val="20"/>
        </w:rPr>
      </w:pPr>
      <w:r w:rsidRPr="00845410">
        <w:rPr>
          <w:rFonts w:ascii="Helvetica" w:hAnsi="Helvetica"/>
          <w:sz w:val="20"/>
          <w:szCs w:val="20"/>
        </w:rPr>
        <w:t xml:space="preserve">Kim H, </w:t>
      </w:r>
      <w:r w:rsidRPr="00845410">
        <w:rPr>
          <w:rFonts w:ascii="Helvetica" w:hAnsi="Helvetica"/>
          <w:b/>
          <w:sz w:val="20"/>
          <w:szCs w:val="20"/>
        </w:rPr>
        <w:t>Vargo JA</w:t>
      </w:r>
      <w:r w:rsidRPr="00845410">
        <w:rPr>
          <w:rFonts w:ascii="Helvetica" w:hAnsi="Helvetica"/>
          <w:sz w:val="20"/>
          <w:szCs w:val="20"/>
        </w:rPr>
        <w:t xml:space="preserve">, Smith KJ,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Cost-Effectiveness Analysis of Biologic Signature </w:t>
      </w:r>
      <w:proofErr w:type="spellStart"/>
      <w:r w:rsidRPr="00845410">
        <w:rPr>
          <w:rFonts w:ascii="Helvetica" w:hAnsi="Helvetica"/>
          <w:sz w:val="20"/>
          <w:szCs w:val="20"/>
        </w:rPr>
        <w:t>DCISionRT</w:t>
      </w:r>
      <w:proofErr w:type="spellEnd"/>
      <w:r w:rsidRPr="00845410">
        <w:rPr>
          <w:rFonts w:ascii="Helvetica" w:hAnsi="Helvetica"/>
          <w:sz w:val="20"/>
          <w:szCs w:val="20"/>
        </w:rPr>
        <w:t xml:space="preserve"> for DCIS.  Poster Presentation </w:t>
      </w:r>
      <w:r w:rsidRPr="00845410">
        <w:rPr>
          <w:rFonts w:ascii="Helvetica" w:hAnsi="Helvetica"/>
          <w:i/>
          <w:sz w:val="20"/>
          <w:szCs w:val="20"/>
        </w:rPr>
        <w:t xml:space="preserve">ASTRO </w:t>
      </w:r>
      <w:r w:rsidRPr="00845410">
        <w:rPr>
          <w:rFonts w:ascii="Helvetica" w:hAnsi="Helvetica"/>
          <w:sz w:val="20"/>
          <w:szCs w:val="20"/>
        </w:rPr>
        <w:t>2020.</w:t>
      </w:r>
    </w:p>
    <w:p w14:paraId="5FFEB645" w14:textId="77777777" w:rsidR="00F64BE7" w:rsidRPr="00F64BE7" w:rsidRDefault="00F64BE7" w:rsidP="00F64BE7">
      <w:pPr>
        <w:rPr>
          <w:rFonts w:ascii="Helvetica" w:hAnsi="Helvetica"/>
          <w:sz w:val="20"/>
          <w:szCs w:val="20"/>
        </w:rPr>
      </w:pPr>
    </w:p>
    <w:p w14:paraId="6D81CB52" w14:textId="25381B95" w:rsidR="00F64BE7" w:rsidRPr="00F64BE7" w:rsidRDefault="00F64BE7" w:rsidP="00F64BE7">
      <w:pPr>
        <w:pStyle w:val="ListParagraph"/>
        <w:numPr>
          <w:ilvl w:val="0"/>
          <w:numId w:val="22"/>
        </w:numPr>
        <w:contextualSpacing/>
        <w:rPr>
          <w:rFonts w:ascii="Helvetica" w:hAnsi="Helvetica"/>
          <w:b/>
          <w:sz w:val="20"/>
          <w:szCs w:val="20"/>
        </w:rPr>
      </w:pPr>
      <w:r w:rsidRPr="00845410">
        <w:rPr>
          <w:rFonts w:ascii="Helvetica" w:hAnsi="Helvetica"/>
          <w:sz w:val="20"/>
          <w:szCs w:val="20"/>
        </w:rPr>
        <w:t xml:space="preserve">Richman AH, Patel AK, Rodriguez-Lopez JL, </w:t>
      </w:r>
      <w:r w:rsidRPr="00845410">
        <w:rPr>
          <w:rFonts w:ascii="Helvetica" w:hAnsi="Helvetica"/>
          <w:b/>
          <w:sz w:val="20"/>
          <w:szCs w:val="20"/>
        </w:rPr>
        <w:t>Vargo JA</w:t>
      </w:r>
      <w:r w:rsidRPr="00845410">
        <w:rPr>
          <w:rFonts w:ascii="Helvetica" w:hAnsi="Helvetica"/>
          <w:sz w:val="20"/>
          <w:szCs w:val="20"/>
        </w:rPr>
        <w:t xml:space="preserve">, Kim H, </w:t>
      </w:r>
      <w:proofErr w:type="spellStart"/>
      <w:r w:rsidRPr="00845410">
        <w:rPr>
          <w:rFonts w:ascii="Helvetica" w:hAnsi="Helvetica"/>
          <w:sz w:val="20"/>
          <w:szCs w:val="20"/>
        </w:rPr>
        <w:t>Sukumvanich</w:t>
      </w:r>
      <w:proofErr w:type="spellEnd"/>
      <w:r w:rsidRPr="00845410">
        <w:rPr>
          <w:rFonts w:ascii="Helvetica" w:hAnsi="Helvetica"/>
          <w:sz w:val="20"/>
          <w:szCs w:val="20"/>
        </w:rPr>
        <w:t xml:space="preserve"> P, Berger JL, </w:t>
      </w:r>
      <w:proofErr w:type="spellStart"/>
      <w:r w:rsidRPr="00845410">
        <w:rPr>
          <w:rFonts w:ascii="Helvetica" w:hAnsi="Helvetica"/>
          <w:sz w:val="20"/>
          <w:szCs w:val="20"/>
        </w:rPr>
        <w:t>Boisen</w:t>
      </w:r>
      <w:proofErr w:type="spellEnd"/>
      <w:r w:rsidRPr="00845410">
        <w:rPr>
          <w:rFonts w:ascii="Helvetica" w:hAnsi="Helvetica"/>
          <w:sz w:val="20"/>
          <w:szCs w:val="20"/>
        </w:rPr>
        <w:t xml:space="preserve"> MM, Edwards R, Taylor S, Courtney-Brooks MB, </w:t>
      </w:r>
      <w:proofErr w:type="spellStart"/>
      <w:r w:rsidRPr="00845410">
        <w:rPr>
          <w:rFonts w:ascii="Helvetica" w:hAnsi="Helvetica"/>
          <w:sz w:val="20"/>
          <w:szCs w:val="20"/>
        </w:rPr>
        <w:t>Olawaiye</w:t>
      </w:r>
      <w:proofErr w:type="spellEnd"/>
      <w:r w:rsidRPr="00845410">
        <w:rPr>
          <w:rFonts w:ascii="Helvetica" w:hAnsi="Helvetica"/>
          <w:sz w:val="20"/>
          <w:szCs w:val="20"/>
        </w:rPr>
        <w:t xml:space="preserve"> A, Orr BC, </w:t>
      </w:r>
      <w:proofErr w:type="spellStart"/>
      <w:r w:rsidRPr="00845410">
        <w:rPr>
          <w:rFonts w:ascii="Helvetica" w:hAnsi="Helvetica"/>
          <w:sz w:val="20"/>
          <w:szCs w:val="20"/>
        </w:rPr>
        <w:t>Lesnock</w:t>
      </w:r>
      <w:proofErr w:type="spellEnd"/>
      <w:r w:rsidRPr="00845410">
        <w:rPr>
          <w:rFonts w:ascii="Helvetica" w:hAnsi="Helvetica"/>
          <w:sz w:val="20"/>
          <w:szCs w:val="20"/>
        </w:rPr>
        <w:t xml:space="preserve"> JL,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Do Air Gaps with Image-Guided Vaginal Cuff Brachytherapy Impact Failure Rates in High Intermediate Risk FIGO Stage I Endometrial Cancer Patients?  Poster Presentation </w:t>
      </w:r>
      <w:r w:rsidRPr="00845410">
        <w:rPr>
          <w:rFonts w:ascii="Helvetica" w:hAnsi="Helvetica"/>
          <w:i/>
          <w:sz w:val="20"/>
          <w:szCs w:val="20"/>
        </w:rPr>
        <w:t>ASTRO</w:t>
      </w:r>
      <w:r w:rsidRPr="00845410">
        <w:rPr>
          <w:rFonts w:ascii="Helvetica" w:hAnsi="Helvetica"/>
          <w:sz w:val="20"/>
          <w:szCs w:val="20"/>
        </w:rPr>
        <w:t xml:space="preserve"> 2020</w:t>
      </w:r>
      <w:r>
        <w:rPr>
          <w:rFonts w:ascii="Helvetica" w:hAnsi="Helvetica"/>
          <w:sz w:val="20"/>
          <w:szCs w:val="20"/>
        </w:rPr>
        <w:t>.</w:t>
      </w:r>
    </w:p>
    <w:p w14:paraId="77A6BEA7" w14:textId="77777777" w:rsidR="00F64BE7" w:rsidRPr="00F64BE7" w:rsidRDefault="00F64BE7" w:rsidP="00F64BE7">
      <w:pPr>
        <w:pStyle w:val="ListParagraph"/>
        <w:rPr>
          <w:rFonts w:ascii="Helvetica" w:hAnsi="Helvetica"/>
          <w:b/>
          <w:sz w:val="20"/>
          <w:szCs w:val="20"/>
        </w:rPr>
      </w:pPr>
    </w:p>
    <w:p w14:paraId="2E4400A3" w14:textId="0E4C7D32" w:rsidR="00F64BE7" w:rsidRDefault="00F64BE7" w:rsidP="00F64BE7">
      <w:pPr>
        <w:pStyle w:val="ListParagraph"/>
        <w:numPr>
          <w:ilvl w:val="0"/>
          <w:numId w:val="22"/>
        </w:numPr>
        <w:rPr>
          <w:rFonts w:ascii="Helvetica" w:hAnsi="Helvetica"/>
          <w:sz w:val="20"/>
          <w:szCs w:val="20"/>
        </w:rPr>
      </w:pPr>
      <w:proofErr w:type="spellStart"/>
      <w:r w:rsidRPr="00845410">
        <w:rPr>
          <w:rFonts w:ascii="Helvetica" w:hAnsi="Helvetica"/>
          <w:sz w:val="20"/>
          <w:szCs w:val="20"/>
        </w:rPr>
        <w:t>Pifer</w:t>
      </w:r>
      <w:proofErr w:type="spellEnd"/>
      <w:r w:rsidRPr="00845410">
        <w:rPr>
          <w:rFonts w:ascii="Helvetica" w:hAnsi="Helvetica"/>
          <w:sz w:val="20"/>
          <w:szCs w:val="20"/>
        </w:rPr>
        <w:t xml:space="preserve"> PM, </w:t>
      </w:r>
      <w:proofErr w:type="spellStart"/>
      <w:r w:rsidRPr="00845410">
        <w:rPr>
          <w:rFonts w:ascii="Helvetica" w:hAnsi="Helvetica"/>
          <w:sz w:val="20"/>
          <w:szCs w:val="20"/>
        </w:rPr>
        <w:t>Bhargave</w:t>
      </w:r>
      <w:proofErr w:type="spellEnd"/>
      <w:r w:rsidRPr="00845410">
        <w:rPr>
          <w:rFonts w:ascii="Helvetica" w:hAnsi="Helvetica"/>
          <w:sz w:val="20"/>
          <w:szCs w:val="20"/>
        </w:rPr>
        <w:t xml:space="preserve"> R, Patel AK, </w:t>
      </w:r>
      <w:proofErr w:type="spellStart"/>
      <w:r w:rsidRPr="00845410">
        <w:rPr>
          <w:rFonts w:ascii="Helvetica" w:hAnsi="Helvetica"/>
          <w:sz w:val="20"/>
          <w:szCs w:val="20"/>
        </w:rPr>
        <w:t>Lig</w:t>
      </w:r>
      <w:proofErr w:type="spellEnd"/>
      <w:r w:rsidRPr="00845410">
        <w:rPr>
          <w:rFonts w:ascii="Helvetica" w:hAnsi="Helvetica"/>
          <w:sz w:val="20"/>
          <w:szCs w:val="20"/>
        </w:rPr>
        <w:t xml:space="preserve"> DC, Orr B, </w:t>
      </w:r>
      <w:proofErr w:type="spellStart"/>
      <w:r w:rsidRPr="00845410">
        <w:rPr>
          <w:rFonts w:ascii="Helvetica" w:hAnsi="Helvetica"/>
          <w:sz w:val="20"/>
          <w:szCs w:val="20"/>
        </w:rPr>
        <w:t>Sukumvanich</w:t>
      </w:r>
      <w:proofErr w:type="spellEnd"/>
      <w:r w:rsidRPr="00845410">
        <w:rPr>
          <w:rFonts w:ascii="Helvetica" w:hAnsi="Helvetica"/>
          <w:sz w:val="20"/>
          <w:szCs w:val="20"/>
        </w:rPr>
        <w:t xml:space="preserve"> P, Courtney-Brooks M, </w:t>
      </w:r>
      <w:proofErr w:type="spellStart"/>
      <w:r w:rsidRPr="00845410">
        <w:rPr>
          <w:rFonts w:ascii="Helvetica" w:hAnsi="Helvetica"/>
          <w:sz w:val="20"/>
          <w:szCs w:val="20"/>
        </w:rPr>
        <w:t>Boisen</w:t>
      </w:r>
      <w:proofErr w:type="spellEnd"/>
      <w:r w:rsidRPr="00845410">
        <w:rPr>
          <w:rFonts w:ascii="Helvetica" w:hAnsi="Helvetica"/>
          <w:sz w:val="20"/>
          <w:szCs w:val="20"/>
        </w:rPr>
        <w:t xml:space="preserve"> M, Berger J, Taylor S, </w:t>
      </w:r>
      <w:proofErr w:type="spellStart"/>
      <w:r w:rsidRPr="00845410">
        <w:rPr>
          <w:rFonts w:ascii="Helvetica" w:hAnsi="Helvetica"/>
          <w:sz w:val="20"/>
          <w:szCs w:val="20"/>
        </w:rPr>
        <w:t>Olawaiye</w:t>
      </w:r>
      <w:proofErr w:type="spellEnd"/>
      <w:r w:rsidRPr="00845410">
        <w:rPr>
          <w:rFonts w:ascii="Helvetica" w:hAnsi="Helvetica"/>
          <w:sz w:val="20"/>
          <w:szCs w:val="20"/>
        </w:rPr>
        <w:t xml:space="preserve"> A, </w:t>
      </w:r>
      <w:proofErr w:type="spellStart"/>
      <w:r w:rsidRPr="00845410">
        <w:rPr>
          <w:rFonts w:ascii="Helvetica" w:hAnsi="Helvetica"/>
          <w:sz w:val="20"/>
          <w:szCs w:val="20"/>
        </w:rPr>
        <w:t>Comerci</w:t>
      </w:r>
      <w:proofErr w:type="spellEnd"/>
      <w:r w:rsidRPr="00845410">
        <w:rPr>
          <w:rFonts w:ascii="Helvetica" w:hAnsi="Helvetica"/>
          <w:sz w:val="20"/>
          <w:szCs w:val="20"/>
        </w:rPr>
        <w:t xml:space="preserve"> J,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Lesnock</w:t>
      </w:r>
      <w:proofErr w:type="spellEnd"/>
      <w:r w:rsidRPr="00845410">
        <w:rPr>
          <w:rFonts w:ascii="Helvetica" w:hAnsi="Helvetica"/>
          <w:sz w:val="20"/>
          <w:szCs w:val="20"/>
        </w:rPr>
        <w:t xml:space="preserve"> J,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Is the Risk of Substantial LVSI Similar to PORTEC in North American Population – A Single Institution Study?  Oral Presentation </w:t>
      </w:r>
      <w:r w:rsidRPr="00845410">
        <w:rPr>
          <w:rFonts w:ascii="Helvetica" w:hAnsi="Helvetica"/>
          <w:i/>
          <w:sz w:val="20"/>
          <w:szCs w:val="20"/>
        </w:rPr>
        <w:t xml:space="preserve">ASTRO </w:t>
      </w:r>
      <w:r w:rsidRPr="00845410">
        <w:rPr>
          <w:rFonts w:ascii="Helvetica" w:hAnsi="Helvetica"/>
          <w:sz w:val="20"/>
          <w:szCs w:val="20"/>
        </w:rPr>
        <w:t>2020.</w:t>
      </w:r>
    </w:p>
    <w:p w14:paraId="276B9B4E" w14:textId="77777777" w:rsidR="00F64BE7" w:rsidRPr="00F64BE7" w:rsidRDefault="00F64BE7" w:rsidP="00F64BE7">
      <w:pPr>
        <w:rPr>
          <w:rFonts w:ascii="Helvetica" w:hAnsi="Helvetica"/>
          <w:sz w:val="20"/>
          <w:szCs w:val="20"/>
        </w:rPr>
      </w:pPr>
    </w:p>
    <w:p w14:paraId="060F26B4" w14:textId="761492FA" w:rsidR="00F64BE7" w:rsidRDefault="00F64BE7" w:rsidP="00F64BE7">
      <w:pPr>
        <w:pStyle w:val="ListParagraph"/>
        <w:numPr>
          <w:ilvl w:val="0"/>
          <w:numId w:val="22"/>
        </w:numPr>
        <w:rPr>
          <w:rFonts w:ascii="Helvetica" w:hAnsi="Helvetica"/>
          <w:sz w:val="20"/>
          <w:szCs w:val="20"/>
        </w:rPr>
      </w:pPr>
      <w:r w:rsidRPr="00845410">
        <w:rPr>
          <w:rFonts w:ascii="Helvetica" w:hAnsi="Helvetica"/>
          <w:sz w:val="20"/>
          <w:szCs w:val="20"/>
        </w:rPr>
        <w:t xml:space="preserve">Singh R, Jenkins J, Davis J, </w:t>
      </w:r>
      <w:r w:rsidRPr="00845410">
        <w:rPr>
          <w:rFonts w:ascii="Helvetica" w:hAnsi="Helvetica"/>
          <w:b/>
          <w:sz w:val="20"/>
          <w:szCs w:val="20"/>
        </w:rPr>
        <w:t>Vargo JA</w:t>
      </w:r>
      <w:r w:rsidRPr="00845410">
        <w:rPr>
          <w:rFonts w:ascii="Helvetica" w:hAnsi="Helvetica"/>
          <w:sz w:val="20"/>
          <w:szCs w:val="20"/>
        </w:rPr>
        <w:t xml:space="preserve">, Sharma S.  Stereotactic Body Radiation Therapy (SBRT) for Spinal Osseous Metastatic Disease: Clinical Outcomes from the </w:t>
      </w:r>
      <w:proofErr w:type="spellStart"/>
      <w:r w:rsidRPr="00845410">
        <w:rPr>
          <w:rFonts w:ascii="Helvetica" w:hAnsi="Helvetica"/>
          <w:sz w:val="20"/>
          <w:szCs w:val="20"/>
        </w:rPr>
        <w:t>RSSearch</w:t>
      </w:r>
      <w:proofErr w:type="spellEnd"/>
      <w:r w:rsidRPr="00845410">
        <w:rPr>
          <w:rFonts w:ascii="Helvetica" w:hAnsi="Helvetica"/>
          <w:sz w:val="20"/>
          <w:szCs w:val="20"/>
        </w:rPr>
        <w:t xml:space="preserve"> Patient Registry.  </w:t>
      </w:r>
      <w:r>
        <w:rPr>
          <w:rFonts w:ascii="Helvetica" w:hAnsi="Helvetica"/>
          <w:sz w:val="20"/>
          <w:szCs w:val="20"/>
        </w:rPr>
        <w:t xml:space="preserve">Poster Presentation ASTRO </w:t>
      </w:r>
      <w:r w:rsidRPr="00845410">
        <w:rPr>
          <w:rFonts w:ascii="Helvetica" w:hAnsi="Helvetica"/>
          <w:sz w:val="20"/>
          <w:szCs w:val="20"/>
        </w:rPr>
        <w:t>2021.</w:t>
      </w:r>
    </w:p>
    <w:p w14:paraId="0E578419" w14:textId="77777777" w:rsidR="00F64BE7" w:rsidRPr="00F64BE7" w:rsidRDefault="00F64BE7" w:rsidP="00F64BE7">
      <w:pPr>
        <w:rPr>
          <w:rFonts w:ascii="Helvetica" w:hAnsi="Helvetica"/>
          <w:sz w:val="20"/>
          <w:szCs w:val="20"/>
        </w:rPr>
      </w:pPr>
    </w:p>
    <w:p w14:paraId="486F6F7B" w14:textId="695042F4" w:rsidR="00F64BE7" w:rsidRDefault="00F64BE7" w:rsidP="00F64BE7">
      <w:pPr>
        <w:pStyle w:val="ListParagraph"/>
        <w:numPr>
          <w:ilvl w:val="0"/>
          <w:numId w:val="22"/>
        </w:numPr>
        <w:rPr>
          <w:rFonts w:ascii="Helvetica" w:hAnsi="Helvetica"/>
          <w:sz w:val="20"/>
          <w:szCs w:val="20"/>
        </w:rPr>
      </w:pPr>
      <w:r w:rsidRPr="00845410">
        <w:rPr>
          <w:rFonts w:ascii="Helvetica" w:hAnsi="Helvetica"/>
          <w:sz w:val="20"/>
          <w:szCs w:val="20"/>
        </w:rPr>
        <w:t xml:space="preserve">Taylor SE, </w:t>
      </w:r>
      <w:proofErr w:type="spellStart"/>
      <w:r w:rsidRPr="00845410">
        <w:rPr>
          <w:rFonts w:ascii="Helvetica" w:hAnsi="Helvetica"/>
          <w:sz w:val="20"/>
          <w:szCs w:val="20"/>
        </w:rPr>
        <w:t>Beumer</w:t>
      </w:r>
      <w:proofErr w:type="spellEnd"/>
      <w:r w:rsidRPr="00845410">
        <w:rPr>
          <w:rFonts w:ascii="Helvetica" w:hAnsi="Helvetica"/>
          <w:sz w:val="20"/>
          <w:szCs w:val="20"/>
        </w:rPr>
        <w:t xml:space="preserve"> JH, </w:t>
      </w:r>
      <w:proofErr w:type="spellStart"/>
      <w:r w:rsidRPr="00845410">
        <w:rPr>
          <w:rFonts w:ascii="Helvetica" w:hAnsi="Helvetica"/>
          <w:sz w:val="20"/>
          <w:szCs w:val="20"/>
        </w:rPr>
        <w:t>Normolle</w:t>
      </w:r>
      <w:proofErr w:type="spellEnd"/>
      <w:r w:rsidRPr="00845410">
        <w:rPr>
          <w:rFonts w:ascii="Helvetica" w:hAnsi="Helvetica"/>
          <w:sz w:val="20"/>
          <w:szCs w:val="20"/>
        </w:rPr>
        <w:t xml:space="preserve"> D, Huang M, </w:t>
      </w:r>
      <w:proofErr w:type="spellStart"/>
      <w:r w:rsidRPr="00845410">
        <w:rPr>
          <w:rFonts w:ascii="Helvetica" w:hAnsi="Helvetica"/>
          <w:sz w:val="20"/>
          <w:szCs w:val="20"/>
        </w:rPr>
        <w:t>Berwial</w:t>
      </w:r>
      <w:proofErr w:type="spellEnd"/>
      <w:r w:rsidRPr="00845410">
        <w:rPr>
          <w:rFonts w:ascii="Helvetica" w:hAnsi="Helvetica"/>
          <w:sz w:val="20"/>
          <w:szCs w:val="20"/>
        </w:rPr>
        <w:t xml:space="preserve"> S, </w:t>
      </w:r>
      <w:r w:rsidRPr="00845410">
        <w:rPr>
          <w:rFonts w:ascii="Helvetica" w:hAnsi="Helvetica"/>
          <w:b/>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Staniszewski</w:t>
      </w:r>
      <w:proofErr w:type="spellEnd"/>
      <w:r w:rsidRPr="00845410">
        <w:rPr>
          <w:rFonts w:ascii="Helvetica" w:hAnsi="Helvetica"/>
          <w:sz w:val="20"/>
          <w:szCs w:val="20"/>
        </w:rPr>
        <w:t xml:space="preserve"> E, </w:t>
      </w:r>
      <w:proofErr w:type="spellStart"/>
      <w:r w:rsidRPr="00845410">
        <w:rPr>
          <w:rFonts w:ascii="Helvetica" w:hAnsi="Helvetica"/>
          <w:sz w:val="20"/>
          <w:szCs w:val="20"/>
        </w:rPr>
        <w:t>Yacobucci</w:t>
      </w:r>
      <w:proofErr w:type="spellEnd"/>
      <w:r w:rsidRPr="00845410">
        <w:rPr>
          <w:rFonts w:ascii="Helvetica" w:hAnsi="Helvetica"/>
          <w:sz w:val="20"/>
          <w:szCs w:val="20"/>
        </w:rPr>
        <w:t xml:space="preserve"> A, Urban J, Lunn KE, Cu E, </w:t>
      </w:r>
      <w:proofErr w:type="spellStart"/>
      <w:r w:rsidRPr="00845410">
        <w:rPr>
          <w:rFonts w:ascii="Helvetica" w:hAnsi="Helvetica"/>
          <w:sz w:val="20"/>
          <w:szCs w:val="20"/>
        </w:rPr>
        <w:t>Kunos</w:t>
      </w:r>
      <w:proofErr w:type="spellEnd"/>
      <w:r w:rsidRPr="00845410">
        <w:rPr>
          <w:rFonts w:ascii="Helvetica" w:hAnsi="Helvetica"/>
          <w:sz w:val="20"/>
          <w:szCs w:val="20"/>
        </w:rPr>
        <w:t xml:space="preserve"> C.  Phase I Dose-Escalation Bioavailability Study of Oral </w:t>
      </w:r>
      <w:proofErr w:type="spellStart"/>
      <w:r w:rsidRPr="00845410">
        <w:rPr>
          <w:rFonts w:ascii="Helvetica" w:hAnsi="Helvetica"/>
          <w:sz w:val="20"/>
          <w:szCs w:val="20"/>
        </w:rPr>
        <w:t>Triapine</w:t>
      </w:r>
      <w:proofErr w:type="spellEnd"/>
      <w:r w:rsidRPr="00845410">
        <w:rPr>
          <w:rFonts w:ascii="Helvetica" w:hAnsi="Helvetica"/>
          <w:sz w:val="20"/>
          <w:szCs w:val="20"/>
        </w:rPr>
        <w:t xml:space="preserve"> in Combination with Concurrent Chemoradiation for Locally Advanced Cervical Cancer (LACC) and Vaginal Cancer.  Poster Presentation SGO 2021.</w:t>
      </w:r>
    </w:p>
    <w:p w14:paraId="0452745F" w14:textId="77777777" w:rsidR="00F64BE7" w:rsidRPr="00F64BE7" w:rsidRDefault="00F64BE7" w:rsidP="00F64BE7">
      <w:pPr>
        <w:pStyle w:val="ListParagraph"/>
        <w:rPr>
          <w:rFonts w:ascii="Helvetica" w:hAnsi="Helvetica"/>
          <w:sz w:val="20"/>
          <w:szCs w:val="20"/>
        </w:rPr>
      </w:pPr>
    </w:p>
    <w:p w14:paraId="3E7D2E4A" w14:textId="01244917" w:rsidR="00F64BE7" w:rsidRDefault="00F64BE7" w:rsidP="00F64BE7">
      <w:pPr>
        <w:pStyle w:val="ListParagraph"/>
        <w:numPr>
          <w:ilvl w:val="0"/>
          <w:numId w:val="22"/>
        </w:numPr>
        <w:rPr>
          <w:rFonts w:ascii="Helvetica" w:hAnsi="Helvetica"/>
          <w:sz w:val="20"/>
          <w:szCs w:val="20"/>
        </w:rPr>
      </w:pPr>
      <w:r w:rsidRPr="00845410">
        <w:rPr>
          <w:rFonts w:ascii="Helvetica" w:hAnsi="Helvetica"/>
          <w:sz w:val="20"/>
          <w:szCs w:val="20"/>
        </w:rPr>
        <w:t xml:space="preserve">Rives TA, Orellana TJ, Mumford BS, </w:t>
      </w:r>
      <w:proofErr w:type="spellStart"/>
      <w:r w:rsidRPr="00845410">
        <w:rPr>
          <w:rFonts w:ascii="Helvetica" w:hAnsi="Helvetica"/>
          <w:sz w:val="20"/>
          <w:szCs w:val="20"/>
        </w:rPr>
        <w:t>Sukumvanich</w:t>
      </w:r>
      <w:proofErr w:type="spellEnd"/>
      <w:r w:rsidRPr="00845410">
        <w:rPr>
          <w:rFonts w:ascii="Helvetica" w:hAnsi="Helvetica"/>
          <w:sz w:val="20"/>
          <w:szCs w:val="20"/>
        </w:rPr>
        <w:t xml:space="preserve"> P, Conger J, Berger J, </w:t>
      </w:r>
      <w:r w:rsidRPr="00845410">
        <w:rPr>
          <w:rFonts w:ascii="Helvetica" w:hAnsi="Helvetica"/>
          <w:b/>
          <w:bCs/>
          <w:sz w:val="20"/>
          <w:szCs w:val="20"/>
        </w:rPr>
        <w:t>Vargo JA</w:t>
      </w:r>
      <w:r w:rsidRPr="00845410">
        <w:rPr>
          <w:rFonts w:ascii="Helvetica" w:hAnsi="Helvetica"/>
          <w:sz w:val="20"/>
          <w:szCs w:val="20"/>
        </w:rPr>
        <w:t xml:space="preserve">, </w:t>
      </w:r>
      <w:proofErr w:type="spellStart"/>
      <w:r w:rsidRPr="00845410">
        <w:rPr>
          <w:rFonts w:ascii="Helvetica" w:hAnsi="Helvetica"/>
          <w:sz w:val="20"/>
          <w:szCs w:val="20"/>
        </w:rPr>
        <w:t>Beriwal</w:t>
      </w:r>
      <w:proofErr w:type="spellEnd"/>
      <w:r w:rsidRPr="00845410">
        <w:rPr>
          <w:rFonts w:ascii="Helvetica" w:hAnsi="Helvetica"/>
          <w:sz w:val="20"/>
          <w:szCs w:val="20"/>
        </w:rPr>
        <w:t xml:space="preserve"> S, Courtney-Brooks MB, </w:t>
      </w:r>
      <w:proofErr w:type="spellStart"/>
      <w:r w:rsidRPr="00845410">
        <w:rPr>
          <w:rFonts w:ascii="Helvetica" w:hAnsi="Helvetica"/>
          <w:sz w:val="20"/>
          <w:szCs w:val="20"/>
        </w:rPr>
        <w:t>Lesnock</w:t>
      </w:r>
      <w:proofErr w:type="spellEnd"/>
      <w:r w:rsidRPr="00845410">
        <w:rPr>
          <w:rFonts w:ascii="Helvetica" w:hAnsi="Helvetica"/>
          <w:sz w:val="20"/>
          <w:szCs w:val="20"/>
        </w:rPr>
        <w:t xml:space="preserve"> JL, Orr B, Taylor SE.  The Role of Obesity in Treatment Planning for Early-Stage Cervical Cancer.  Poster Presentation SGO 2021.</w:t>
      </w:r>
    </w:p>
    <w:p w14:paraId="6814B6AB" w14:textId="77777777" w:rsidR="00F64BE7" w:rsidRPr="00F64BE7" w:rsidRDefault="00F64BE7" w:rsidP="00F64BE7">
      <w:pPr>
        <w:rPr>
          <w:rFonts w:ascii="Helvetica" w:hAnsi="Helvetica"/>
          <w:sz w:val="20"/>
          <w:szCs w:val="20"/>
        </w:rPr>
      </w:pPr>
    </w:p>
    <w:p w14:paraId="4F94238A" w14:textId="39C2F3B3" w:rsidR="00F64BE7" w:rsidRPr="00F64BE7" w:rsidRDefault="00F64BE7" w:rsidP="00F64BE7">
      <w:pPr>
        <w:pStyle w:val="ListParagraph"/>
        <w:numPr>
          <w:ilvl w:val="0"/>
          <w:numId w:val="22"/>
        </w:numPr>
        <w:rPr>
          <w:rFonts w:ascii="Helvetica" w:hAnsi="Helvetica"/>
          <w:b/>
          <w:sz w:val="20"/>
          <w:szCs w:val="20"/>
        </w:rPr>
      </w:pPr>
      <w:r w:rsidRPr="00845410">
        <w:rPr>
          <w:rFonts w:ascii="Helvetica" w:hAnsi="Helvetica"/>
          <w:bCs/>
          <w:sz w:val="20"/>
          <w:szCs w:val="20"/>
        </w:rPr>
        <w:t xml:space="preserve">Kim H, Richman AH, Smith KJ, Shaikh PM, </w:t>
      </w:r>
      <w:proofErr w:type="spellStart"/>
      <w:r w:rsidRPr="00845410">
        <w:rPr>
          <w:rFonts w:ascii="Helvetica" w:hAnsi="Helvetica"/>
          <w:bCs/>
          <w:sz w:val="20"/>
          <w:szCs w:val="20"/>
        </w:rPr>
        <w:t>Berwial</w:t>
      </w:r>
      <w:proofErr w:type="spellEnd"/>
      <w:r w:rsidRPr="00845410">
        <w:rPr>
          <w:rFonts w:ascii="Helvetica" w:hAnsi="Helvetica"/>
          <w:bCs/>
          <w:sz w:val="20"/>
          <w:szCs w:val="20"/>
        </w:rPr>
        <w:t xml:space="preserve"> S, </w:t>
      </w:r>
      <w:r w:rsidRPr="00845410">
        <w:rPr>
          <w:rFonts w:ascii="Helvetica" w:hAnsi="Helvetica"/>
          <w:b/>
          <w:sz w:val="20"/>
          <w:szCs w:val="20"/>
        </w:rPr>
        <w:t>Vargo JA</w:t>
      </w:r>
      <w:r w:rsidRPr="00845410">
        <w:rPr>
          <w:rFonts w:ascii="Helvetica" w:hAnsi="Helvetica"/>
          <w:bCs/>
          <w:sz w:val="20"/>
          <w:szCs w:val="20"/>
        </w:rPr>
        <w:t xml:space="preserve">.  Is Radiotherapy Cost-Effective in the PET-era for Early-Stage Hodgkin’s Lymphoma with Alternative Payment Models?  Oral Presentation </w:t>
      </w:r>
      <w:r w:rsidRPr="00845410">
        <w:rPr>
          <w:rFonts w:ascii="Helvetica" w:hAnsi="Helvetica"/>
          <w:bCs/>
          <w:i/>
          <w:iCs/>
          <w:sz w:val="20"/>
          <w:szCs w:val="20"/>
        </w:rPr>
        <w:t xml:space="preserve">ACRO </w:t>
      </w:r>
      <w:r w:rsidRPr="00845410">
        <w:rPr>
          <w:rFonts w:ascii="Helvetica" w:hAnsi="Helvetica"/>
          <w:bCs/>
          <w:sz w:val="20"/>
          <w:szCs w:val="20"/>
        </w:rPr>
        <w:t xml:space="preserve"> 2021 and ACRO New Practitioner Seed Grant Award Winner. </w:t>
      </w:r>
    </w:p>
    <w:p w14:paraId="070BEBA1" w14:textId="77777777" w:rsidR="00F64BE7" w:rsidRPr="00F64BE7" w:rsidRDefault="00F64BE7" w:rsidP="00F64BE7">
      <w:pPr>
        <w:rPr>
          <w:rFonts w:ascii="Helvetica" w:hAnsi="Helvetica"/>
          <w:b/>
          <w:sz w:val="20"/>
          <w:szCs w:val="20"/>
        </w:rPr>
      </w:pPr>
    </w:p>
    <w:p w14:paraId="47257DA8" w14:textId="1C6FFC97" w:rsidR="00F64BE7" w:rsidRPr="00F64BE7" w:rsidRDefault="00F64BE7" w:rsidP="00F64BE7">
      <w:pPr>
        <w:pStyle w:val="ListParagraph"/>
        <w:numPr>
          <w:ilvl w:val="0"/>
          <w:numId w:val="22"/>
        </w:numPr>
        <w:rPr>
          <w:rFonts w:ascii="Helvetica" w:hAnsi="Helvetica"/>
          <w:sz w:val="20"/>
          <w:szCs w:val="20"/>
        </w:rPr>
      </w:pPr>
      <w:r w:rsidRPr="00845410">
        <w:rPr>
          <w:rFonts w:ascii="Helvetica" w:hAnsi="Helvetica"/>
          <w:bCs/>
          <w:sz w:val="20"/>
          <w:szCs w:val="20"/>
        </w:rPr>
        <w:t xml:space="preserve">Orellana TJ, Berger J, </w:t>
      </w:r>
      <w:proofErr w:type="spellStart"/>
      <w:r w:rsidRPr="00845410">
        <w:rPr>
          <w:rFonts w:ascii="Helvetica" w:hAnsi="Helvetica"/>
          <w:bCs/>
          <w:sz w:val="20"/>
          <w:szCs w:val="20"/>
        </w:rPr>
        <w:t>Boisen</w:t>
      </w:r>
      <w:proofErr w:type="spellEnd"/>
      <w:r w:rsidRPr="00845410">
        <w:rPr>
          <w:rFonts w:ascii="Helvetica" w:hAnsi="Helvetica"/>
          <w:bCs/>
          <w:sz w:val="20"/>
          <w:szCs w:val="20"/>
        </w:rPr>
        <w:t xml:space="preserve"> M, </w:t>
      </w:r>
      <w:proofErr w:type="spellStart"/>
      <w:r w:rsidRPr="00845410">
        <w:rPr>
          <w:rFonts w:ascii="Helvetica" w:hAnsi="Helvetica"/>
          <w:bCs/>
          <w:sz w:val="20"/>
          <w:szCs w:val="20"/>
        </w:rPr>
        <w:t>Buckanovich</w:t>
      </w:r>
      <w:proofErr w:type="spellEnd"/>
      <w:r w:rsidRPr="00845410">
        <w:rPr>
          <w:rFonts w:ascii="Helvetica" w:hAnsi="Helvetica"/>
          <w:bCs/>
          <w:sz w:val="20"/>
          <w:szCs w:val="20"/>
        </w:rPr>
        <w:t xml:space="preserve"> RJ, Coffman LG, Courtney-Brooks M, Edwards RP, Mahdi H, </w:t>
      </w:r>
      <w:proofErr w:type="spellStart"/>
      <w:r w:rsidRPr="00845410">
        <w:rPr>
          <w:rFonts w:ascii="Helvetica" w:hAnsi="Helvetica"/>
          <w:bCs/>
          <w:sz w:val="20"/>
          <w:szCs w:val="20"/>
        </w:rPr>
        <w:t>Olawaiye</w:t>
      </w:r>
      <w:proofErr w:type="spellEnd"/>
      <w:r w:rsidRPr="00845410">
        <w:rPr>
          <w:rFonts w:ascii="Helvetica" w:hAnsi="Helvetica"/>
          <w:bCs/>
          <w:sz w:val="20"/>
          <w:szCs w:val="20"/>
        </w:rPr>
        <w:t xml:space="preserve"> A, </w:t>
      </w:r>
      <w:proofErr w:type="spellStart"/>
      <w:r w:rsidRPr="00845410">
        <w:rPr>
          <w:rFonts w:ascii="Helvetica" w:hAnsi="Helvetica"/>
          <w:bCs/>
          <w:sz w:val="20"/>
          <w:szCs w:val="20"/>
        </w:rPr>
        <w:t>Sukumvanich</w:t>
      </w:r>
      <w:proofErr w:type="spellEnd"/>
      <w:r w:rsidRPr="00845410">
        <w:rPr>
          <w:rFonts w:ascii="Helvetica" w:hAnsi="Helvetica"/>
          <w:bCs/>
          <w:sz w:val="20"/>
          <w:szCs w:val="20"/>
        </w:rPr>
        <w:t xml:space="preserve"> P, </w:t>
      </w:r>
      <w:r w:rsidRPr="00845410">
        <w:rPr>
          <w:rFonts w:ascii="Helvetica" w:hAnsi="Helvetica"/>
          <w:b/>
          <w:sz w:val="20"/>
          <w:szCs w:val="20"/>
        </w:rPr>
        <w:t>Vargo JA</w:t>
      </w:r>
      <w:r w:rsidRPr="00845410">
        <w:rPr>
          <w:rFonts w:ascii="Helvetica" w:hAnsi="Helvetica"/>
          <w:bCs/>
          <w:sz w:val="20"/>
          <w:szCs w:val="20"/>
        </w:rPr>
        <w:t xml:space="preserve">, Bhargava R, </w:t>
      </w:r>
      <w:proofErr w:type="spellStart"/>
      <w:r w:rsidRPr="00845410">
        <w:rPr>
          <w:rFonts w:ascii="Helvetica" w:hAnsi="Helvetica"/>
          <w:bCs/>
          <w:sz w:val="20"/>
          <w:szCs w:val="20"/>
        </w:rPr>
        <w:t>Beriwal</w:t>
      </w:r>
      <w:proofErr w:type="spellEnd"/>
      <w:r w:rsidRPr="00845410">
        <w:rPr>
          <w:rFonts w:ascii="Helvetica" w:hAnsi="Helvetica"/>
          <w:bCs/>
          <w:sz w:val="20"/>
          <w:szCs w:val="20"/>
        </w:rPr>
        <w:t xml:space="preserve"> S, Taylor SE, Smith K, </w:t>
      </w:r>
      <w:proofErr w:type="spellStart"/>
      <w:r w:rsidRPr="00845410">
        <w:rPr>
          <w:rFonts w:ascii="Helvetica" w:hAnsi="Helvetica"/>
          <w:bCs/>
          <w:sz w:val="20"/>
          <w:szCs w:val="20"/>
        </w:rPr>
        <w:t>Lesnock</w:t>
      </w:r>
      <w:proofErr w:type="spellEnd"/>
      <w:r w:rsidRPr="00845410">
        <w:rPr>
          <w:rFonts w:ascii="Helvetica" w:hAnsi="Helvetica"/>
          <w:bCs/>
          <w:sz w:val="20"/>
          <w:szCs w:val="20"/>
        </w:rPr>
        <w:t xml:space="preserve"> J.  Cost-Effectiveness Analysis of p53 IHC Testing in Stage I and II High-Risk Endometrial Cancer.  </w:t>
      </w:r>
      <w:r>
        <w:rPr>
          <w:rFonts w:ascii="Helvetica" w:hAnsi="Helvetica"/>
          <w:bCs/>
          <w:sz w:val="20"/>
          <w:szCs w:val="20"/>
        </w:rPr>
        <w:t xml:space="preserve">Poster Presentation </w:t>
      </w:r>
      <w:r w:rsidRPr="00845410">
        <w:rPr>
          <w:rFonts w:ascii="Helvetica" w:hAnsi="Helvetica"/>
          <w:bCs/>
          <w:sz w:val="20"/>
          <w:szCs w:val="20"/>
        </w:rPr>
        <w:t>ASCO 2021</w:t>
      </w:r>
      <w:r>
        <w:rPr>
          <w:rFonts w:ascii="Helvetica" w:hAnsi="Helvetica"/>
          <w:bCs/>
          <w:sz w:val="20"/>
          <w:szCs w:val="20"/>
        </w:rPr>
        <w:t>.</w:t>
      </w:r>
    </w:p>
    <w:p w14:paraId="0F39F876" w14:textId="77777777" w:rsidR="00F64BE7" w:rsidRPr="00F64BE7" w:rsidRDefault="00F64BE7" w:rsidP="00F64BE7">
      <w:pPr>
        <w:rPr>
          <w:rFonts w:ascii="Helvetica" w:hAnsi="Helvetica"/>
          <w:sz w:val="20"/>
          <w:szCs w:val="20"/>
        </w:rPr>
      </w:pPr>
    </w:p>
    <w:p w14:paraId="560A9CDE" w14:textId="4180E184" w:rsidR="00F64BE7" w:rsidRPr="00F64BE7" w:rsidRDefault="00F64BE7" w:rsidP="00F64BE7">
      <w:pPr>
        <w:pStyle w:val="ListParagraph"/>
        <w:numPr>
          <w:ilvl w:val="0"/>
          <w:numId w:val="22"/>
        </w:numPr>
        <w:rPr>
          <w:rFonts w:ascii="Helvetica" w:hAnsi="Helvetica"/>
          <w:b/>
          <w:bCs/>
          <w:sz w:val="20"/>
          <w:szCs w:val="20"/>
        </w:rPr>
      </w:pPr>
      <w:proofErr w:type="spellStart"/>
      <w:r w:rsidRPr="00845410">
        <w:rPr>
          <w:rFonts w:ascii="Helvetica" w:hAnsi="Helvetica"/>
          <w:bCs/>
          <w:sz w:val="20"/>
          <w:szCs w:val="20"/>
        </w:rPr>
        <w:t>Mulherkar</w:t>
      </w:r>
      <w:proofErr w:type="spellEnd"/>
      <w:r w:rsidRPr="00845410">
        <w:rPr>
          <w:rFonts w:ascii="Helvetica" w:hAnsi="Helvetica"/>
          <w:bCs/>
          <w:sz w:val="20"/>
          <w:szCs w:val="20"/>
        </w:rPr>
        <w:t xml:space="preserve"> R, Keller A, Houser C, Kim H, </w:t>
      </w:r>
      <w:r w:rsidRPr="00845410">
        <w:rPr>
          <w:rFonts w:ascii="Helvetica" w:hAnsi="Helvetica"/>
          <w:b/>
          <w:sz w:val="20"/>
          <w:szCs w:val="20"/>
        </w:rPr>
        <w:t>Vargo JA</w:t>
      </w:r>
      <w:r w:rsidRPr="00845410">
        <w:rPr>
          <w:rFonts w:ascii="Helvetica" w:hAnsi="Helvetica"/>
          <w:bCs/>
          <w:sz w:val="20"/>
          <w:szCs w:val="20"/>
        </w:rPr>
        <w:t xml:space="preserve">, </w:t>
      </w:r>
      <w:proofErr w:type="spellStart"/>
      <w:r w:rsidRPr="00845410">
        <w:rPr>
          <w:rFonts w:ascii="Helvetica" w:hAnsi="Helvetica"/>
          <w:bCs/>
          <w:sz w:val="20"/>
          <w:szCs w:val="20"/>
        </w:rPr>
        <w:t>Beriwal</w:t>
      </w:r>
      <w:proofErr w:type="spellEnd"/>
      <w:r w:rsidRPr="00845410">
        <w:rPr>
          <w:rFonts w:ascii="Helvetica" w:hAnsi="Helvetica"/>
          <w:bCs/>
          <w:sz w:val="20"/>
          <w:szCs w:val="20"/>
        </w:rPr>
        <w:t xml:space="preserve"> S. </w:t>
      </w:r>
      <w:r w:rsidRPr="006F0956">
        <w:rPr>
          <w:rFonts w:ascii="Helvetica" w:hAnsi="Helvetica"/>
          <w:bCs/>
          <w:sz w:val="20"/>
          <w:szCs w:val="20"/>
        </w:rPr>
        <w:t xml:space="preserve"> Institutional</w:t>
      </w:r>
      <w:r w:rsidRPr="00845410">
        <w:rPr>
          <w:rFonts w:ascii="Helvetica" w:hAnsi="Helvetica"/>
          <w:sz w:val="20"/>
          <w:szCs w:val="20"/>
        </w:rPr>
        <w:t xml:space="preserve"> Experience of 3D MRI based HDR Brachytherapy with hybrid Multichannel Vaginal Cylinder Applicator and Freehand Needles for Treatment of Vaginal Disease.  </w:t>
      </w:r>
      <w:r>
        <w:rPr>
          <w:rFonts w:ascii="Helvetica" w:hAnsi="Helvetica"/>
          <w:sz w:val="20"/>
          <w:szCs w:val="20"/>
        </w:rPr>
        <w:t xml:space="preserve">Poster </w:t>
      </w:r>
      <w:r w:rsidR="00CC2C99">
        <w:rPr>
          <w:rFonts w:ascii="Helvetica" w:hAnsi="Helvetica"/>
          <w:sz w:val="20"/>
          <w:szCs w:val="20"/>
        </w:rPr>
        <w:t>p</w:t>
      </w:r>
      <w:r>
        <w:rPr>
          <w:rFonts w:ascii="Helvetica" w:hAnsi="Helvetica"/>
          <w:sz w:val="20"/>
          <w:szCs w:val="20"/>
        </w:rPr>
        <w:t xml:space="preserve">resentation </w:t>
      </w:r>
      <w:r w:rsidRPr="00845410">
        <w:rPr>
          <w:rFonts w:ascii="Helvetica" w:hAnsi="Helvetica"/>
          <w:i/>
          <w:iCs/>
          <w:sz w:val="20"/>
          <w:szCs w:val="20"/>
        </w:rPr>
        <w:t xml:space="preserve">ABS </w:t>
      </w:r>
      <w:r w:rsidRPr="00845410">
        <w:rPr>
          <w:rFonts w:ascii="Helvetica" w:hAnsi="Helvetica"/>
          <w:sz w:val="20"/>
          <w:szCs w:val="20"/>
        </w:rPr>
        <w:t>2021.</w:t>
      </w:r>
    </w:p>
    <w:p w14:paraId="34FB1CC0" w14:textId="77777777" w:rsidR="00F64BE7" w:rsidRPr="00F64BE7" w:rsidRDefault="00F64BE7" w:rsidP="00F64BE7">
      <w:pPr>
        <w:rPr>
          <w:rFonts w:ascii="Helvetica" w:hAnsi="Helvetica"/>
          <w:b/>
          <w:bCs/>
          <w:sz w:val="20"/>
          <w:szCs w:val="20"/>
        </w:rPr>
      </w:pPr>
    </w:p>
    <w:p w14:paraId="7486EFB4" w14:textId="2C778F46" w:rsidR="00F64BE7" w:rsidRPr="007D5814" w:rsidRDefault="00F64BE7" w:rsidP="00167EE1">
      <w:pPr>
        <w:pStyle w:val="ListParagraph"/>
        <w:numPr>
          <w:ilvl w:val="0"/>
          <w:numId w:val="22"/>
        </w:numPr>
        <w:rPr>
          <w:rFonts w:ascii="Helvetica" w:hAnsi="Helvetica"/>
          <w:b/>
          <w:sz w:val="20"/>
          <w:szCs w:val="20"/>
        </w:rPr>
      </w:pPr>
      <w:r w:rsidRPr="00845410">
        <w:rPr>
          <w:rFonts w:ascii="Helvetica" w:hAnsi="Helvetica"/>
          <w:bCs/>
          <w:sz w:val="20"/>
          <w:szCs w:val="20"/>
        </w:rPr>
        <w:t xml:space="preserve">Keller A, Richman AH, </w:t>
      </w:r>
      <w:proofErr w:type="spellStart"/>
      <w:r w:rsidRPr="00845410">
        <w:rPr>
          <w:rFonts w:ascii="Helvetica" w:hAnsi="Helvetica"/>
          <w:bCs/>
          <w:sz w:val="20"/>
          <w:szCs w:val="20"/>
        </w:rPr>
        <w:t>Musunuru</w:t>
      </w:r>
      <w:proofErr w:type="spellEnd"/>
      <w:r w:rsidRPr="00845410">
        <w:rPr>
          <w:rFonts w:ascii="Helvetica" w:hAnsi="Helvetica"/>
          <w:bCs/>
          <w:sz w:val="20"/>
          <w:szCs w:val="20"/>
        </w:rPr>
        <w:t xml:space="preserve"> HB, Kim H, </w:t>
      </w:r>
      <w:r w:rsidRPr="00845410">
        <w:rPr>
          <w:rFonts w:ascii="Helvetica" w:hAnsi="Helvetica"/>
          <w:b/>
          <w:sz w:val="20"/>
          <w:szCs w:val="20"/>
        </w:rPr>
        <w:t>Vargo JA</w:t>
      </w:r>
      <w:r w:rsidRPr="00845410">
        <w:rPr>
          <w:rFonts w:ascii="Helvetica" w:hAnsi="Helvetica"/>
          <w:bCs/>
          <w:sz w:val="20"/>
          <w:szCs w:val="20"/>
        </w:rPr>
        <w:t xml:space="preserve">, </w:t>
      </w:r>
      <w:proofErr w:type="spellStart"/>
      <w:r w:rsidRPr="00845410">
        <w:rPr>
          <w:rFonts w:ascii="Helvetica" w:hAnsi="Helvetica"/>
          <w:bCs/>
          <w:sz w:val="20"/>
          <w:szCs w:val="20"/>
        </w:rPr>
        <w:t>Beriwal</w:t>
      </w:r>
      <w:proofErr w:type="spellEnd"/>
      <w:r w:rsidRPr="00845410">
        <w:rPr>
          <w:rFonts w:ascii="Helvetica" w:hAnsi="Helvetica"/>
          <w:bCs/>
          <w:sz w:val="20"/>
          <w:szCs w:val="20"/>
        </w:rPr>
        <w:t xml:space="preserve"> S.  Methodology and Efficacy of Weekly SA-CME Web-Based Radiation Oncology Educational Conference in a Large Integrated Cancer Network.  Oral presentation ROECSG Spring Symposium 2021.</w:t>
      </w:r>
    </w:p>
    <w:p w14:paraId="4924A848" w14:textId="77777777" w:rsidR="007D5814" w:rsidRPr="007D5814" w:rsidRDefault="007D5814" w:rsidP="007D5814">
      <w:pPr>
        <w:pStyle w:val="ListParagraph"/>
        <w:rPr>
          <w:rFonts w:ascii="Helvetica" w:hAnsi="Helvetica"/>
          <w:b/>
          <w:sz w:val="20"/>
          <w:szCs w:val="20"/>
        </w:rPr>
      </w:pPr>
    </w:p>
    <w:p w14:paraId="0A2DABE4" w14:textId="52BEFFD0" w:rsidR="007D5814" w:rsidRPr="00A152A7" w:rsidRDefault="007D5814" w:rsidP="007D5814">
      <w:pPr>
        <w:pStyle w:val="ListParagraph"/>
        <w:numPr>
          <w:ilvl w:val="0"/>
          <w:numId w:val="22"/>
        </w:numPr>
        <w:rPr>
          <w:rFonts w:ascii="Helvetica" w:hAnsi="Helvetica"/>
          <w:b/>
          <w:sz w:val="20"/>
          <w:szCs w:val="20"/>
        </w:rPr>
      </w:pPr>
      <w:r>
        <w:rPr>
          <w:rFonts w:ascii="Helvetica" w:hAnsi="Helvetica"/>
          <w:bCs/>
          <w:sz w:val="20"/>
          <w:szCs w:val="20"/>
        </w:rPr>
        <w:t xml:space="preserve">Richman AH, </w:t>
      </w:r>
      <w:proofErr w:type="spellStart"/>
      <w:r>
        <w:rPr>
          <w:rFonts w:ascii="Helvetica" w:hAnsi="Helvetica"/>
          <w:bCs/>
          <w:sz w:val="20"/>
          <w:szCs w:val="20"/>
        </w:rPr>
        <w:t>Schad</w:t>
      </w:r>
      <w:proofErr w:type="spellEnd"/>
      <w:r>
        <w:rPr>
          <w:rFonts w:ascii="Helvetica" w:hAnsi="Helvetica"/>
          <w:bCs/>
          <w:sz w:val="20"/>
          <w:szCs w:val="20"/>
        </w:rPr>
        <w:t xml:space="preserve"> MD, </w:t>
      </w:r>
      <w:r>
        <w:rPr>
          <w:rFonts w:ascii="Helvetica" w:hAnsi="Helvetica"/>
          <w:b/>
          <w:sz w:val="20"/>
          <w:szCs w:val="20"/>
        </w:rPr>
        <w:t>Vargo JA</w:t>
      </w:r>
      <w:r>
        <w:rPr>
          <w:rFonts w:ascii="Helvetica" w:hAnsi="Helvetica"/>
          <w:bCs/>
          <w:sz w:val="20"/>
          <w:szCs w:val="20"/>
        </w:rPr>
        <w:t xml:space="preserve">, Diego EJ, McAuliffe PF, Johnson RR, </w:t>
      </w:r>
      <w:proofErr w:type="spellStart"/>
      <w:r>
        <w:rPr>
          <w:rFonts w:ascii="Helvetica" w:hAnsi="Helvetica"/>
          <w:bCs/>
          <w:sz w:val="20"/>
          <w:szCs w:val="20"/>
        </w:rPr>
        <w:t>Steiman</w:t>
      </w:r>
      <w:proofErr w:type="spellEnd"/>
      <w:r>
        <w:rPr>
          <w:rFonts w:ascii="Helvetica" w:hAnsi="Helvetica"/>
          <w:bCs/>
          <w:sz w:val="20"/>
          <w:szCs w:val="20"/>
        </w:rPr>
        <w:t xml:space="preserve"> J, Keenan DM, Lee JS, </w:t>
      </w:r>
      <w:proofErr w:type="spellStart"/>
      <w:r>
        <w:rPr>
          <w:rFonts w:ascii="Helvetica" w:hAnsi="Helvetica"/>
          <w:bCs/>
          <w:sz w:val="20"/>
          <w:szCs w:val="20"/>
        </w:rPr>
        <w:t>Beriwal</w:t>
      </w:r>
      <w:proofErr w:type="spellEnd"/>
      <w:r>
        <w:rPr>
          <w:rFonts w:ascii="Helvetica" w:hAnsi="Helvetica"/>
          <w:bCs/>
          <w:sz w:val="20"/>
          <w:szCs w:val="20"/>
        </w:rPr>
        <w:t xml:space="preserve"> S. </w:t>
      </w:r>
      <w:proofErr w:type="spellStart"/>
      <w:r>
        <w:rPr>
          <w:rFonts w:ascii="Helvetica" w:hAnsi="Helvetica"/>
          <w:bCs/>
          <w:sz w:val="20"/>
          <w:szCs w:val="20"/>
        </w:rPr>
        <w:t>Dosimetric</w:t>
      </w:r>
      <w:proofErr w:type="spellEnd"/>
      <w:r>
        <w:rPr>
          <w:rFonts w:ascii="Helvetica" w:hAnsi="Helvetica"/>
          <w:bCs/>
          <w:sz w:val="20"/>
          <w:szCs w:val="20"/>
        </w:rPr>
        <w:t xml:space="preserve"> and Acute Toxicity Analysis with </w:t>
      </w:r>
      <w:proofErr w:type="spellStart"/>
      <w:r>
        <w:rPr>
          <w:rFonts w:ascii="Helvetica" w:hAnsi="Helvetica"/>
          <w:bCs/>
          <w:sz w:val="20"/>
          <w:szCs w:val="20"/>
        </w:rPr>
        <w:t>Hypofractioned</w:t>
      </w:r>
      <w:proofErr w:type="spellEnd"/>
      <w:r>
        <w:rPr>
          <w:rFonts w:ascii="Helvetica" w:hAnsi="Helvetica"/>
          <w:bCs/>
          <w:sz w:val="20"/>
          <w:szCs w:val="20"/>
        </w:rPr>
        <w:t xml:space="preserve"> Regional Nodal Irradiation for Breast Cancer. </w:t>
      </w:r>
      <w:r w:rsidR="00CC2C99">
        <w:rPr>
          <w:rFonts w:ascii="Helvetica" w:hAnsi="Helvetica"/>
          <w:bCs/>
          <w:sz w:val="20"/>
          <w:szCs w:val="20"/>
        </w:rPr>
        <w:t>Poster presentation</w:t>
      </w:r>
      <w:r>
        <w:rPr>
          <w:rFonts w:ascii="Helvetica" w:hAnsi="Helvetica"/>
          <w:bCs/>
          <w:sz w:val="20"/>
          <w:szCs w:val="20"/>
        </w:rPr>
        <w:t xml:space="preserve"> to </w:t>
      </w:r>
      <w:r>
        <w:rPr>
          <w:rFonts w:ascii="Helvetica" w:hAnsi="Helvetica"/>
          <w:bCs/>
          <w:i/>
          <w:iCs/>
          <w:sz w:val="20"/>
          <w:szCs w:val="20"/>
        </w:rPr>
        <w:t xml:space="preserve">ARS </w:t>
      </w:r>
      <w:r>
        <w:rPr>
          <w:rFonts w:ascii="Helvetica" w:hAnsi="Helvetica"/>
          <w:bCs/>
          <w:sz w:val="20"/>
          <w:szCs w:val="20"/>
        </w:rPr>
        <w:t>2021.</w:t>
      </w:r>
    </w:p>
    <w:p w14:paraId="1527FC42" w14:textId="77777777" w:rsidR="007D5814" w:rsidRPr="00A152A7" w:rsidRDefault="007D5814" w:rsidP="007D5814">
      <w:pPr>
        <w:rPr>
          <w:rFonts w:ascii="Helvetica" w:hAnsi="Helvetica"/>
          <w:b/>
          <w:sz w:val="20"/>
          <w:szCs w:val="20"/>
        </w:rPr>
      </w:pPr>
    </w:p>
    <w:p w14:paraId="3A052CD2" w14:textId="77777777" w:rsidR="007D5814" w:rsidRPr="006A3C4A" w:rsidRDefault="007D5814" w:rsidP="007D5814">
      <w:pPr>
        <w:pStyle w:val="ListParagraph"/>
        <w:numPr>
          <w:ilvl w:val="0"/>
          <w:numId w:val="22"/>
        </w:numPr>
        <w:rPr>
          <w:rFonts w:ascii="Helvetica" w:hAnsi="Helvetica"/>
          <w:b/>
          <w:sz w:val="20"/>
          <w:szCs w:val="20"/>
        </w:rPr>
      </w:pPr>
      <w:proofErr w:type="spellStart"/>
      <w:r>
        <w:rPr>
          <w:rFonts w:ascii="Helvetica" w:hAnsi="Helvetica"/>
          <w:sz w:val="20"/>
          <w:szCs w:val="20"/>
        </w:rPr>
        <w:t>Pifer</w:t>
      </w:r>
      <w:proofErr w:type="spellEnd"/>
      <w:r>
        <w:rPr>
          <w:rFonts w:ascii="Helvetica" w:hAnsi="Helvetica"/>
          <w:sz w:val="20"/>
          <w:szCs w:val="20"/>
        </w:rPr>
        <w:t xml:space="preserve"> PM, Jaishankar S, </w:t>
      </w:r>
      <w:proofErr w:type="spellStart"/>
      <w:r>
        <w:rPr>
          <w:rFonts w:ascii="Helvetica" w:hAnsi="Helvetica"/>
          <w:sz w:val="20"/>
          <w:szCs w:val="20"/>
        </w:rPr>
        <w:t>Bhargave</w:t>
      </w:r>
      <w:proofErr w:type="spellEnd"/>
      <w:r>
        <w:rPr>
          <w:rFonts w:ascii="Helvetica" w:hAnsi="Helvetica"/>
          <w:sz w:val="20"/>
          <w:szCs w:val="20"/>
        </w:rPr>
        <w:t xml:space="preserve"> R, Keller A, </w:t>
      </w:r>
      <w:proofErr w:type="spellStart"/>
      <w:r>
        <w:rPr>
          <w:rFonts w:ascii="Helvetica" w:hAnsi="Helvetica"/>
          <w:sz w:val="20"/>
          <w:szCs w:val="20"/>
        </w:rPr>
        <w:t>Musunuru</w:t>
      </w:r>
      <w:proofErr w:type="spellEnd"/>
      <w:r>
        <w:rPr>
          <w:rFonts w:ascii="Helvetica" w:hAnsi="Helvetica"/>
          <w:sz w:val="20"/>
          <w:szCs w:val="20"/>
        </w:rPr>
        <w:t xml:space="preserve"> HB Patel </w:t>
      </w:r>
      <w:proofErr w:type="gramStart"/>
      <w:r>
        <w:rPr>
          <w:rFonts w:ascii="Helvetica" w:hAnsi="Helvetica"/>
          <w:sz w:val="20"/>
          <w:szCs w:val="20"/>
        </w:rPr>
        <w:t>AK ,</w:t>
      </w:r>
      <w:proofErr w:type="gramEnd"/>
      <w:r>
        <w:rPr>
          <w:rFonts w:ascii="Helvetica" w:hAnsi="Helvetica"/>
          <w:sz w:val="20"/>
          <w:szCs w:val="20"/>
        </w:rPr>
        <w:t xml:space="preserve"> </w:t>
      </w:r>
      <w:proofErr w:type="spellStart"/>
      <w:r>
        <w:rPr>
          <w:rFonts w:ascii="Helvetica" w:hAnsi="Helvetica"/>
          <w:sz w:val="20"/>
          <w:szCs w:val="20"/>
        </w:rPr>
        <w:t>Sukumvanich</w:t>
      </w:r>
      <w:proofErr w:type="spellEnd"/>
      <w:r>
        <w:rPr>
          <w:rFonts w:ascii="Helvetica" w:hAnsi="Helvetica"/>
          <w:sz w:val="20"/>
          <w:szCs w:val="20"/>
        </w:rPr>
        <w:t xml:space="preserve"> P, Courtney-Brooks M, </w:t>
      </w:r>
      <w:proofErr w:type="spellStart"/>
      <w:r>
        <w:rPr>
          <w:rFonts w:ascii="Helvetica" w:hAnsi="Helvetica"/>
          <w:sz w:val="20"/>
          <w:szCs w:val="20"/>
        </w:rPr>
        <w:t>Boisen</w:t>
      </w:r>
      <w:proofErr w:type="spellEnd"/>
      <w:r>
        <w:rPr>
          <w:rFonts w:ascii="Helvetica" w:hAnsi="Helvetica"/>
          <w:sz w:val="20"/>
          <w:szCs w:val="20"/>
        </w:rPr>
        <w:t xml:space="preserve"> M, Berger J, Taylor S, </w:t>
      </w:r>
      <w:proofErr w:type="spellStart"/>
      <w:r>
        <w:rPr>
          <w:rFonts w:ascii="Helvetica" w:hAnsi="Helvetica"/>
          <w:sz w:val="20"/>
          <w:szCs w:val="20"/>
        </w:rPr>
        <w:t>Olawaiye</w:t>
      </w:r>
      <w:proofErr w:type="spellEnd"/>
      <w:r>
        <w:rPr>
          <w:rFonts w:ascii="Helvetica" w:hAnsi="Helvetica"/>
          <w:sz w:val="20"/>
          <w:szCs w:val="20"/>
        </w:rPr>
        <w:t xml:space="preserve"> A, </w:t>
      </w:r>
      <w:proofErr w:type="spellStart"/>
      <w:r>
        <w:rPr>
          <w:rFonts w:ascii="Helvetica" w:hAnsi="Helvetica"/>
          <w:sz w:val="20"/>
          <w:szCs w:val="20"/>
        </w:rPr>
        <w:t>Lesnock</w:t>
      </w:r>
      <w:proofErr w:type="spellEnd"/>
      <w:r>
        <w:rPr>
          <w:rFonts w:ascii="Helvetica" w:hAnsi="Helvetica"/>
          <w:sz w:val="20"/>
          <w:szCs w:val="20"/>
        </w:rPr>
        <w:t xml:space="preserve"> J, Edwards RP, </w:t>
      </w:r>
      <w:r>
        <w:rPr>
          <w:rFonts w:ascii="Helvetica" w:hAnsi="Helvetica"/>
          <w:b/>
          <w:sz w:val="20"/>
          <w:szCs w:val="20"/>
        </w:rPr>
        <w:t>Vargo JA</w:t>
      </w:r>
      <w:r>
        <w:rPr>
          <w:rFonts w:ascii="Helvetica" w:hAnsi="Helvetica"/>
          <w:sz w:val="20"/>
          <w:szCs w:val="20"/>
        </w:rPr>
        <w:t xml:space="preserve">, </w:t>
      </w:r>
      <w:proofErr w:type="spellStart"/>
      <w:r>
        <w:rPr>
          <w:rFonts w:ascii="Helvetica" w:hAnsi="Helvetica"/>
          <w:sz w:val="20"/>
          <w:szCs w:val="20"/>
        </w:rPr>
        <w:t>Beriwal</w:t>
      </w:r>
      <w:proofErr w:type="spellEnd"/>
      <w:r>
        <w:rPr>
          <w:rFonts w:ascii="Helvetica" w:hAnsi="Helvetica"/>
          <w:sz w:val="20"/>
          <w:szCs w:val="20"/>
        </w:rPr>
        <w:t xml:space="preserve"> S. Is Substantial </w:t>
      </w:r>
      <w:proofErr w:type="spellStart"/>
      <w:r>
        <w:rPr>
          <w:rFonts w:ascii="Helvetica" w:hAnsi="Helvetica"/>
          <w:sz w:val="20"/>
          <w:szCs w:val="20"/>
        </w:rPr>
        <w:t>Lymphovascular</w:t>
      </w:r>
      <w:proofErr w:type="spellEnd"/>
      <w:r>
        <w:rPr>
          <w:rFonts w:ascii="Helvetica" w:hAnsi="Helvetica"/>
          <w:sz w:val="20"/>
          <w:szCs w:val="20"/>
        </w:rPr>
        <w:t xml:space="preserve"> Space Invasion Prognostic for Clinical Outcomes in Type II Endometrial Cancer?   Oral presentation </w:t>
      </w:r>
      <w:r>
        <w:rPr>
          <w:rFonts w:ascii="Helvetica" w:hAnsi="Helvetica"/>
          <w:i/>
          <w:iCs/>
          <w:sz w:val="20"/>
          <w:szCs w:val="20"/>
        </w:rPr>
        <w:t>ARS</w:t>
      </w:r>
      <w:r>
        <w:rPr>
          <w:rFonts w:ascii="Helvetica" w:hAnsi="Helvetica"/>
          <w:sz w:val="20"/>
          <w:szCs w:val="20"/>
        </w:rPr>
        <w:t xml:space="preserve"> 2021.</w:t>
      </w:r>
    </w:p>
    <w:p w14:paraId="40D8B65D" w14:textId="77777777" w:rsidR="007D5814" w:rsidRPr="001F5274" w:rsidRDefault="007D5814" w:rsidP="007D5814">
      <w:pPr>
        <w:rPr>
          <w:rFonts w:ascii="Helvetica" w:hAnsi="Helvetica"/>
          <w:b/>
          <w:sz w:val="20"/>
          <w:szCs w:val="20"/>
        </w:rPr>
      </w:pPr>
    </w:p>
    <w:p w14:paraId="54D8D544" w14:textId="77777777" w:rsidR="007D5814" w:rsidRPr="00CC1393" w:rsidRDefault="007D5814" w:rsidP="007D5814">
      <w:pPr>
        <w:pStyle w:val="ListParagraph"/>
        <w:numPr>
          <w:ilvl w:val="0"/>
          <w:numId w:val="22"/>
        </w:numPr>
        <w:rPr>
          <w:rFonts w:ascii="Helvetica" w:hAnsi="Helvetica"/>
          <w:b/>
          <w:sz w:val="20"/>
          <w:szCs w:val="20"/>
        </w:rPr>
      </w:pPr>
      <w:r>
        <w:rPr>
          <w:rFonts w:ascii="Helvetica" w:hAnsi="Helvetica"/>
          <w:bCs/>
          <w:sz w:val="20"/>
          <w:szCs w:val="20"/>
        </w:rPr>
        <w:t xml:space="preserve">Kim H, Keller A, </w:t>
      </w:r>
      <w:proofErr w:type="spellStart"/>
      <w:r>
        <w:rPr>
          <w:rFonts w:ascii="Helvetica" w:hAnsi="Helvetica"/>
          <w:bCs/>
          <w:sz w:val="20"/>
          <w:szCs w:val="20"/>
        </w:rPr>
        <w:t>Beriwal</w:t>
      </w:r>
      <w:proofErr w:type="spellEnd"/>
      <w:r>
        <w:rPr>
          <w:rFonts w:ascii="Helvetica" w:hAnsi="Helvetica"/>
          <w:bCs/>
          <w:sz w:val="20"/>
          <w:szCs w:val="20"/>
        </w:rPr>
        <w:t xml:space="preserve"> S, Smith KJ, </w:t>
      </w:r>
      <w:r>
        <w:rPr>
          <w:rFonts w:ascii="Helvetica" w:hAnsi="Helvetica"/>
          <w:b/>
          <w:sz w:val="20"/>
          <w:szCs w:val="20"/>
        </w:rPr>
        <w:t>Vargo JA</w:t>
      </w:r>
      <w:r>
        <w:rPr>
          <w:rFonts w:ascii="Helvetica" w:hAnsi="Helvetica"/>
          <w:bCs/>
          <w:sz w:val="20"/>
          <w:szCs w:val="20"/>
        </w:rPr>
        <w:t xml:space="preserve">.  Cost-Effectiveness of Prophylactic Cranial Irradiation versus MRI Surveillance for Extensive Stage Small Cell Lung Cancer.  Poster presentation </w:t>
      </w:r>
      <w:r w:rsidRPr="00CC1393">
        <w:rPr>
          <w:rFonts w:ascii="Helvetica" w:hAnsi="Helvetica"/>
          <w:bCs/>
          <w:i/>
          <w:iCs/>
          <w:sz w:val="20"/>
          <w:szCs w:val="20"/>
        </w:rPr>
        <w:t>ASTRO</w:t>
      </w:r>
      <w:r>
        <w:rPr>
          <w:rFonts w:ascii="Helvetica" w:hAnsi="Helvetica"/>
          <w:bCs/>
          <w:sz w:val="20"/>
          <w:szCs w:val="20"/>
        </w:rPr>
        <w:t xml:space="preserve"> 2021.</w:t>
      </w:r>
    </w:p>
    <w:p w14:paraId="1D7A767C" w14:textId="77777777" w:rsidR="007D5814" w:rsidRPr="00CC1393" w:rsidRDefault="007D5814" w:rsidP="007D5814">
      <w:pPr>
        <w:pStyle w:val="ListParagraph"/>
        <w:rPr>
          <w:rFonts w:ascii="Helvetica" w:hAnsi="Helvetica"/>
          <w:b/>
          <w:sz w:val="20"/>
          <w:szCs w:val="20"/>
        </w:rPr>
      </w:pPr>
    </w:p>
    <w:p w14:paraId="7E203248" w14:textId="064A7F13" w:rsidR="007D5814" w:rsidRDefault="007D5814" w:rsidP="007D5814">
      <w:pPr>
        <w:pStyle w:val="ListParagraph"/>
        <w:numPr>
          <w:ilvl w:val="0"/>
          <w:numId w:val="22"/>
        </w:numPr>
        <w:rPr>
          <w:rFonts w:ascii="Helvetica" w:hAnsi="Helvetica"/>
          <w:sz w:val="20"/>
          <w:szCs w:val="20"/>
        </w:rPr>
      </w:pPr>
      <w:r>
        <w:rPr>
          <w:rFonts w:ascii="Helvetica" w:hAnsi="Helvetica"/>
          <w:sz w:val="20"/>
          <w:szCs w:val="20"/>
        </w:rPr>
        <w:lastRenderedPageBreak/>
        <w:t xml:space="preserve">Singh R, Jenkins J, Davis J, </w:t>
      </w:r>
      <w:r>
        <w:rPr>
          <w:rFonts w:ascii="Helvetica" w:hAnsi="Helvetica"/>
          <w:b/>
          <w:sz w:val="20"/>
          <w:szCs w:val="20"/>
        </w:rPr>
        <w:t>Vargo JA</w:t>
      </w:r>
      <w:r>
        <w:rPr>
          <w:rFonts w:ascii="Helvetica" w:hAnsi="Helvetica"/>
          <w:sz w:val="20"/>
          <w:szCs w:val="20"/>
        </w:rPr>
        <w:t xml:space="preserve">, Sharma S.  Stereotactic Body Radiation Therapy (SBRT) for Spinal Osseous Metastatic Disease: Clinical Outcomes from the </w:t>
      </w:r>
      <w:proofErr w:type="spellStart"/>
      <w:r>
        <w:rPr>
          <w:rFonts w:ascii="Helvetica" w:hAnsi="Helvetica"/>
          <w:sz w:val="20"/>
          <w:szCs w:val="20"/>
        </w:rPr>
        <w:t>RSSearch</w:t>
      </w:r>
      <w:proofErr w:type="spellEnd"/>
      <w:r>
        <w:rPr>
          <w:rFonts w:ascii="Helvetica" w:hAnsi="Helvetica"/>
          <w:sz w:val="20"/>
          <w:szCs w:val="20"/>
        </w:rPr>
        <w:t xml:space="preserve"> Patient Registry.  Poster presentation </w:t>
      </w:r>
      <w:r w:rsidRPr="00CC1393">
        <w:rPr>
          <w:rFonts w:ascii="Helvetica" w:hAnsi="Helvetica"/>
          <w:i/>
          <w:iCs/>
          <w:sz w:val="20"/>
          <w:szCs w:val="20"/>
        </w:rPr>
        <w:t xml:space="preserve">ASTRO </w:t>
      </w:r>
      <w:r>
        <w:rPr>
          <w:rFonts w:ascii="Helvetica" w:hAnsi="Helvetica"/>
          <w:sz w:val="20"/>
          <w:szCs w:val="20"/>
        </w:rPr>
        <w:t>2021.</w:t>
      </w:r>
    </w:p>
    <w:p w14:paraId="6D688953" w14:textId="77777777" w:rsidR="00CC2C99" w:rsidRPr="00CC2C99" w:rsidRDefault="00CC2C99" w:rsidP="00CC2C99">
      <w:pPr>
        <w:pStyle w:val="ListParagraph"/>
        <w:rPr>
          <w:rFonts w:ascii="Helvetica" w:hAnsi="Helvetica"/>
          <w:sz w:val="20"/>
          <w:szCs w:val="20"/>
        </w:rPr>
      </w:pPr>
    </w:p>
    <w:p w14:paraId="72F99F7E" w14:textId="4BE74F5B" w:rsidR="00CC2C99" w:rsidRDefault="00CC2C99" w:rsidP="007D5814">
      <w:pPr>
        <w:pStyle w:val="ListParagraph"/>
        <w:numPr>
          <w:ilvl w:val="0"/>
          <w:numId w:val="22"/>
        </w:numPr>
        <w:rPr>
          <w:rFonts w:ascii="Helvetica" w:hAnsi="Helvetica"/>
          <w:sz w:val="20"/>
          <w:szCs w:val="20"/>
        </w:rPr>
      </w:pPr>
      <w:proofErr w:type="spellStart"/>
      <w:r>
        <w:rPr>
          <w:rFonts w:ascii="Helvetica" w:hAnsi="Helvetica"/>
          <w:sz w:val="20"/>
          <w:szCs w:val="20"/>
        </w:rPr>
        <w:t>Pifer</w:t>
      </w:r>
      <w:proofErr w:type="spellEnd"/>
      <w:r>
        <w:rPr>
          <w:rFonts w:ascii="Helvetica" w:hAnsi="Helvetica"/>
          <w:sz w:val="20"/>
          <w:szCs w:val="20"/>
        </w:rPr>
        <w:t xml:space="preserve"> PM, Ferris RL, Clump DA, </w:t>
      </w:r>
      <w:proofErr w:type="spellStart"/>
      <w:r>
        <w:rPr>
          <w:rFonts w:ascii="Helvetica" w:hAnsi="Helvetica"/>
          <w:sz w:val="20"/>
          <w:szCs w:val="20"/>
        </w:rPr>
        <w:t>Bransetter</w:t>
      </w:r>
      <w:proofErr w:type="spellEnd"/>
      <w:r>
        <w:rPr>
          <w:rFonts w:ascii="Helvetica" w:hAnsi="Helvetica"/>
          <w:sz w:val="20"/>
          <w:szCs w:val="20"/>
        </w:rPr>
        <w:t xml:space="preserve"> B, </w:t>
      </w:r>
      <w:proofErr w:type="spellStart"/>
      <w:r>
        <w:rPr>
          <w:rFonts w:ascii="Helvetica" w:hAnsi="Helvetica"/>
          <w:sz w:val="20"/>
          <w:szCs w:val="20"/>
        </w:rPr>
        <w:t>Duvvuri</w:t>
      </w:r>
      <w:proofErr w:type="spellEnd"/>
      <w:r>
        <w:rPr>
          <w:rFonts w:ascii="Helvetica" w:hAnsi="Helvetica"/>
          <w:sz w:val="20"/>
          <w:szCs w:val="20"/>
        </w:rPr>
        <w:t xml:space="preserve"> U, Kim S, Johnson JT, </w:t>
      </w:r>
      <w:proofErr w:type="spellStart"/>
      <w:r>
        <w:rPr>
          <w:rFonts w:ascii="Helvetica" w:hAnsi="Helvetica"/>
          <w:sz w:val="20"/>
          <w:szCs w:val="20"/>
        </w:rPr>
        <w:t>Zanberg</w:t>
      </w:r>
      <w:proofErr w:type="spellEnd"/>
      <w:r>
        <w:rPr>
          <w:rFonts w:ascii="Helvetica" w:hAnsi="Helvetica"/>
          <w:sz w:val="20"/>
          <w:szCs w:val="20"/>
        </w:rPr>
        <w:t xml:space="preserve"> D, Snyderman CH, Burton SA, Wang H, Heron DE, </w:t>
      </w:r>
      <w:r>
        <w:rPr>
          <w:rFonts w:ascii="Helvetica" w:hAnsi="Helvetica"/>
          <w:b/>
          <w:bCs/>
          <w:sz w:val="20"/>
          <w:szCs w:val="20"/>
        </w:rPr>
        <w:t>Vargo JA</w:t>
      </w:r>
      <w:r>
        <w:rPr>
          <w:rFonts w:ascii="Helvetica" w:hAnsi="Helvetica"/>
          <w:sz w:val="20"/>
          <w:szCs w:val="20"/>
        </w:rPr>
        <w:t xml:space="preserve">.  A Prospective, Randomized Phase II Study of Surgery with or without Adjuvant Stereotactic Body Radiotherapy (SBRT) in Patients with </w:t>
      </w:r>
      <w:proofErr w:type="gramStart"/>
      <w:r>
        <w:rPr>
          <w:rFonts w:ascii="Helvetica" w:hAnsi="Helvetica"/>
          <w:sz w:val="20"/>
          <w:szCs w:val="20"/>
        </w:rPr>
        <w:t>Previously-Irradiated</w:t>
      </w:r>
      <w:proofErr w:type="gramEnd"/>
      <w:r>
        <w:rPr>
          <w:rFonts w:ascii="Helvetica" w:hAnsi="Helvetica"/>
          <w:sz w:val="20"/>
          <w:szCs w:val="20"/>
        </w:rPr>
        <w:t xml:space="preserve"> Head and Neck Cancer. </w:t>
      </w:r>
      <w:r w:rsidR="00F75BAA">
        <w:rPr>
          <w:rFonts w:ascii="Helvetica" w:hAnsi="Helvetica"/>
          <w:sz w:val="20"/>
          <w:szCs w:val="20"/>
        </w:rPr>
        <w:t>Poster presentation</w:t>
      </w:r>
      <w:r>
        <w:rPr>
          <w:rFonts w:ascii="Helvetica" w:hAnsi="Helvetica"/>
          <w:sz w:val="20"/>
          <w:szCs w:val="20"/>
        </w:rPr>
        <w:t xml:space="preserve"> </w:t>
      </w:r>
      <w:r>
        <w:rPr>
          <w:rFonts w:ascii="Helvetica" w:hAnsi="Helvetica"/>
          <w:i/>
          <w:iCs/>
          <w:sz w:val="20"/>
          <w:szCs w:val="20"/>
        </w:rPr>
        <w:t>RSS</w:t>
      </w:r>
      <w:r>
        <w:rPr>
          <w:rFonts w:ascii="Helvetica" w:hAnsi="Helvetica"/>
          <w:sz w:val="20"/>
          <w:szCs w:val="20"/>
        </w:rPr>
        <w:t xml:space="preserve"> 2022.</w:t>
      </w:r>
    </w:p>
    <w:p w14:paraId="2A28AAB4" w14:textId="77777777" w:rsidR="00CC2C99" w:rsidRPr="00CC2C99" w:rsidRDefault="00CC2C99" w:rsidP="00CC2C99">
      <w:pPr>
        <w:pStyle w:val="ListParagraph"/>
        <w:rPr>
          <w:rFonts w:ascii="Helvetica" w:hAnsi="Helvetica"/>
          <w:sz w:val="20"/>
          <w:szCs w:val="20"/>
        </w:rPr>
      </w:pPr>
    </w:p>
    <w:p w14:paraId="41E5DBA9" w14:textId="2BAC27E7" w:rsidR="00CC2C99" w:rsidRDefault="00CC2C99" w:rsidP="007D5814">
      <w:pPr>
        <w:pStyle w:val="ListParagraph"/>
        <w:numPr>
          <w:ilvl w:val="0"/>
          <w:numId w:val="22"/>
        </w:numPr>
        <w:rPr>
          <w:rFonts w:ascii="Helvetica" w:hAnsi="Helvetica"/>
          <w:sz w:val="20"/>
          <w:szCs w:val="20"/>
        </w:rPr>
      </w:pPr>
      <w:proofErr w:type="spellStart"/>
      <w:r>
        <w:rPr>
          <w:rFonts w:ascii="Helvetica" w:hAnsi="Helvetica"/>
          <w:sz w:val="20"/>
          <w:szCs w:val="20"/>
        </w:rPr>
        <w:t>Ertel</w:t>
      </w:r>
      <w:proofErr w:type="spellEnd"/>
      <w:r>
        <w:rPr>
          <w:rFonts w:ascii="Helvetica" w:hAnsi="Helvetica"/>
          <w:sz w:val="20"/>
          <w:szCs w:val="20"/>
        </w:rPr>
        <w:t xml:space="preserve"> M, Richman A, </w:t>
      </w:r>
      <w:proofErr w:type="spellStart"/>
      <w:r>
        <w:rPr>
          <w:rFonts w:ascii="Helvetica" w:hAnsi="Helvetica"/>
          <w:sz w:val="20"/>
          <w:szCs w:val="20"/>
        </w:rPr>
        <w:t>Beriwal</w:t>
      </w:r>
      <w:proofErr w:type="spellEnd"/>
      <w:r>
        <w:rPr>
          <w:rFonts w:ascii="Helvetica" w:hAnsi="Helvetica"/>
          <w:sz w:val="20"/>
          <w:szCs w:val="20"/>
        </w:rPr>
        <w:t xml:space="preserve"> S, </w:t>
      </w:r>
      <w:r>
        <w:rPr>
          <w:rFonts w:ascii="Helvetica" w:hAnsi="Helvetica"/>
          <w:b/>
          <w:bCs/>
          <w:sz w:val="20"/>
          <w:szCs w:val="20"/>
        </w:rPr>
        <w:t>Vargo JA</w:t>
      </w:r>
      <w:r>
        <w:rPr>
          <w:rFonts w:ascii="Helvetica" w:hAnsi="Helvetica"/>
          <w:sz w:val="20"/>
          <w:szCs w:val="20"/>
        </w:rPr>
        <w:t xml:space="preserve">, </w:t>
      </w:r>
      <w:proofErr w:type="spellStart"/>
      <w:r>
        <w:rPr>
          <w:rFonts w:ascii="Helvetica" w:hAnsi="Helvetica"/>
          <w:sz w:val="20"/>
          <w:szCs w:val="20"/>
        </w:rPr>
        <w:t>Lesnock</w:t>
      </w:r>
      <w:proofErr w:type="spellEnd"/>
      <w:r>
        <w:rPr>
          <w:rFonts w:ascii="Helvetica" w:hAnsi="Helvetica"/>
          <w:sz w:val="20"/>
          <w:szCs w:val="20"/>
        </w:rPr>
        <w:t xml:space="preserve">.  Surgical Margins after Neoadjuvant Chemoradiotherapy for Locally Advanced Vulvar Carcinoma: What is an Adequate Margin?  </w:t>
      </w:r>
      <w:r w:rsidR="007A754B">
        <w:rPr>
          <w:rFonts w:ascii="Helvetica" w:hAnsi="Helvetica"/>
          <w:sz w:val="20"/>
          <w:szCs w:val="20"/>
        </w:rPr>
        <w:t>Poster presentation</w:t>
      </w:r>
      <w:r>
        <w:rPr>
          <w:rFonts w:ascii="Helvetica" w:hAnsi="Helvetica"/>
          <w:sz w:val="20"/>
          <w:szCs w:val="20"/>
        </w:rPr>
        <w:t xml:space="preserve"> </w:t>
      </w:r>
      <w:r w:rsidRPr="00CC2C99">
        <w:rPr>
          <w:rFonts w:ascii="Helvetica" w:hAnsi="Helvetica"/>
          <w:i/>
          <w:iCs/>
          <w:sz w:val="20"/>
          <w:szCs w:val="20"/>
        </w:rPr>
        <w:t xml:space="preserve">SGO </w:t>
      </w:r>
      <w:r>
        <w:rPr>
          <w:rFonts w:ascii="Helvetica" w:hAnsi="Helvetica"/>
          <w:sz w:val="20"/>
          <w:szCs w:val="20"/>
        </w:rPr>
        <w:t>2022</w:t>
      </w:r>
      <w:r w:rsidR="00F75BAA">
        <w:rPr>
          <w:rFonts w:ascii="Helvetica" w:hAnsi="Helvetica"/>
          <w:sz w:val="20"/>
          <w:szCs w:val="20"/>
        </w:rPr>
        <w:t>.</w:t>
      </w:r>
    </w:p>
    <w:p w14:paraId="568ABDE5" w14:textId="77777777" w:rsidR="00F75BAA" w:rsidRPr="00F75BAA" w:rsidRDefault="00F75BAA" w:rsidP="00F75BAA">
      <w:pPr>
        <w:pStyle w:val="ListParagraph"/>
        <w:rPr>
          <w:rFonts w:ascii="Helvetica" w:hAnsi="Helvetica"/>
          <w:sz w:val="20"/>
          <w:szCs w:val="20"/>
        </w:rPr>
      </w:pPr>
    </w:p>
    <w:p w14:paraId="20116635" w14:textId="120CF14F" w:rsidR="00F75BAA" w:rsidRDefault="00F75BAA" w:rsidP="007D5814">
      <w:pPr>
        <w:pStyle w:val="ListParagraph"/>
        <w:numPr>
          <w:ilvl w:val="0"/>
          <w:numId w:val="22"/>
        </w:numPr>
        <w:rPr>
          <w:rFonts w:ascii="Helvetica" w:hAnsi="Helvetica"/>
          <w:sz w:val="20"/>
          <w:szCs w:val="20"/>
        </w:rPr>
      </w:pPr>
      <w:proofErr w:type="spellStart"/>
      <w:r>
        <w:rPr>
          <w:rFonts w:ascii="Helvetica" w:hAnsi="Helvetica"/>
          <w:sz w:val="20"/>
          <w:szCs w:val="20"/>
        </w:rPr>
        <w:t>Pifer</w:t>
      </w:r>
      <w:proofErr w:type="spellEnd"/>
      <w:r>
        <w:rPr>
          <w:rFonts w:ascii="Helvetica" w:hAnsi="Helvetica"/>
          <w:sz w:val="20"/>
          <w:szCs w:val="20"/>
        </w:rPr>
        <w:t xml:space="preserve"> PM, </w:t>
      </w:r>
      <w:proofErr w:type="spellStart"/>
      <w:r>
        <w:rPr>
          <w:rFonts w:ascii="Helvetica" w:hAnsi="Helvetica"/>
          <w:sz w:val="20"/>
          <w:szCs w:val="20"/>
        </w:rPr>
        <w:t>Jarishnkar</w:t>
      </w:r>
      <w:proofErr w:type="spellEnd"/>
      <w:r>
        <w:rPr>
          <w:rFonts w:ascii="Helvetica" w:hAnsi="Helvetica"/>
          <w:sz w:val="20"/>
          <w:szCs w:val="20"/>
        </w:rPr>
        <w:t xml:space="preserve"> S, Bhargava R, Keller A, </w:t>
      </w:r>
      <w:proofErr w:type="spellStart"/>
      <w:r>
        <w:rPr>
          <w:rFonts w:ascii="Helvetica" w:hAnsi="Helvetica"/>
          <w:sz w:val="20"/>
          <w:szCs w:val="20"/>
        </w:rPr>
        <w:t>Musunuru</w:t>
      </w:r>
      <w:proofErr w:type="spellEnd"/>
      <w:r>
        <w:rPr>
          <w:rFonts w:ascii="Helvetica" w:hAnsi="Helvetica"/>
          <w:sz w:val="20"/>
          <w:szCs w:val="20"/>
        </w:rPr>
        <w:t xml:space="preserve"> HB, Cohen M, </w:t>
      </w:r>
      <w:proofErr w:type="spellStart"/>
      <w:r>
        <w:rPr>
          <w:rFonts w:ascii="Helvetica" w:hAnsi="Helvetica"/>
          <w:sz w:val="20"/>
          <w:szCs w:val="20"/>
        </w:rPr>
        <w:t>Sukumvanich</w:t>
      </w:r>
      <w:proofErr w:type="spellEnd"/>
      <w:r>
        <w:rPr>
          <w:rFonts w:ascii="Helvetica" w:hAnsi="Helvetica"/>
          <w:sz w:val="20"/>
          <w:szCs w:val="20"/>
        </w:rPr>
        <w:t xml:space="preserve"> P, Courtney-Brooks M, </w:t>
      </w:r>
      <w:proofErr w:type="spellStart"/>
      <w:r>
        <w:rPr>
          <w:rFonts w:ascii="Helvetica" w:hAnsi="Helvetica"/>
          <w:sz w:val="20"/>
          <w:szCs w:val="20"/>
        </w:rPr>
        <w:t>Boisen</w:t>
      </w:r>
      <w:proofErr w:type="spellEnd"/>
      <w:r>
        <w:rPr>
          <w:rFonts w:ascii="Helvetica" w:hAnsi="Helvetica"/>
          <w:sz w:val="20"/>
          <w:szCs w:val="20"/>
        </w:rPr>
        <w:t xml:space="preserve"> M, Berger JL, Taylor S, </w:t>
      </w:r>
      <w:proofErr w:type="spellStart"/>
      <w:r>
        <w:rPr>
          <w:rFonts w:ascii="Helvetica" w:hAnsi="Helvetica"/>
          <w:sz w:val="20"/>
          <w:szCs w:val="20"/>
        </w:rPr>
        <w:t>Olawaiye</w:t>
      </w:r>
      <w:proofErr w:type="spellEnd"/>
      <w:r>
        <w:rPr>
          <w:rFonts w:ascii="Helvetica" w:hAnsi="Helvetica"/>
          <w:sz w:val="20"/>
          <w:szCs w:val="20"/>
        </w:rPr>
        <w:t xml:space="preserve"> A, </w:t>
      </w:r>
      <w:proofErr w:type="spellStart"/>
      <w:r>
        <w:rPr>
          <w:rFonts w:ascii="Helvetica" w:hAnsi="Helvetica"/>
          <w:sz w:val="20"/>
          <w:szCs w:val="20"/>
        </w:rPr>
        <w:t>Lesnock</w:t>
      </w:r>
      <w:proofErr w:type="spellEnd"/>
      <w:r>
        <w:rPr>
          <w:rFonts w:ascii="Helvetica" w:hAnsi="Helvetica"/>
          <w:sz w:val="20"/>
          <w:szCs w:val="20"/>
        </w:rPr>
        <w:t xml:space="preserve"> J, Edwards R, </w:t>
      </w:r>
      <w:r>
        <w:rPr>
          <w:rFonts w:ascii="Helvetica" w:hAnsi="Helvetica"/>
          <w:b/>
          <w:bCs/>
          <w:sz w:val="20"/>
          <w:szCs w:val="20"/>
        </w:rPr>
        <w:t>Vargo JA</w:t>
      </w:r>
      <w:r>
        <w:rPr>
          <w:rFonts w:ascii="Helvetica" w:hAnsi="Helvetica"/>
          <w:sz w:val="20"/>
          <w:szCs w:val="20"/>
        </w:rPr>
        <w:t xml:space="preserve">, </w:t>
      </w:r>
      <w:proofErr w:type="spellStart"/>
      <w:r>
        <w:rPr>
          <w:rFonts w:ascii="Helvetica" w:hAnsi="Helvetica"/>
          <w:sz w:val="20"/>
          <w:szCs w:val="20"/>
        </w:rPr>
        <w:t>Beriwal</w:t>
      </w:r>
      <w:proofErr w:type="spellEnd"/>
      <w:r>
        <w:rPr>
          <w:rFonts w:ascii="Helvetica" w:hAnsi="Helvetica"/>
          <w:sz w:val="20"/>
          <w:szCs w:val="20"/>
        </w:rPr>
        <w:t xml:space="preserve"> S.  Is Substantial LVSI Prognostic in Patients with Pathologic Lymph Node-Negative Endometrial Cancer?  </w:t>
      </w:r>
      <w:r w:rsidR="00B927B0">
        <w:rPr>
          <w:rFonts w:ascii="Helvetica" w:hAnsi="Helvetica"/>
          <w:sz w:val="20"/>
          <w:szCs w:val="20"/>
        </w:rPr>
        <w:t>Poster Discussion</w:t>
      </w:r>
      <w:r>
        <w:rPr>
          <w:rFonts w:ascii="Helvetica" w:hAnsi="Helvetica"/>
          <w:sz w:val="20"/>
          <w:szCs w:val="20"/>
        </w:rPr>
        <w:t xml:space="preserve"> </w:t>
      </w:r>
      <w:r>
        <w:rPr>
          <w:rFonts w:ascii="Helvetica" w:hAnsi="Helvetica"/>
          <w:i/>
          <w:iCs/>
          <w:sz w:val="20"/>
          <w:szCs w:val="20"/>
        </w:rPr>
        <w:t>ESTRO</w:t>
      </w:r>
      <w:r>
        <w:rPr>
          <w:rFonts w:ascii="Helvetica" w:hAnsi="Helvetica"/>
          <w:sz w:val="20"/>
          <w:szCs w:val="20"/>
        </w:rPr>
        <w:t xml:space="preserve"> 2022.</w:t>
      </w:r>
    </w:p>
    <w:p w14:paraId="21E03BE4" w14:textId="77777777" w:rsidR="003314AB" w:rsidRPr="003314AB" w:rsidRDefault="003314AB" w:rsidP="003314AB">
      <w:pPr>
        <w:pStyle w:val="ListParagraph"/>
        <w:rPr>
          <w:rFonts w:ascii="Helvetica" w:hAnsi="Helvetica"/>
          <w:sz w:val="20"/>
          <w:szCs w:val="20"/>
        </w:rPr>
      </w:pPr>
    </w:p>
    <w:p w14:paraId="14C9C19B" w14:textId="35E3507F" w:rsidR="00BA67E7" w:rsidRDefault="003314AB" w:rsidP="00BA67E7">
      <w:pPr>
        <w:pStyle w:val="ListParagraph"/>
        <w:numPr>
          <w:ilvl w:val="0"/>
          <w:numId w:val="22"/>
        </w:numPr>
        <w:rPr>
          <w:rFonts w:ascii="Helvetica" w:hAnsi="Helvetica"/>
          <w:sz w:val="20"/>
          <w:szCs w:val="20"/>
        </w:rPr>
      </w:pPr>
      <w:r>
        <w:rPr>
          <w:rFonts w:ascii="Helvetica" w:hAnsi="Helvetica"/>
          <w:sz w:val="20"/>
          <w:szCs w:val="20"/>
        </w:rPr>
        <w:t xml:space="preserve">Shaikh PM, </w:t>
      </w:r>
      <w:proofErr w:type="spellStart"/>
      <w:r>
        <w:rPr>
          <w:rFonts w:ascii="Helvetica" w:hAnsi="Helvetica"/>
          <w:sz w:val="20"/>
          <w:szCs w:val="20"/>
        </w:rPr>
        <w:t>Khasawneh</w:t>
      </w:r>
      <w:proofErr w:type="spellEnd"/>
      <w:r>
        <w:rPr>
          <w:rFonts w:ascii="Helvetica" w:hAnsi="Helvetica"/>
          <w:sz w:val="20"/>
          <w:szCs w:val="20"/>
        </w:rPr>
        <w:t xml:space="preserve"> MT, </w:t>
      </w:r>
      <w:r>
        <w:rPr>
          <w:rFonts w:ascii="Helvetica" w:hAnsi="Helvetica"/>
          <w:b/>
          <w:bCs/>
          <w:sz w:val="20"/>
          <w:szCs w:val="20"/>
        </w:rPr>
        <w:t>Vargo JA</w:t>
      </w:r>
      <w:r>
        <w:rPr>
          <w:rFonts w:ascii="Helvetica" w:hAnsi="Helvetica"/>
          <w:sz w:val="20"/>
          <w:szCs w:val="20"/>
        </w:rPr>
        <w:t xml:space="preserve">.  Treatment of Internal Mammary Nodes Associated with Improved Overall Survival in Breast Cancer: A Meta-Analysis.  </w:t>
      </w:r>
      <w:r w:rsidR="00903BDA">
        <w:rPr>
          <w:rFonts w:ascii="Helvetica" w:hAnsi="Helvetica"/>
          <w:sz w:val="20"/>
          <w:szCs w:val="20"/>
        </w:rPr>
        <w:t>Oral Presentation</w:t>
      </w:r>
      <w:r>
        <w:rPr>
          <w:rFonts w:ascii="Helvetica" w:hAnsi="Helvetica"/>
          <w:sz w:val="20"/>
          <w:szCs w:val="20"/>
        </w:rPr>
        <w:t xml:space="preserve"> </w:t>
      </w:r>
      <w:r>
        <w:rPr>
          <w:rFonts w:ascii="Helvetica" w:hAnsi="Helvetica"/>
          <w:i/>
          <w:iCs/>
          <w:sz w:val="20"/>
          <w:szCs w:val="20"/>
        </w:rPr>
        <w:t xml:space="preserve">ASTRO </w:t>
      </w:r>
      <w:r>
        <w:rPr>
          <w:rFonts w:ascii="Helvetica" w:hAnsi="Helvetica"/>
          <w:sz w:val="20"/>
          <w:szCs w:val="20"/>
        </w:rPr>
        <w:t>2022.</w:t>
      </w:r>
    </w:p>
    <w:p w14:paraId="1B150B76" w14:textId="77777777" w:rsidR="00BA67E7" w:rsidRPr="00BA67E7" w:rsidRDefault="00BA67E7" w:rsidP="00BA67E7">
      <w:pPr>
        <w:pStyle w:val="ListParagraph"/>
        <w:rPr>
          <w:rFonts w:ascii="Helvetica" w:hAnsi="Helvetica" w:cs="Helvetica"/>
        </w:rPr>
      </w:pPr>
    </w:p>
    <w:p w14:paraId="5357F63B" w14:textId="1692774D" w:rsidR="00BA67E7" w:rsidRPr="00BA67E7" w:rsidRDefault="00BA67E7" w:rsidP="00BA67E7">
      <w:pPr>
        <w:pStyle w:val="ListParagraph"/>
        <w:numPr>
          <w:ilvl w:val="0"/>
          <w:numId w:val="22"/>
        </w:numPr>
        <w:rPr>
          <w:rFonts w:ascii="Helvetica" w:hAnsi="Helvetica" w:cs="Helvetica"/>
          <w:b/>
          <w:bCs/>
          <w:sz w:val="20"/>
          <w:szCs w:val="20"/>
        </w:rPr>
      </w:pPr>
      <w:proofErr w:type="spellStart"/>
      <w:r w:rsidRPr="00BA67E7">
        <w:rPr>
          <w:rFonts w:ascii="Helvetica" w:hAnsi="Helvetica" w:cs="Helvetica"/>
          <w:sz w:val="20"/>
          <w:szCs w:val="20"/>
        </w:rPr>
        <w:t>Elgohari</w:t>
      </w:r>
      <w:proofErr w:type="spellEnd"/>
      <w:r w:rsidRPr="00BA67E7">
        <w:rPr>
          <w:rFonts w:ascii="Helvetica" w:hAnsi="Helvetica" w:cs="Helvetica"/>
          <w:sz w:val="20"/>
          <w:szCs w:val="20"/>
        </w:rPr>
        <w:t xml:space="preserve"> B, </w:t>
      </w:r>
      <w:proofErr w:type="spellStart"/>
      <w:r w:rsidRPr="00BA67E7">
        <w:rPr>
          <w:rFonts w:ascii="Helvetica" w:hAnsi="Helvetica" w:cs="Helvetica"/>
          <w:sz w:val="20"/>
          <w:szCs w:val="20"/>
        </w:rPr>
        <w:t>Lesnock</w:t>
      </w:r>
      <w:proofErr w:type="spellEnd"/>
      <w:r w:rsidRPr="00BA67E7">
        <w:rPr>
          <w:rFonts w:ascii="Helvetica" w:hAnsi="Helvetica" w:cs="Helvetica"/>
          <w:sz w:val="20"/>
          <w:szCs w:val="20"/>
        </w:rPr>
        <w:t xml:space="preserve"> J, </w:t>
      </w:r>
      <w:proofErr w:type="spellStart"/>
      <w:r w:rsidRPr="00BA67E7">
        <w:rPr>
          <w:rFonts w:ascii="Helvetica" w:hAnsi="Helvetica" w:cs="Helvetica"/>
          <w:sz w:val="20"/>
          <w:szCs w:val="20"/>
        </w:rPr>
        <w:t>Sukumvanich</w:t>
      </w:r>
      <w:proofErr w:type="spellEnd"/>
      <w:r w:rsidRPr="00BA67E7">
        <w:rPr>
          <w:rFonts w:ascii="Helvetica" w:hAnsi="Helvetica" w:cs="Helvetica"/>
          <w:sz w:val="20"/>
          <w:szCs w:val="20"/>
        </w:rPr>
        <w:t xml:space="preserve"> P, Courtney-Brooks M, </w:t>
      </w:r>
      <w:proofErr w:type="spellStart"/>
      <w:r w:rsidRPr="00BA67E7">
        <w:rPr>
          <w:rFonts w:ascii="Helvetica" w:hAnsi="Helvetica" w:cs="Helvetica"/>
          <w:sz w:val="20"/>
          <w:szCs w:val="20"/>
        </w:rPr>
        <w:t>Boisen</w:t>
      </w:r>
      <w:proofErr w:type="spellEnd"/>
      <w:r w:rsidRPr="00BA67E7">
        <w:rPr>
          <w:rFonts w:ascii="Helvetica" w:hAnsi="Helvetica" w:cs="Helvetica"/>
          <w:sz w:val="20"/>
          <w:szCs w:val="20"/>
        </w:rPr>
        <w:t xml:space="preserve"> M, Berger JL, Taylor S, </w:t>
      </w:r>
      <w:proofErr w:type="spellStart"/>
      <w:r w:rsidRPr="00BA67E7">
        <w:rPr>
          <w:rFonts w:ascii="Helvetica" w:hAnsi="Helvetica" w:cs="Helvetica"/>
          <w:sz w:val="20"/>
          <w:szCs w:val="20"/>
        </w:rPr>
        <w:t>Mhadi</w:t>
      </w:r>
      <w:proofErr w:type="spellEnd"/>
      <w:r w:rsidRPr="00BA67E7">
        <w:rPr>
          <w:rFonts w:ascii="Helvetica" w:hAnsi="Helvetica" w:cs="Helvetica"/>
          <w:sz w:val="20"/>
          <w:szCs w:val="20"/>
        </w:rPr>
        <w:t xml:space="preserve"> H, </w:t>
      </w:r>
      <w:proofErr w:type="spellStart"/>
      <w:r w:rsidRPr="00BA67E7">
        <w:rPr>
          <w:rFonts w:ascii="Helvetica" w:hAnsi="Helvetica" w:cs="Helvetica"/>
          <w:sz w:val="20"/>
          <w:szCs w:val="20"/>
        </w:rPr>
        <w:t>Olawaiye</w:t>
      </w:r>
      <w:proofErr w:type="spellEnd"/>
      <w:r w:rsidRPr="00BA67E7">
        <w:rPr>
          <w:rFonts w:ascii="Helvetica" w:hAnsi="Helvetica" w:cs="Helvetica"/>
          <w:sz w:val="20"/>
          <w:szCs w:val="20"/>
        </w:rPr>
        <w:t xml:space="preserve"> A, Edwards R,</w:t>
      </w:r>
      <w:r w:rsidR="003D5B93">
        <w:rPr>
          <w:rFonts w:ascii="Helvetica" w:hAnsi="Helvetica" w:cs="Helvetica"/>
          <w:sz w:val="20"/>
          <w:szCs w:val="20"/>
        </w:rPr>
        <w:t xml:space="preserve"> </w:t>
      </w:r>
      <w:proofErr w:type="spellStart"/>
      <w:r w:rsidR="003D5B93">
        <w:rPr>
          <w:rFonts w:ascii="Helvetica" w:hAnsi="Helvetica" w:cs="Helvetica"/>
          <w:sz w:val="20"/>
          <w:szCs w:val="20"/>
        </w:rPr>
        <w:t>Beriwal</w:t>
      </w:r>
      <w:proofErr w:type="spellEnd"/>
      <w:r w:rsidR="003D5B93">
        <w:rPr>
          <w:rFonts w:ascii="Helvetica" w:hAnsi="Helvetica" w:cs="Helvetica"/>
          <w:sz w:val="20"/>
          <w:szCs w:val="20"/>
        </w:rPr>
        <w:t xml:space="preserve"> S,</w:t>
      </w:r>
      <w:r w:rsidRPr="00BA67E7">
        <w:rPr>
          <w:rFonts w:ascii="Helvetica" w:hAnsi="Helvetica" w:cs="Helvetica"/>
          <w:sz w:val="20"/>
          <w:szCs w:val="20"/>
        </w:rPr>
        <w:t xml:space="preserve"> </w:t>
      </w:r>
      <w:r w:rsidRPr="00BA67E7">
        <w:rPr>
          <w:rFonts w:ascii="Helvetica" w:hAnsi="Helvetica" w:cs="Helvetica"/>
          <w:b/>
          <w:bCs/>
          <w:sz w:val="20"/>
          <w:szCs w:val="20"/>
        </w:rPr>
        <w:t>Vargo J</w:t>
      </w:r>
      <w:r>
        <w:rPr>
          <w:rFonts w:ascii="Helvetica" w:hAnsi="Helvetica" w:cs="Helvetica"/>
          <w:b/>
          <w:bCs/>
          <w:sz w:val="20"/>
          <w:szCs w:val="20"/>
        </w:rPr>
        <w:t xml:space="preserve">A.   </w:t>
      </w:r>
      <w:r w:rsidRPr="00BA67E7">
        <w:rPr>
          <w:rFonts w:ascii="Helvetica" w:hAnsi="Helvetica" w:cs="Helvetica"/>
          <w:sz w:val="20"/>
          <w:szCs w:val="20"/>
        </w:rPr>
        <w:t>Can Adjuvant Chemoradiotherapy Replace Inguinal Lymph Node Dissection after a Positive Sentinel Lymph Node Biopsy?</w:t>
      </w:r>
      <w:r>
        <w:rPr>
          <w:rFonts w:ascii="Helvetica" w:hAnsi="Helvetica" w:cs="Helvetica"/>
          <w:sz w:val="20"/>
          <w:szCs w:val="20"/>
        </w:rPr>
        <w:t xml:space="preserve">  </w:t>
      </w:r>
      <w:r w:rsidR="00903BDA">
        <w:rPr>
          <w:rFonts w:ascii="Helvetica" w:hAnsi="Helvetica" w:cs="Helvetica"/>
          <w:sz w:val="20"/>
          <w:szCs w:val="20"/>
        </w:rPr>
        <w:t xml:space="preserve">Poster Presentation </w:t>
      </w:r>
      <w:r>
        <w:rPr>
          <w:rFonts w:ascii="Helvetica" w:hAnsi="Helvetica" w:cs="Helvetica"/>
          <w:i/>
          <w:iCs/>
          <w:sz w:val="20"/>
          <w:szCs w:val="20"/>
        </w:rPr>
        <w:t xml:space="preserve">ASTRO </w:t>
      </w:r>
      <w:r>
        <w:rPr>
          <w:rFonts w:ascii="Helvetica" w:hAnsi="Helvetica" w:cs="Helvetica"/>
          <w:sz w:val="20"/>
          <w:szCs w:val="20"/>
        </w:rPr>
        <w:t>2022.</w:t>
      </w:r>
    </w:p>
    <w:p w14:paraId="1F2A040A" w14:textId="77777777" w:rsidR="00BA67E7" w:rsidRPr="00BA67E7" w:rsidRDefault="00BA67E7" w:rsidP="00BA67E7">
      <w:pPr>
        <w:rPr>
          <w:rFonts w:ascii="Helvetica" w:hAnsi="Helvetica" w:cs="Helvetica"/>
          <w:b/>
          <w:bCs/>
          <w:sz w:val="20"/>
          <w:szCs w:val="20"/>
        </w:rPr>
      </w:pPr>
    </w:p>
    <w:p w14:paraId="459AE836" w14:textId="6AB2833A" w:rsidR="00BA67E7" w:rsidRPr="00223F38" w:rsidRDefault="00BA67E7" w:rsidP="00223F38">
      <w:pPr>
        <w:pStyle w:val="ListParagraph"/>
        <w:numPr>
          <w:ilvl w:val="0"/>
          <w:numId w:val="22"/>
        </w:numPr>
        <w:rPr>
          <w:rFonts w:ascii="Helvetica" w:hAnsi="Helvetica"/>
          <w:b/>
          <w:bCs/>
          <w:sz w:val="20"/>
          <w:szCs w:val="20"/>
        </w:rPr>
      </w:pPr>
      <w:proofErr w:type="spellStart"/>
      <w:r w:rsidRPr="00845410">
        <w:rPr>
          <w:rFonts w:ascii="Helvetica" w:hAnsi="Helvetica"/>
          <w:bCs/>
          <w:sz w:val="20"/>
          <w:szCs w:val="20"/>
        </w:rPr>
        <w:t>Mulherkar</w:t>
      </w:r>
      <w:proofErr w:type="spellEnd"/>
      <w:r w:rsidRPr="00845410">
        <w:rPr>
          <w:rFonts w:ascii="Helvetica" w:hAnsi="Helvetica"/>
          <w:bCs/>
          <w:sz w:val="20"/>
          <w:szCs w:val="20"/>
        </w:rPr>
        <w:t xml:space="preserve"> R, Keller A, Houser C, Kim H, </w:t>
      </w:r>
      <w:r w:rsidRPr="00845410">
        <w:rPr>
          <w:rFonts w:ascii="Helvetica" w:hAnsi="Helvetica"/>
          <w:b/>
          <w:sz w:val="20"/>
          <w:szCs w:val="20"/>
        </w:rPr>
        <w:t>Vargo JA</w:t>
      </w:r>
      <w:r w:rsidRPr="00845410">
        <w:rPr>
          <w:rFonts w:ascii="Helvetica" w:hAnsi="Helvetica"/>
          <w:bCs/>
          <w:sz w:val="20"/>
          <w:szCs w:val="20"/>
        </w:rPr>
        <w:t xml:space="preserve">, </w:t>
      </w:r>
      <w:r>
        <w:rPr>
          <w:rFonts w:ascii="Helvetica" w:hAnsi="Helvetica"/>
          <w:bCs/>
          <w:sz w:val="20"/>
          <w:szCs w:val="20"/>
        </w:rPr>
        <w:t xml:space="preserve">Barry P, </w:t>
      </w:r>
      <w:proofErr w:type="spellStart"/>
      <w:r w:rsidRPr="00845410">
        <w:rPr>
          <w:rFonts w:ascii="Helvetica" w:hAnsi="Helvetica"/>
          <w:bCs/>
          <w:sz w:val="20"/>
          <w:szCs w:val="20"/>
        </w:rPr>
        <w:t>Beriwal</w:t>
      </w:r>
      <w:proofErr w:type="spellEnd"/>
      <w:r w:rsidRPr="00845410">
        <w:rPr>
          <w:rFonts w:ascii="Helvetica" w:hAnsi="Helvetica"/>
          <w:bCs/>
          <w:sz w:val="20"/>
          <w:szCs w:val="20"/>
        </w:rPr>
        <w:t xml:space="preserve"> S. </w:t>
      </w:r>
      <w:r w:rsidRPr="006F0956">
        <w:rPr>
          <w:rFonts w:ascii="Helvetica" w:hAnsi="Helvetica"/>
          <w:bCs/>
          <w:sz w:val="20"/>
          <w:szCs w:val="20"/>
        </w:rPr>
        <w:t xml:space="preserve"> </w:t>
      </w:r>
      <w:r w:rsidRPr="00BA67E7">
        <w:rPr>
          <w:rFonts w:ascii="Helvetica" w:hAnsi="Helvetica"/>
          <w:sz w:val="20"/>
          <w:szCs w:val="20"/>
        </w:rPr>
        <w:t xml:space="preserve">Outcomes of 3D MRI based HDR Brachytherapy with </w:t>
      </w:r>
      <w:r w:rsidR="00223F38">
        <w:rPr>
          <w:rFonts w:ascii="Helvetica" w:hAnsi="Helvetica"/>
          <w:sz w:val="20"/>
          <w:szCs w:val="20"/>
        </w:rPr>
        <w:t>H</w:t>
      </w:r>
      <w:r w:rsidRPr="00BA67E7">
        <w:rPr>
          <w:rFonts w:ascii="Helvetica" w:hAnsi="Helvetica"/>
          <w:sz w:val="20"/>
          <w:szCs w:val="20"/>
        </w:rPr>
        <w:t>ybrid Multichannel Vaginal Cylinder Applicator and Freehand Needles for Treatment of Vaginal Disease</w:t>
      </w:r>
      <w:r w:rsidR="00223F38">
        <w:rPr>
          <w:rFonts w:ascii="Helvetica" w:hAnsi="Helvetica"/>
          <w:b/>
          <w:bCs/>
          <w:sz w:val="20"/>
          <w:szCs w:val="20"/>
        </w:rPr>
        <w:t xml:space="preserve">.  </w:t>
      </w:r>
      <w:r w:rsidR="00903BDA">
        <w:rPr>
          <w:rFonts w:ascii="Helvetica" w:hAnsi="Helvetica"/>
          <w:sz w:val="20"/>
          <w:szCs w:val="20"/>
        </w:rPr>
        <w:t>Poster Presentation</w:t>
      </w:r>
      <w:r w:rsidR="00223F38">
        <w:rPr>
          <w:rFonts w:ascii="Helvetica" w:hAnsi="Helvetica"/>
          <w:sz w:val="20"/>
          <w:szCs w:val="20"/>
        </w:rPr>
        <w:t xml:space="preserve"> </w:t>
      </w:r>
      <w:r w:rsidR="00223F38">
        <w:rPr>
          <w:rFonts w:ascii="Helvetica" w:hAnsi="Helvetica"/>
          <w:i/>
          <w:iCs/>
          <w:sz w:val="20"/>
          <w:szCs w:val="20"/>
        </w:rPr>
        <w:t xml:space="preserve">ASTRO </w:t>
      </w:r>
      <w:r w:rsidR="00223F38" w:rsidRPr="00137AF5">
        <w:rPr>
          <w:rFonts w:ascii="Helvetica" w:hAnsi="Helvetica"/>
          <w:sz w:val="20"/>
          <w:szCs w:val="20"/>
        </w:rPr>
        <w:t>2022</w:t>
      </w:r>
      <w:r w:rsidR="00223F38">
        <w:rPr>
          <w:rFonts w:ascii="Helvetica" w:hAnsi="Helvetica"/>
          <w:sz w:val="20"/>
          <w:szCs w:val="20"/>
        </w:rPr>
        <w:t>.</w:t>
      </w:r>
    </w:p>
    <w:p w14:paraId="58737211" w14:textId="708E1C3C" w:rsidR="00BA67E7" w:rsidRPr="00BA67E7" w:rsidRDefault="00BA67E7" w:rsidP="00BA67E7">
      <w:pPr>
        <w:ind w:left="360"/>
        <w:rPr>
          <w:rFonts w:ascii="Helvetica" w:hAnsi="Helvetica"/>
          <w:sz w:val="20"/>
          <w:szCs w:val="20"/>
        </w:rPr>
      </w:pPr>
    </w:p>
    <w:p w14:paraId="5B8DCC03" w14:textId="63283CE6" w:rsidR="00BA67E7" w:rsidRDefault="008800D8" w:rsidP="007D5814">
      <w:pPr>
        <w:pStyle w:val="ListParagraph"/>
        <w:numPr>
          <w:ilvl w:val="0"/>
          <w:numId w:val="22"/>
        </w:numPr>
        <w:rPr>
          <w:rFonts w:ascii="Helvetica" w:hAnsi="Helvetica"/>
          <w:sz w:val="20"/>
          <w:szCs w:val="20"/>
        </w:rPr>
      </w:pPr>
      <w:r>
        <w:rPr>
          <w:rFonts w:ascii="Helvetica" w:hAnsi="Helvetica"/>
          <w:sz w:val="20"/>
          <w:szCs w:val="20"/>
        </w:rPr>
        <w:t xml:space="preserve">Singh R, </w:t>
      </w:r>
      <w:r>
        <w:rPr>
          <w:rFonts w:ascii="Helvetica" w:hAnsi="Helvetica"/>
          <w:b/>
          <w:bCs/>
          <w:sz w:val="20"/>
          <w:szCs w:val="20"/>
        </w:rPr>
        <w:t xml:space="preserve">Vargo </w:t>
      </w:r>
      <w:r w:rsidRPr="008800D8">
        <w:rPr>
          <w:rFonts w:ascii="Helvetica" w:hAnsi="Helvetica"/>
          <w:b/>
          <w:bCs/>
          <w:sz w:val="20"/>
          <w:szCs w:val="20"/>
        </w:rPr>
        <w:t>JA</w:t>
      </w:r>
      <w:r>
        <w:rPr>
          <w:rFonts w:ascii="Helvetica" w:hAnsi="Helvetica"/>
          <w:sz w:val="20"/>
          <w:szCs w:val="20"/>
        </w:rPr>
        <w:t xml:space="preserve">, </w:t>
      </w:r>
      <w:r w:rsidRPr="008800D8">
        <w:rPr>
          <w:rFonts w:ascii="Helvetica" w:hAnsi="Helvetica"/>
          <w:sz w:val="20"/>
          <w:szCs w:val="20"/>
        </w:rPr>
        <w:t>Song</w:t>
      </w:r>
      <w:r>
        <w:rPr>
          <w:rFonts w:ascii="Helvetica" w:hAnsi="Helvetica"/>
          <w:sz w:val="20"/>
          <w:szCs w:val="20"/>
        </w:rPr>
        <w:t xml:space="preserve"> S.  Trends in Use and Clinical Outcomes Associated with Post-Operative Radiation Therapy for HPV-Associated Oropharyngeal Squamous Cell Carcinomas.  </w:t>
      </w:r>
      <w:r w:rsidR="00903BDA">
        <w:rPr>
          <w:rFonts w:ascii="Helvetica" w:hAnsi="Helvetica"/>
          <w:sz w:val="20"/>
          <w:szCs w:val="20"/>
        </w:rPr>
        <w:t xml:space="preserve">Poster Presentation </w:t>
      </w:r>
      <w:r>
        <w:rPr>
          <w:rFonts w:ascii="Helvetica" w:hAnsi="Helvetica"/>
          <w:i/>
          <w:iCs/>
          <w:sz w:val="20"/>
          <w:szCs w:val="20"/>
        </w:rPr>
        <w:t>ASTRO</w:t>
      </w:r>
      <w:r>
        <w:rPr>
          <w:rFonts w:ascii="Helvetica" w:hAnsi="Helvetica"/>
          <w:sz w:val="20"/>
          <w:szCs w:val="20"/>
        </w:rPr>
        <w:t xml:space="preserve"> 2022.</w:t>
      </w:r>
    </w:p>
    <w:p w14:paraId="3C19F4FF" w14:textId="77777777" w:rsidR="008800D8" w:rsidRPr="008800D8" w:rsidRDefault="008800D8" w:rsidP="008800D8">
      <w:pPr>
        <w:pStyle w:val="ListParagraph"/>
        <w:rPr>
          <w:rFonts w:ascii="Helvetica" w:hAnsi="Helvetica"/>
          <w:sz w:val="20"/>
          <w:szCs w:val="20"/>
        </w:rPr>
      </w:pPr>
    </w:p>
    <w:p w14:paraId="08DDB29D" w14:textId="2AF5AF7E" w:rsidR="008800D8" w:rsidRDefault="008800D8" w:rsidP="007D5814">
      <w:pPr>
        <w:pStyle w:val="ListParagraph"/>
        <w:numPr>
          <w:ilvl w:val="0"/>
          <w:numId w:val="22"/>
        </w:numPr>
        <w:rPr>
          <w:rFonts w:ascii="Helvetica" w:hAnsi="Helvetica"/>
          <w:sz w:val="20"/>
          <w:szCs w:val="20"/>
        </w:rPr>
      </w:pPr>
      <w:r>
        <w:rPr>
          <w:rFonts w:ascii="Helvetica" w:hAnsi="Helvetica"/>
          <w:sz w:val="20"/>
          <w:szCs w:val="20"/>
        </w:rPr>
        <w:t xml:space="preserve">Kim H, Kim JO, </w:t>
      </w:r>
      <w:proofErr w:type="spellStart"/>
      <w:r>
        <w:rPr>
          <w:rFonts w:ascii="Helvetica" w:hAnsi="Helvetica"/>
          <w:sz w:val="20"/>
          <w:szCs w:val="20"/>
        </w:rPr>
        <w:t>Peskorski</w:t>
      </w:r>
      <w:proofErr w:type="spellEnd"/>
      <w:r>
        <w:rPr>
          <w:rFonts w:ascii="Helvetica" w:hAnsi="Helvetica"/>
          <w:sz w:val="20"/>
          <w:szCs w:val="20"/>
        </w:rPr>
        <w:t xml:space="preserve"> D, </w:t>
      </w:r>
      <w:r>
        <w:rPr>
          <w:rFonts w:ascii="Helvetica" w:hAnsi="Helvetica"/>
          <w:b/>
          <w:bCs/>
          <w:sz w:val="20"/>
          <w:szCs w:val="20"/>
        </w:rPr>
        <w:t>Vargo JA</w:t>
      </w:r>
      <w:r>
        <w:rPr>
          <w:rFonts w:ascii="Helvetica" w:hAnsi="Helvetica"/>
          <w:sz w:val="20"/>
          <w:szCs w:val="20"/>
        </w:rPr>
        <w:t xml:space="preserve">, Barry PN, Huq MS.  Comparison of Dose Calculation Algorithms for Accelerated Partial Breast Intensity Modulated Radiation Therapy. </w:t>
      </w:r>
      <w:r w:rsidR="00903BDA">
        <w:rPr>
          <w:rFonts w:ascii="Helvetica" w:hAnsi="Helvetica"/>
          <w:sz w:val="20"/>
          <w:szCs w:val="20"/>
        </w:rPr>
        <w:t>Poster Presentation</w:t>
      </w:r>
      <w:r>
        <w:rPr>
          <w:rFonts w:ascii="Helvetica" w:hAnsi="Helvetica"/>
          <w:sz w:val="20"/>
          <w:szCs w:val="20"/>
        </w:rPr>
        <w:t xml:space="preserve"> </w:t>
      </w:r>
      <w:r>
        <w:rPr>
          <w:rFonts w:ascii="Helvetica" w:hAnsi="Helvetica"/>
          <w:i/>
          <w:iCs/>
          <w:sz w:val="20"/>
          <w:szCs w:val="20"/>
        </w:rPr>
        <w:t xml:space="preserve">ASTRO </w:t>
      </w:r>
      <w:r w:rsidRPr="00137AF5">
        <w:rPr>
          <w:rFonts w:ascii="Helvetica" w:hAnsi="Helvetica"/>
          <w:sz w:val="20"/>
          <w:szCs w:val="20"/>
        </w:rPr>
        <w:t>2022</w:t>
      </w:r>
      <w:r>
        <w:rPr>
          <w:rFonts w:ascii="Helvetica" w:hAnsi="Helvetica"/>
          <w:sz w:val="20"/>
          <w:szCs w:val="20"/>
        </w:rPr>
        <w:t>.</w:t>
      </w:r>
    </w:p>
    <w:p w14:paraId="5958B0C6" w14:textId="77777777" w:rsidR="00BA5620" w:rsidRPr="00BA5620" w:rsidRDefault="00BA5620" w:rsidP="00BA5620">
      <w:pPr>
        <w:pStyle w:val="ListParagraph"/>
        <w:rPr>
          <w:rFonts w:ascii="Helvetica" w:hAnsi="Helvetica"/>
          <w:sz w:val="20"/>
          <w:szCs w:val="20"/>
        </w:rPr>
      </w:pPr>
    </w:p>
    <w:p w14:paraId="2E5A4D6A" w14:textId="28C7528E" w:rsidR="00BA5620" w:rsidRPr="00751DA0" w:rsidRDefault="00BA5620" w:rsidP="007D5814">
      <w:pPr>
        <w:pStyle w:val="ListParagraph"/>
        <w:numPr>
          <w:ilvl w:val="0"/>
          <w:numId w:val="22"/>
        </w:numPr>
        <w:rPr>
          <w:rFonts w:ascii="Helvetica" w:hAnsi="Helvetica"/>
          <w:sz w:val="20"/>
          <w:szCs w:val="20"/>
        </w:rPr>
      </w:pPr>
      <w:r>
        <w:rPr>
          <w:rFonts w:ascii="Helvetica" w:hAnsi="Helvetica"/>
          <w:sz w:val="20"/>
          <w:szCs w:val="20"/>
        </w:rPr>
        <w:t xml:space="preserve">Singh R, Jenkins J, Davis J, </w:t>
      </w:r>
      <w:r>
        <w:rPr>
          <w:rFonts w:ascii="Helvetica" w:hAnsi="Helvetica"/>
          <w:b/>
          <w:sz w:val="20"/>
          <w:szCs w:val="20"/>
        </w:rPr>
        <w:t>Vargo JA</w:t>
      </w:r>
      <w:r>
        <w:rPr>
          <w:rFonts w:ascii="Helvetica" w:hAnsi="Helvetica"/>
          <w:bCs/>
          <w:sz w:val="20"/>
          <w:szCs w:val="20"/>
        </w:rPr>
        <w:t xml:space="preserve">, Sharma S.  An International Multi-Institutional Analysis of Outcomes Following SBRT for Extracranial Metastases from Sarcoma Primaries.  </w:t>
      </w:r>
      <w:r w:rsidR="005B1B25">
        <w:rPr>
          <w:rFonts w:ascii="Helvetica" w:hAnsi="Helvetica"/>
          <w:bCs/>
          <w:sz w:val="20"/>
          <w:szCs w:val="20"/>
        </w:rPr>
        <w:t>Oral Presentation and Award Winner</w:t>
      </w:r>
      <w:r>
        <w:rPr>
          <w:rFonts w:ascii="Helvetica" w:hAnsi="Helvetica"/>
          <w:bCs/>
          <w:sz w:val="20"/>
          <w:szCs w:val="20"/>
        </w:rPr>
        <w:t xml:space="preserve"> </w:t>
      </w:r>
      <w:r>
        <w:rPr>
          <w:rFonts w:ascii="Helvetica" w:hAnsi="Helvetica"/>
          <w:bCs/>
          <w:i/>
          <w:iCs/>
          <w:sz w:val="20"/>
          <w:szCs w:val="20"/>
        </w:rPr>
        <w:t xml:space="preserve">RSS </w:t>
      </w:r>
      <w:r w:rsidRPr="00137AF5">
        <w:rPr>
          <w:rFonts w:ascii="Helvetica" w:hAnsi="Helvetica"/>
          <w:bCs/>
          <w:sz w:val="20"/>
          <w:szCs w:val="20"/>
        </w:rPr>
        <w:t>2023</w:t>
      </w:r>
      <w:r>
        <w:rPr>
          <w:rFonts w:ascii="Helvetica" w:hAnsi="Helvetica"/>
          <w:bCs/>
          <w:i/>
          <w:iCs/>
          <w:sz w:val="20"/>
          <w:szCs w:val="20"/>
        </w:rPr>
        <w:t>.</w:t>
      </w:r>
    </w:p>
    <w:p w14:paraId="086838A4" w14:textId="77777777" w:rsidR="00751DA0" w:rsidRPr="00751DA0" w:rsidRDefault="00751DA0" w:rsidP="00751DA0">
      <w:pPr>
        <w:pStyle w:val="ListParagraph"/>
        <w:rPr>
          <w:rFonts w:ascii="Helvetica" w:hAnsi="Helvetica"/>
          <w:sz w:val="20"/>
          <w:szCs w:val="20"/>
        </w:rPr>
      </w:pPr>
    </w:p>
    <w:p w14:paraId="355B3E0D" w14:textId="21723F9F" w:rsidR="00751DA0" w:rsidRPr="00751DA0" w:rsidRDefault="00751DA0" w:rsidP="007D5814">
      <w:pPr>
        <w:pStyle w:val="ListParagraph"/>
        <w:numPr>
          <w:ilvl w:val="0"/>
          <w:numId w:val="22"/>
        </w:numPr>
        <w:rPr>
          <w:rFonts w:ascii="Helvetica" w:hAnsi="Helvetica"/>
          <w:sz w:val="20"/>
          <w:szCs w:val="20"/>
        </w:rPr>
      </w:pPr>
      <w:r>
        <w:rPr>
          <w:rFonts w:ascii="Helvetica" w:hAnsi="Helvetica"/>
          <w:sz w:val="20"/>
          <w:szCs w:val="20"/>
        </w:rPr>
        <w:t xml:space="preserve">Flanigan MR, </w:t>
      </w:r>
      <w:proofErr w:type="spellStart"/>
      <w:r>
        <w:rPr>
          <w:rFonts w:ascii="Helvetica" w:hAnsi="Helvetica"/>
          <w:sz w:val="20"/>
          <w:szCs w:val="20"/>
        </w:rPr>
        <w:t>Ertel</w:t>
      </w:r>
      <w:proofErr w:type="spellEnd"/>
      <w:r>
        <w:rPr>
          <w:rFonts w:ascii="Helvetica" w:hAnsi="Helvetica"/>
          <w:sz w:val="20"/>
          <w:szCs w:val="20"/>
        </w:rPr>
        <w:t xml:space="preserve"> M, </w:t>
      </w:r>
      <w:r>
        <w:rPr>
          <w:rFonts w:ascii="Helvetica" w:hAnsi="Helvetica"/>
          <w:b/>
          <w:bCs/>
          <w:sz w:val="20"/>
          <w:szCs w:val="20"/>
        </w:rPr>
        <w:t>Vargo JA</w:t>
      </w:r>
      <w:r>
        <w:rPr>
          <w:rFonts w:ascii="Helvetica" w:hAnsi="Helvetica"/>
          <w:sz w:val="20"/>
          <w:szCs w:val="20"/>
        </w:rPr>
        <w:t xml:space="preserve">, </w:t>
      </w:r>
      <w:proofErr w:type="spellStart"/>
      <w:r>
        <w:rPr>
          <w:rFonts w:ascii="Helvetica" w:hAnsi="Helvetica"/>
          <w:sz w:val="20"/>
          <w:szCs w:val="20"/>
        </w:rPr>
        <w:t>Boisen</w:t>
      </w:r>
      <w:proofErr w:type="spellEnd"/>
      <w:r>
        <w:rPr>
          <w:rFonts w:ascii="Helvetica" w:hAnsi="Helvetica"/>
          <w:sz w:val="20"/>
          <w:szCs w:val="20"/>
        </w:rPr>
        <w:t xml:space="preserve"> MM, Taylor SE, Courtney-Brooks M</w:t>
      </w:r>
      <w:r w:rsidR="00AE4AD9">
        <w:rPr>
          <w:rFonts w:ascii="Helvetica" w:hAnsi="Helvetica"/>
          <w:sz w:val="20"/>
          <w:szCs w:val="20"/>
        </w:rPr>
        <w:t xml:space="preserve">B, Rush SK, </w:t>
      </w:r>
      <w:proofErr w:type="spellStart"/>
      <w:r w:rsidR="00AE4AD9">
        <w:rPr>
          <w:rFonts w:ascii="Helvetica" w:hAnsi="Helvetica"/>
          <w:sz w:val="20"/>
          <w:szCs w:val="20"/>
        </w:rPr>
        <w:t>Sukumvanich</w:t>
      </w:r>
      <w:proofErr w:type="spellEnd"/>
      <w:r w:rsidR="00AE4AD9">
        <w:rPr>
          <w:rFonts w:ascii="Helvetica" w:hAnsi="Helvetica"/>
          <w:sz w:val="20"/>
          <w:szCs w:val="20"/>
        </w:rPr>
        <w:t xml:space="preserve"> P, </w:t>
      </w:r>
      <w:proofErr w:type="spellStart"/>
      <w:r w:rsidR="00AE4AD9">
        <w:rPr>
          <w:rFonts w:ascii="Helvetica" w:hAnsi="Helvetica"/>
          <w:sz w:val="20"/>
          <w:szCs w:val="20"/>
        </w:rPr>
        <w:t>Lesnock</w:t>
      </w:r>
      <w:proofErr w:type="spellEnd"/>
      <w:r w:rsidR="00AE4AD9">
        <w:rPr>
          <w:rFonts w:ascii="Helvetica" w:hAnsi="Helvetica"/>
          <w:sz w:val="20"/>
          <w:szCs w:val="20"/>
        </w:rPr>
        <w:t xml:space="preserve"> JL.  The Role of Adjuvant Chemotherapy in Endometrial Cancer Following Preoperative Chemoradiation Therapy.  </w:t>
      </w:r>
      <w:r w:rsidR="0083146F">
        <w:rPr>
          <w:rFonts w:ascii="Helvetica" w:hAnsi="Helvetica"/>
          <w:sz w:val="20"/>
          <w:szCs w:val="20"/>
        </w:rPr>
        <w:t>Poster Presentation</w:t>
      </w:r>
      <w:r w:rsidR="00AE4AD9">
        <w:rPr>
          <w:rFonts w:ascii="Helvetica" w:hAnsi="Helvetica"/>
          <w:sz w:val="20"/>
          <w:szCs w:val="20"/>
        </w:rPr>
        <w:t xml:space="preserve"> </w:t>
      </w:r>
      <w:r w:rsidR="00AE4AD9">
        <w:rPr>
          <w:rFonts w:ascii="Helvetica" w:hAnsi="Helvetica"/>
          <w:i/>
          <w:iCs/>
          <w:sz w:val="20"/>
          <w:szCs w:val="20"/>
        </w:rPr>
        <w:t xml:space="preserve">SGO </w:t>
      </w:r>
      <w:r w:rsidR="00AE4AD9" w:rsidRPr="00137AF5">
        <w:rPr>
          <w:rFonts w:ascii="Helvetica" w:hAnsi="Helvetica"/>
          <w:sz w:val="20"/>
          <w:szCs w:val="20"/>
        </w:rPr>
        <w:t>2023</w:t>
      </w:r>
      <w:r w:rsidR="00AE4AD9">
        <w:rPr>
          <w:rFonts w:ascii="Helvetica" w:hAnsi="Helvetica"/>
          <w:i/>
          <w:iCs/>
          <w:sz w:val="20"/>
          <w:szCs w:val="20"/>
        </w:rPr>
        <w:t>.</w:t>
      </w:r>
    </w:p>
    <w:p w14:paraId="3DDC8888" w14:textId="77777777" w:rsidR="00751DA0" w:rsidRPr="00751DA0" w:rsidRDefault="00751DA0" w:rsidP="00751DA0">
      <w:pPr>
        <w:pStyle w:val="ListParagraph"/>
        <w:rPr>
          <w:rFonts w:ascii="Helvetica" w:hAnsi="Helvetica"/>
          <w:sz w:val="20"/>
          <w:szCs w:val="20"/>
        </w:rPr>
      </w:pPr>
    </w:p>
    <w:p w14:paraId="0B61B154" w14:textId="6ED475A4" w:rsidR="00751DA0" w:rsidRDefault="00751DA0" w:rsidP="007D5814">
      <w:pPr>
        <w:pStyle w:val="ListParagraph"/>
        <w:numPr>
          <w:ilvl w:val="0"/>
          <w:numId w:val="22"/>
        </w:numPr>
        <w:rPr>
          <w:rFonts w:ascii="Helvetica" w:hAnsi="Helvetica"/>
          <w:sz w:val="20"/>
          <w:szCs w:val="20"/>
        </w:rPr>
      </w:pPr>
      <w:r>
        <w:rPr>
          <w:rFonts w:ascii="Helvetica" w:hAnsi="Helvetica"/>
          <w:sz w:val="20"/>
          <w:szCs w:val="20"/>
        </w:rPr>
        <w:t xml:space="preserve">Patwardhan P, </w:t>
      </w:r>
      <w:proofErr w:type="spellStart"/>
      <w:r>
        <w:rPr>
          <w:rFonts w:ascii="Helvetica" w:hAnsi="Helvetica"/>
          <w:sz w:val="20"/>
          <w:szCs w:val="20"/>
        </w:rPr>
        <w:t>Elgohari</w:t>
      </w:r>
      <w:proofErr w:type="spellEnd"/>
      <w:r>
        <w:rPr>
          <w:rFonts w:ascii="Helvetica" w:hAnsi="Helvetica"/>
          <w:sz w:val="20"/>
          <w:szCs w:val="20"/>
        </w:rPr>
        <w:t xml:space="preserve"> BA, </w:t>
      </w:r>
      <w:proofErr w:type="spellStart"/>
      <w:r>
        <w:rPr>
          <w:rFonts w:ascii="Helvetica" w:hAnsi="Helvetica"/>
          <w:sz w:val="20"/>
          <w:szCs w:val="20"/>
        </w:rPr>
        <w:t>Skvarca</w:t>
      </w:r>
      <w:proofErr w:type="spellEnd"/>
      <w:r>
        <w:rPr>
          <w:rFonts w:ascii="Helvetica" w:hAnsi="Helvetica"/>
          <w:sz w:val="20"/>
          <w:szCs w:val="20"/>
        </w:rPr>
        <w:t xml:space="preserve"> LB, Jones TE, Garrett AA, </w:t>
      </w:r>
      <w:proofErr w:type="spellStart"/>
      <w:r>
        <w:rPr>
          <w:rFonts w:ascii="Helvetica" w:hAnsi="Helvetica"/>
          <w:sz w:val="20"/>
          <w:szCs w:val="20"/>
        </w:rPr>
        <w:t>O’Brein</w:t>
      </w:r>
      <w:proofErr w:type="spellEnd"/>
      <w:r>
        <w:rPr>
          <w:rFonts w:ascii="Helvetica" w:hAnsi="Helvetica"/>
          <w:sz w:val="20"/>
          <w:szCs w:val="20"/>
        </w:rPr>
        <w:t xml:space="preserve"> E, MacArthur EC, </w:t>
      </w:r>
      <w:proofErr w:type="spellStart"/>
      <w:r>
        <w:rPr>
          <w:rFonts w:ascii="Helvetica" w:hAnsi="Helvetica"/>
          <w:sz w:val="20"/>
          <w:szCs w:val="20"/>
        </w:rPr>
        <w:t>Elishaev</w:t>
      </w:r>
      <w:proofErr w:type="spellEnd"/>
      <w:r>
        <w:rPr>
          <w:rFonts w:ascii="Helvetica" w:hAnsi="Helvetica"/>
          <w:sz w:val="20"/>
          <w:szCs w:val="20"/>
        </w:rPr>
        <w:t xml:space="preserve"> E, </w:t>
      </w:r>
      <w:proofErr w:type="spellStart"/>
      <w:proofErr w:type="gramStart"/>
      <w:r>
        <w:rPr>
          <w:rFonts w:ascii="Helvetica" w:hAnsi="Helvetica"/>
          <w:sz w:val="20"/>
          <w:szCs w:val="20"/>
        </w:rPr>
        <w:t>Zhoa</w:t>
      </w:r>
      <w:proofErr w:type="spellEnd"/>
      <w:r>
        <w:rPr>
          <w:rFonts w:ascii="Helvetica" w:hAnsi="Helvetica"/>
          <w:sz w:val="20"/>
          <w:szCs w:val="20"/>
        </w:rPr>
        <w:t xml:space="preserve">  C</w:t>
      </w:r>
      <w:proofErr w:type="gramEnd"/>
      <w:r>
        <w:rPr>
          <w:rFonts w:ascii="Helvetica" w:hAnsi="Helvetica"/>
          <w:sz w:val="20"/>
          <w:szCs w:val="20"/>
        </w:rPr>
        <w:t xml:space="preserve">, Bhargava R, Jones MW, </w:t>
      </w:r>
      <w:r>
        <w:rPr>
          <w:rFonts w:ascii="Helvetica" w:hAnsi="Helvetica"/>
          <w:b/>
          <w:bCs/>
          <w:sz w:val="20"/>
          <w:szCs w:val="20"/>
        </w:rPr>
        <w:t>Vargo JA</w:t>
      </w:r>
      <w:r>
        <w:rPr>
          <w:rFonts w:ascii="Helvetica" w:hAnsi="Helvetica"/>
          <w:sz w:val="20"/>
          <w:szCs w:val="20"/>
        </w:rPr>
        <w:t xml:space="preserve">, Soong TR.  </w:t>
      </w:r>
      <w:r w:rsidRPr="00751DA0">
        <w:rPr>
          <w:rFonts w:ascii="Helvetica" w:hAnsi="Helvetica"/>
          <w:sz w:val="20"/>
          <w:szCs w:val="20"/>
        </w:rPr>
        <w:t>High TIM-3 Expression is an Independent Predictor of Improved Post-Radiation Therapy (RT) Clinical Outcomes of Vulvar Squamous Cell Carcinoma (SCCA</w:t>
      </w:r>
      <w:r>
        <w:rPr>
          <w:rFonts w:ascii="Helvetica" w:hAnsi="Helvetica"/>
          <w:sz w:val="20"/>
          <w:szCs w:val="20"/>
        </w:rPr>
        <w:t xml:space="preserve">).  </w:t>
      </w:r>
      <w:r w:rsidR="00A60152">
        <w:rPr>
          <w:rFonts w:ascii="Helvetica" w:hAnsi="Helvetica"/>
          <w:sz w:val="20"/>
          <w:szCs w:val="20"/>
        </w:rPr>
        <w:t>Poster Presentation</w:t>
      </w:r>
      <w:r>
        <w:rPr>
          <w:rFonts w:ascii="Helvetica" w:hAnsi="Helvetica"/>
          <w:sz w:val="20"/>
          <w:szCs w:val="20"/>
        </w:rPr>
        <w:t xml:space="preserve"> </w:t>
      </w:r>
      <w:r>
        <w:rPr>
          <w:rFonts w:ascii="Helvetica" w:hAnsi="Helvetica"/>
          <w:i/>
          <w:iCs/>
          <w:sz w:val="20"/>
          <w:szCs w:val="20"/>
        </w:rPr>
        <w:t xml:space="preserve">USCAP </w:t>
      </w:r>
      <w:r w:rsidRPr="00137AF5">
        <w:rPr>
          <w:rFonts w:ascii="Helvetica" w:hAnsi="Helvetica"/>
          <w:sz w:val="20"/>
          <w:szCs w:val="20"/>
        </w:rPr>
        <w:t>2023</w:t>
      </w:r>
      <w:r>
        <w:rPr>
          <w:rFonts w:ascii="Helvetica" w:hAnsi="Helvetica"/>
          <w:sz w:val="20"/>
          <w:szCs w:val="20"/>
        </w:rPr>
        <w:t>.</w:t>
      </w:r>
    </w:p>
    <w:p w14:paraId="02CE7C1C" w14:textId="77777777" w:rsidR="00AF3C59" w:rsidRPr="00AF3C59" w:rsidRDefault="00AF3C59" w:rsidP="00AF3C59">
      <w:pPr>
        <w:pStyle w:val="ListParagraph"/>
        <w:rPr>
          <w:rFonts w:ascii="Helvetica" w:hAnsi="Helvetica"/>
          <w:sz w:val="20"/>
          <w:szCs w:val="20"/>
        </w:rPr>
      </w:pPr>
    </w:p>
    <w:p w14:paraId="6C43DEFD" w14:textId="43BE2338" w:rsidR="00AF3C59" w:rsidRDefault="00AF3C59" w:rsidP="007D5814">
      <w:pPr>
        <w:pStyle w:val="ListParagraph"/>
        <w:numPr>
          <w:ilvl w:val="0"/>
          <w:numId w:val="22"/>
        </w:numPr>
        <w:rPr>
          <w:rFonts w:ascii="Helvetica" w:hAnsi="Helvetica"/>
          <w:sz w:val="20"/>
          <w:szCs w:val="20"/>
        </w:rPr>
      </w:pPr>
      <w:r>
        <w:rPr>
          <w:rFonts w:ascii="Helvetica" w:hAnsi="Helvetica"/>
          <w:sz w:val="20"/>
          <w:szCs w:val="20"/>
        </w:rPr>
        <w:t xml:space="preserve">Koerner SA, </w:t>
      </w:r>
      <w:proofErr w:type="spellStart"/>
      <w:r>
        <w:rPr>
          <w:rFonts w:ascii="Helvetica" w:hAnsi="Helvetica"/>
          <w:sz w:val="20"/>
          <w:szCs w:val="20"/>
        </w:rPr>
        <w:t>Schad</w:t>
      </w:r>
      <w:proofErr w:type="spellEnd"/>
      <w:r>
        <w:rPr>
          <w:rFonts w:ascii="Helvetica" w:hAnsi="Helvetica"/>
          <w:sz w:val="20"/>
          <w:szCs w:val="20"/>
        </w:rPr>
        <w:t xml:space="preserve"> MD, </w:t>
      </w:r>
      <w:proofErr w:type="spellStart"/>
      <w:r>
        <w:rPr>
          <w:rFonts w:ascii="Helvetica" w:hAnsi="Helvetica"/>
          <w:sz w:val="20"/>
          <w:szCs w:val="20"/>
        </w:rPr>
        <w:t>Baher</w:t>
      </w:r>
      <w:proofErr w:type="spellEnd"/>
      <w:r>
        <w:rPr>
          <w:rFonts w:ascii="Helvetica" w:hAnsi="Helvetica"/>
          <w:sz w:val="20"/>
          <w:szCs w:val="20"/>
        </w:rPr>
        <w:t xml:space="preserve"> E, Richman AH, </w:t>
      </w:r>
      <w:r>
        <w:rPr>
          <w:rFonts w:ascii="Helvetica" w:hAnsi="Helvetica"/>
          <w:b/>
          <w:bCs/>
          <w:sz w:val="20"/>
          <w:szCs w:val="20"/>
        </w:rPr>
        <w:t>Vargo JA</w:t>
      </w:r>
      <w:r>
        <w:rPr>
          <w:rFonts w:ascii="Helvetica" w:hAnsi="Helvetica"/>
          <w:sz w:val="20"/>
          <w:szCs w:val="20"/>
        </w:rPr>
        <w:t xml:space="preserve">.  Clinical Outcomes for Pelvic Node-Positive Vulvar Carcinoma in the PET and IMRT era:  Reassessing the Stage </w:t>
      </w:r>
      <w:proofErr w:type="spellStart"/>
      <w:r>
        <w:rPr>
          <w:rFonts w:ascii="Helvetica" w:hAnsi="Helvetica"/>
          <w:sz w:val="20"/>
          <w:szCs w:val="20"/>
        </w:rPr>
        <w:t>IVb</w:t>
      </w:r>
      <w:proofErr w:type="spellEnd"/>
      <w:r>
        <w:rPr>
          <w:rFonts w:ascii="Helvetica" w:hAnsi="Helvetica"/>
          <w:sz w:val="20"/>
          <w:szCs w:val="20"/>
        </w:rPr>
        <w:t xml:space="preserve"> Designation.  </w:t>
      </w:r>
      <w:r w:rsidR="00A60152">
        <w:rPr>
          <w:rFonts w:ascii="Helvetica" w:hAnsi="Helvetica"/>
          <w:sz w:val="20"/>
          <w:szCs w:val="20"/>
        </w:rPr>
        <w:t>Oral Presentation</w:t>
      </w:r>
      <w:r>
        <w:rPr>
          <w:rFonts w:ascii="Helvetica" w:hAnsi="Helvetica"/>
          <w:sz w:val="20"/>
          <w:szCs w:val="20"/>
        </w:rPr>
        <w:t xml:space="preserve"> to </w:t>
      </w:r>
      <w:r w:rsidR="00A60152">
        <w:rPr>
          <w:rFonts w:ascii="Helvetica" w:hAnsi="Helvetica"/>
          <w:i/>
          <w:iCs/>
          <w:sz w:val="20"/>
          <w:szCs w:val="20"/>
        </w:rPr>
        <w:t>ESMO</w:t>
      </w:r>
      <w:r>
        <w:rPr>
          <w:rFonts w:ascii="Helvetica" w:hAnsi="Helvetica"/>
          <w:sz w:val="20"/>
          <w:szCs w:val="20"/>
        </w:rPr>
        <w:t xml:space="preserve"> 2023.</w:t>
      </w:r>
    </w:p>
    <w:p w14:paraId="67AA768D" w14:textId="77777777" w:rsidR="00751DA0" w:rsidRPr="00751DA0" w:rsidRDefault="00751DA0" w:rsidP="00751DA0">
      <w:pPr>
        <w:pStyle w:val="ListParagraph"/>
        <w:rPr>
          <w:rFonts w:ascii="Helvetica" w:hAnsi="Helvetica"/>
          <w:sz w:val="20"/>
          <w:szCs w:val="20"/>
        </w:rPr>
      </w:pPr>
    </w:p>
    <w:p w14:paraId="019FB9E0" w14:textId="0AD268DC" w:rsidR="00751DA0" w:rsidRDefault="00AE4AD9" w:rsidP="007D5814">
      <w:pPr>
        <w:pStyle w:val="ListParagraph"/>
        <w:numPr>
          <w:ilvl w:val="0"/>
          <w:numId w:val="22"/>
        </w:numPr>
        <w:rPr>
          <w:rFonts w:ascii="Helvetica" w:hAnsi="Helvetica"/>
          <w:sz w:val="20"/>
          <w:szCs w:val="20"/>
        </w:rPr>
      </w:pPr>
      <w:proofErr w:type="spellStart"/>
      <w:r>
        <w:rPr>
          <w:rFonts w:ascii="Helvetica" w:hAnsi="Helvetica"/>
          <w:sz w:val="20"/>
          <w:szCs w:val="20"/>
        </w:rPr>
        <w:t>Pifer</w:t>
      </w:r>
      <w:proofErr w:type="spellEnd"/>
      <w:r>
        <w:rPr>
          <w:rFonts w:ascii="Helvetica" w:hAnsi="Helvetica"/>
          <w:sz w:val="20"/>
          <w:szCs w:val="20"/>
        </w:rPr>
        <w:t xml:space="preserve"> PM, Jaishankar S, Bhargava R, Keller A, Cohen M, </w:t>
      </w:r>
      <w:proofErr w:type="spellStart"/>
      <w:r>
        <w:rPr>
          <w:rFonts w:ascii="Helvetica" w:hAnsi="Helvetica"/>
          <w:sz w:val="20"/>
          <w:szCs w:val="20"/>
        </w:rPr>
        <w:t>Sukumvainch</w:t>
      </w:r>
      <w:proofErr w:type="spellEnd"/>
      <w:r>
        <w:rPr>
          <w:rFonts w:ascii="Helvetica" w:hAnsi="Helvetica"/>
          <w:sz w:val="20"/>
          <w:szCs w:val="20"/>
        </w:rPr>
        <w:t xml:space="preserve"> P, Courtney-Brooks M, </w:t>
      </w:r>
      <w:proofErr w:type="spellStart"/>
      <w:r>
        <w:rPr>
          <w:rFonts w:ascii="Helvetica" w:hAnsi="Helvetica"/>
          <w:sz w:val="20"/>
          <w:szCs w:val="20"/>
        </w:rPr>
        <w:t>Boisen</w:t>
      </w:r>
      <w:proofErr w:type="spellEnd"/>
      <w:r>
        <w:rPr>
          <w:rFonts w:ascii="Helvetica" w:hAnsi="Helvetica"/>
          <w:sz w:val="20"/>
          <w:szCs w:val="20"/>
        </w:rPr>
        <w:t xml:space="preserve"> M, Berger JL, Taylor S, </w:t>
      </w:r>
      <w:proofErr w:type="spellStart"/>
      <w:r>
        <w:rPr>
          <w:rFonts w:ascii="Helvetica" w:hAnsi="Helvetica"/>
          <w:sz w:val="20"/>
          <w:szCs w:val="20"/>
        </w:rPr>
        <w:t>Olawaiye</w:t>
      </w:r>
      <w:proofErr w:type="spellEnd"/>
      <w:r>
        <w:rPr>
          <w:rFonts w:ascii="Helvetica" w:hAnsi="Helvetica"/>
          <w:sz w:val="20"/>
          <w:szCs w:val="20"/>
        </w:rPr>
        <w:t xml:space="preserve"> A, </w:t>
      </w:r>
      <w:proofErr w:type="spellStart"/>
      <w:r>
        <w:rPr>
          <w:rFonts w:ascii="Helvetica" w:hAnsi="Helvetica"/>
          <w:sz w:val="20"/>
          <w:szCs w:val="20"/>
        </w:rPr>
        <w:t>Lesnock</w:t>
      </w:r>
      <w:proofErr w:type="spellEnd"/>
      <w:r>
        <w:rPr>
          <w:rFonts w:ascii="Helvetica" w:hAnsi="Helvetica"/>
          <w:sz w:val="20"/>
          <w:szCs w:val="20"/>
        </w:rPr>
        <w:t xml:space="preserve"> J, Edwards R, </w:t>
      </w:r>
      <w:proofErr w:type="spellStart"/>
      <w:r>
        <w:rPr>
          <w:rFonts w:ascii="Helvetica" w:hAnsi="Helvetica"/>
          <w:sz w:val="20"/>
          <w:szCs w:val="20"/>
        </w:rPr>
        <w:t>Beriwal</w:t>
      </w:r>
      <w:proofErr w:type="spellEnd"/>
      <w:r>
        <w:rPr>
          <w:rFonts w:ascii="Helvetica" w:hAnsi="Helvetica"/>
          <w:sz w:val="20"/>
          <w:szCs w:val="20"/>
        </w:rPr>
        <w:t xml:space="preserve"> S, </w:t>
      </w:r>
      <w:r>
        <w:rPr>
          <w:rFonts w:ascii="Helvetica" w:hAnsi="Helvetica"/>
          <w:b/>
          <w:bCs/>
          <w:sz w:val="20"/>
          <w:szCs w:val="20"/>
        </w:rPr>
        <w:t>Vargo JA</w:t>
      </w:r>
      <w:r>
        <w:rPr>
          <w:rFonts w:ascii="Helvetica" w:hAnsi="Helvetica"/>
          <w:sz w:val="20"/>
          <w:szCs w:val="20"/>
        </w:rPr>
        <w:t xml:space="preserve">.  </w:t>
      </w:r>
      <w:r w:rsidR="0025196D" w:rsidRPr="0025196D">
        <w:rPr>
          <w:rFonts w:ascii="Helvetica" w:hAnsi="Helvetica"/>
          <w:sz w:val="20"/>
          <w:szCs w:val="20"/>
        </w:rPr>
        <w:t>Is mismatch repair status prognostic of clinical outcomes in patients with early stage endometrioid type endometrial cancer?</w:t>
      </w:r>
      <w:r w:rsidR="0025196D">
        <w:rPr>
          <w:rFonts w:ascii="Helvetica" w:hAnsi="Helvetica"/>
          <w:sz w:val="20"/>
          <w:szCs w:val="20"/>
        </w:rPr>
        <w:t xml:space="preserve">  </w:t>
      </w:r>
      <w:r w:rsidR="004925DB">
        <w:rPr>
          <w:rFonts w:ascii="Helvetica" w:hAnsi="Helvetica"/>
          <w:sz w:val="20"/>
          <w:szCs w:val="20"/>
        </w:rPr>
        <w:t>Poster presentation Winter</w:t>
      </w:r>
      <w:r w:rsidR="0025196D">
        <w:rPr>
          <w:rFonts w:ascii="Helvetica" w:hAnsi="Helvetica"/>
          <w:sz w:val="20"/>
          <w:szCs w:val="20"/>
        </w:rPr>
        <w:t xml:space="preserve"> </w:t>
      </w:r>
      <w:r w:rsidR="0025196D">
        <w:rPr>
          <w:rFonts w:ascii="Helvetica" w:hAnsi="Helvetica"/>
          <w:i/>
          <w:iCs/>
          <w:sz w:val="20"/>
          <w:szCs w:val="20"/>
        </w:rPr>
        <w:t xml:space="preserve">SGO </w:t>
      </w:r>
      <w:r w:rsidR="0025196D" w:rsidRPr="00137AF5">
        <w:rPr>
          <w:rFonts w:ascii="Helvetica" w:hAnsi="Helvetica"/>
          <w:sz w:val="20"/>
          <w:szCs w:val="20"/>
        </w:rPr>
        <w:t>2023.</w:t>
      </w:r>
      <w:r w:rsidR="0025196D">
        <w:rPr>
          <w:rFonts w:ascii="Helvetica" w:hAnsi="Helvetica"/>
          <w:sz w:val="20"/>
          <w:szCs w:val="20"/>
        </w:rPr>
        <w:t xml:space="preserve">  </w:t>
      </w:r>
    </w:p>
    <w:p w14:paraId="4EF362F6" w14:textId="77777777" w:rsidR="00AF3C59" w:rsidRPr="00AF3C59" w:rsidRDefault="00AF3C59" w:rsidP="00AF3C59">
      <w:pPr>
        <w:pStyle w:val="ListParagraph"/>
        <w:rPr>
          <w:rFonts w:ascii="Helvetica" w:hAnsi="Helvetica"/>
          <w:sz w:val="20"/>
          <w:szCs w:val="20"/>
        </w:rPr>
      </w:pPr>
    </w:p>
    <w:p w14:paraId="03257482" w14:textId="67BF8DC6" w:rsidR="00AF3C59" w:rsidRDefault="00AF3C59" w:rsidP="007D5814">
      <w:pPr>
        <w:pStyle w:val="ListParagraph"/>
        <w:numPr>
          <w:ilvl w:val="0"/>
          <w:numId w:val="22"/>
        </w:numPr>
        <w:rPr>
          <w:rFonts w:ascii="Helvetica" w:hAnsi="Helvetica"/>
          <w:sz w:val="20"/>
          <w:szCs w:val="20"/>
        </w:rPr>
      </w:pPr>
      <w:r>
        <w:rPr>
          <w:rFonts w:ascii="Helvetica" w:hAnsi="Helvetica"/>
          <w:sz w:val="20"/>
          <w:szCs w:val="20"/>
        </w:rPr>
        <w:t xml:space="preserve">King C, Bhargava R, Barry P, </w:t>
      </w:r>
      <w:r>
        <w:rPr>
          <w:rFonts w:ascii="Helvetica" w:hAnsi="Helvetica"/>
          <w:b/>
          <w:bCs/>
          <w:sz w:val="20"/>
          <w:szCs w:val="20"/>
        </w:rPr>
        <w:t>Vargo JA</w:t>
      </w:r>
      <w:r>
        <w:rPr>
          <w:rFonts w:ascii="Helvetica" w:hAnsi="Helvetica"/>
          <w:sz w:val="20"/>
          <w:szCs w:val="20"/>
        </w:rPr>
        <w:t xml:space="preserve">, </w:t>
      </w:r>
      <w:proofErr w:type="spellStart"/>
      <w:r>
        <w:rPr>
          <w:rFonts w:ascii="Helvetica" w:hAnsi="Helvetica"/>
          <w:sz w:val="20"/>
          <w:szCs w:val="20"/>
        </w:rPr>
        <w:t>Soran</w:t>
      </w:r>
      <w:proofErr w:type="spellEnd"/>
      <w:r>
        <w:rPr>
          <w:rFonts w:ascii="Helvetica" w:hAnsi="Helvetica"/>
          <w:sz w:val="20"/>
          <w:szCs w:val="20"/>
        </w:rPr>
        <w:t xml:space="preserve"> A.  </w:t>
      </w:r>
      <w:r w:rsidR="00A60152" w:rsidRPr="00A60152">
        <w:rPr>
          <w:rFonts w:ascii="Helvetica" w:hAnsi="Helvetica"/>
          <w:sz w:val="20"/>
          <w:szCs w:val="20"/>
        </w:rPr>
        <w:t>Decision making on postmastectomy radiation therapy for patients with T3N0M0 luminal breast cancer</w:t>
      </w:r>
      <w:r>
        <w:rPr>
          <w:rFonts w:ascii="Helvetica" w:hAnsi="Helvetica"/>
          <w:sz w:val="20"/>
          <w:szCs w:val="20"/>
        </w:rPr>
        <w:t xml:space="preserve">.  </w:t>
      </w:r>
      <w:r w:rsidR="00A60152">
        <w:rPr>
          <w:rFonts w:ascii="Helvetica" w:hAnsi="Helvetica"/>
          <w:sz w:val="20"/>
          <w:szCs w:val="20"/>
        </w:rPr>
        <w:t>Poster Presentation</w:t>
      </w:r>
      <w:r>
        <w:rPr>
          <w:rFonts w:ascii="Helvetica" w:hAnsi="Helvetica"/>
          <w:sz w:val="20"/>
          <w:szCs w:val="20"/>
        </w:rPr>
        <w:t xml:space="preserve"> </w:t>
      </w:r>
      <w:r w:rsidR="00137AF5" w:rsidRPr="00137AF5">
        <w:rPr>
          <w:rFonts w:ascii="Helvetica" w:hAnsi="Helvetica"/>
          <w:i/>
          <w:iCs/>
          <w:sz w:val="20"/>
          <w:szCs w:val="20"/>
        </w:rPr>
        <w:t>SSO</w:t>
      </w:r>
      <w:r>
        <w:rPr>
          <w:rFonts w:ascii="Helvetica" w:hAnsi="Helvetica"/>
          <w:sz w:val="20"/>
          <w:szCs w:val="20"/>
        </w:rPr>
        <w:t xml:space="preserve"> 2023.</w:t>
      </w:r>
    </w:p>
    <w:p w14:paraId="1DADFA08" w14:textId="77777777" w:rsidR="004925DB" w:rsidRPr="004925DB" w:rsidRDefault="004925DB" w:rsidP="004925DB">
      <w:pPr>
        <w:pStyle w:val="ListParagraph"/>
        <w:rPr>
          <w:rFonts w:ascii="Helvetica" w:hAnsi="Helvetica"/>
          <w:sz w:val="20"/>
          <w:szCs w:val="20"/>
        </w:rPr>
      </w:pPr>
    </w:p>
    <w:p w14:paraId="07796EB5" w14:textId="567F0F00" w:rsidR="00CC2C99" w:rsidRPr="00A60152" w:rsidRDefault="004925DB" w:rsidP="004925DB">
      <w:pPr>
        <w:pStyle w:val="ListParagraph"/>
        <w:numPr>
          <w:ilvl w:val="0"/>
          <w:numId w:val="22"/>
        </w:numPr>
        <w:rPr>
          <w:rFonts w:ascii="Helvetica" w:hAnsi="Helvetica"/>
          <w:b/>
          <w:bCs/>
          <w:sz w:val="20"/>
          <w:szCs w:val="20"/>
        </w:rPr>
      </w:pPr>
      <w:proofErr w:type="spellStart"/>
      <w:r>
        <w:rPr>
          <w:rFonts w:ascii="Helvetica" w:hAnsi="Helvetica"/>
          <w:sz w:val="20"/>
          <w:szCs w:val="20"/>
        </w:rPr>
        <w:t>Beumer</w:t>
      </w:r>
      <w:proofErr w:type="spellEnd"/>
      <w:r>
        <w:rPr>
          <w:rFonts w:ascii="Helvetica" w:hAnsi="Helvetica"/>
          <w:sz w:val="20"/>
          <w:szCs w:val="20"/>
        </w:rPr>
        <w:t xml:space="preserve"> JH, Behr S, </w:t>
      </w:r>
      <w:proofErr w:type="spellStart"/>
      <w:r>
        <w:rPr>
          <w:rFonts w:ascii="Helvetica" w:hAnsi="Helvetica"/>
          <w:sz w:val="20"/>
          <w:szCs w:val="20"/>
        </w:rPr>
        <w:t>Gallion</w:t>
      </w:r>
      <w:proofErr w:type="spellEnd"/>
      <w:r>
        <w:rPr>
          <w:rFonts w:ascii="Helvetica" w:hAnsi="Helvetica"/>
          <w:sz w:val="20"/>
          <w:szCs w:val="20"/>
        </w:rPr>
        <w:t xml:space="preserve"> H, </w:t>
      </w:r>
      <w:r>
        <w:rPr>
          <w:rFonts w:ascii="Helvetica" w:hAnsi="Helvetica"/>
          <w:b/>
          <w:bCs/>
          <w:sz w:val="20"/>
          <w:szCs w:val="20"/>
        </w:rPr>
        <w:t>Vargo JA</w:t>
      </w:r>
      <w:r>
        <w:rPr>
          <w:rFonts w:ascii="Helvetica" w:hAnsi="Helvetica"/>
          <w:sz w:val="20"/>
          <w:szCs w:val="20"/>
        </w:rPr>
        <w:t xml:space="preserve">, </w:t>
      </w:r>
      <w:proofErr w:type="spellStart"/>
      <w:r>
        <w:rPr>
          <w:rFonts w:ascii="Helvetica" w:hAnsi="Helvetica"/>
          <w:sz w:val="20"/>
          <w:szCs w:val="20"/>
        </w:rPr>
        <w:t>Ueland</w:t>
      </w:r>
      <w:proofErr w:type="spellEnd"/>
      <w:r>
        <w:rPr>
          <w:rFonts w:ascii="Helvetica" w:hAnsi="Helvetica"/>
          <w:sz w:val="20"/>
          <w:szCs w:val="20"/>
        </w:rPr>
        <w:t xml:space="preserve"> F, Mahdi H, Orr B, </w:t>
      </w:r>
      <w:proofErr w:type="spellStart"/>
      <w:r>
        <w:rPr>
          <w:rFonts w:ascii="Helvetica" w:hAnsi="Helvetica"/>
          <w:sz w:val="20"/>
          <w:szCs w:val="20"/>
        </w:rPr>
        <w:t>Girda</w:t>
      </w:r>
      <w:proofErr w:type="spellEnd"/>
      <w:r>
        <w:rPr>
          <w:rFonts w:ascii="Helvetica" w:hAnsi="Helvetica"/>
          <w:sz w:val="20"/>
          <w:szCs w:val="20"/>
        </w:rPr>
        <w:t xml:space="preserve"> E, Christner S, Chu E, </w:t>
      </w:r>
      <w:proofErr w:type="spellStart"/>
      <w:r>
        <w:rPr>
          <w:rFonts w:ascii="Helvetica" w:hAnsi="Helvetica"/>
          <w:sz w:val="20"/>
          <w:szCs w:val="20"/>
        </w:rPr>
        <w:t>Kunos</w:t>
      </w:r>
      <w:proofErr w:type="spellEnd"/>
      <w:r>
        <w:rPr>
          <w:rFonts w:ascii="Helvetica" w:hAnsi="Helvetica"/>
          <w:sz w:val="20"/>
          <w:szCs w:val="20"/>
        </w:rPr>
        <w:t xml:space="preserve"> C, Ivy PS, Taylor S.  </w:t>
      </w:r>
      <w:r w:rsidRPr="004925DB">
        <w:rPr>
          <w:rFonts w:ascii="Helvetica" w:hAnsi="Helvetica"/>
          <w:sz w:val="20"/>
          <w:szCs w:val="20"/>
        </w:rPr>
        <w:t xml:space="preserve">Pharmacokinetics, Bioavailability, and Pharmacodynamics of Oral </w:t>
      </w:r>
      <w:proofErr w:type="spellStart"/>
      <w:r w:rsidRPr="004925DB">
        <w:rPr>
          <w:rFonts w:ascii="Helvetica" w:hAnsi="Helvetica"/>
          <w:sz w:val="20"/>
          <w:szCs w:val="20"/>
        </w:rPr>
        <w:t>Triapine</w:t>
      </w:r>
      <w:proofErr w:type="spellEnd"/>
      <w:r w:rsidRPr="004925DB">
        <w:rPr>
          <w:rFonts w:ascii="Helvetica" w:hAnsi="Helvetica"/>
          <w:sz w:val="20"/>
          <w:szCs w:val="20"/>
        </w:rPr>
        <w:t>.</w:t>
      </w:r>
      <w:r>
        <w:rPr>
          <w:rFonts w:ascii="Helvetica" w:hAnsi="Helvetica"/>
          <w:sz w:val="20"/>
          <w:szCs w:val="20"/>
        </w:rPr>
        <w:t xml:space="preserve">  </w:t>
      </w:r>
      <w:r w:rsidR="00C97C94">
        <w:rPr>
          <w:rFonts w:ascii="Helvetica" w:hAnsi="Helvetica"/>
          <w:sz w:val="20"/>
          <w:szCs w:val="20"/>
        </w:rPr>
        <w:t xml:space="preserve">Poster </w:t>
      </w:r>
      <w:proofErr w:type="gramStart"/>
      <w:r w:rsidR="00C97C94">
        <w:rPr>
          <w:rFonts w:ascii="Helvetica" w:hAnsi="Helvetica"/>
          <w:sz w:val="20"/>
          <w:szCs w:val="20"/>
        </w:rPr>
        <w:t xml:space="preserve">Presentation </w:t>
      </w:r>
      <w:r>
        <w:rPr>
          <w:rFonts w:ascii="Helvetica" w:hAnsi="Helvetica"/>
          <w:sz w:val="20"/>
          <w:szCs w:val="20"/>
        </w:rPr>
        <w:t xml:space="preserve"> </w:t>
      </w:r>
      <w:r w:rsidR="00C97C94">
        <w:rPr>
          <w:rFonts w:ascii="Helvetica" w:hAnsi="Helvetica"/>
          <w:sz w:val="20"/>
          <w:szCs w:val="20"/>
        </w:rPr>
        <w:t>AACR</w:t>
      </w:r>
      <w:proofErr w:type="gramEnd"/>
      <w:r w:rsidR="00C97C94">
        <w:rPr>
          <w:rFonts w:ascii="Helvetica" w:hAnsi="Helvetica"/>
          <w:sz w:val="20"/>
          <w:szCs w:val="20"/>
        </w:rPr>
        <w:t xml:space="preserve"> </w:t>
      </w:r>
      <w:r w:rsidRPr="004925DB">
        <w:rPr>
          <w:rFonts w:ascii="Helvetica" w:hAnsi="Helvetica"/>
          <w:sz w:val="20"/>
          <w:szCs w:val="20"/>
        </w:rPr>
        <w:t>2023.</w:t>
      </w:r>
    </w:p>
    <w:p w14:paraId="3B8173D3" w14:textId="77777777" w:rsidR="00A60152" w:rsidRPr="00A60152" w:rsidRDefault="00A60152" w:rsidP="00A60152">
      <w:pPr>
        <w:pStyle w:val="ListParagraph"/>
        <w:rPr>
          <w:rFonts w:ascii="Helvetica" w:hAnsi="Helvetica"/>
          <w:b/>
          <w:bCs/>
          <w:sz w:val="20"/>
          <w:szCs w:val="20"/>
        </w:rPr>
      </w:pPr>
    </w:p>
    <w:p w14:paraId="31EBBB69" w14:textId="48511DB5" w:rsidR="00A60152" w:rsidRDefault="00A60152" w:rsidP="00A60152">
      <w:pPr>
        <w:pStyle w:val="ListParagraph"/>
        <w:numPr>
          <w:ilvl w:val="0"/>
          <w:numId w:val="22"/>
        </w:numPr>
        <w:rPr>
          <w:rFonts w:ascii="Helvetica" w:hAnsi="Helvetica"/>
          <w:sz w:val="20"/>
          <w:szCs w:val="20"/>
        </w:rPr>
      </w:pPr>
      <w:r>
        <w:rPr>
          <w:rFonts w:ascii="Helvetica" w:hAnsi="Helvetica"/>
          <w:sz w:val="20"/>
          <w:szCs w:val="20"/>
        </w:rPr>
        <w:t xml:space="preserve">Koerner SA, </w:t>
      </w:r>
      <w:proofErr w:type="spellStart"/>
      <w:r>
        <w:rPr>
          <w:rFonts w:ascii="Helvetica" w:hAnsi="Helvetica"/>
          <w:sz w:val="20"/>
          <w:szCs w:val="20"/>
        </w:rPr>
        <w:t>Schad</w:t>
      </w:r>
      <w:proofErr w:type="spellEnd"/>
      <w:r>
        <w:rPr>
          <w:rFonts w:ascii="Helvetica" w:hAnsi="Helvetica"/>
          <w:sz w:val="20"/>
          <w:szCs w:val="20"/>
        </w:rPr>
        <w:t xml:space="preserve"> MD, </w:t>
      </w:r>
      <w:proofErr w:type="spellStart"/>
      <w:r>
        <w:rPr>
          <w:rFonts w:ascii="Helvetica" w:hAnsi="Helvetica"/>
          <w:sz w:val="20"/>
          <w:szCs w:val="20"/>
        </w:rPr>
        <w:t>Baher</w:t>
      </w:r>
      <w:proofErr w:type="spellEnd"/>
      <w:r>
        <w:rPr>
          <w:rFonts w:ascii="Helvetica" w:hAnsi="Helvetica"/>
          <w:sz w:val="20"/>
          <w:szCs w:val="20"/>
        </w:rPr>
        <w:t xml:space="preserve"> E, Richman AH, </w:t>
      </w:r>
      <w:r>
        <w:rPr>
          <w:rFonts w:ascii="Helvetica" w:hAnsi="Helvetica"/>
          <w:b/>
          <w:bCs/>
          <w:sz w:val="20"/>
          <w:szCs w:val="20"/>
        </w:rPr>
        <w:t>Vargo JA</w:t>
      </w:r>
      <w:r>
        <w:rPr>
          <w:rFonts w:ascii="Helvetica" w:hAnsi="Helvetica"/>
          <w:sz w:val="20"/>
          <w:szCs w:val="20"/>
        </w:rPr>
        <w:t xml:space="preserve">.  </w:t>
      </w:r>
      <w:r w:rsidRPr="00A60152">
        <w:rPr>
          <w:rFonts w:ascii="Helvetica" w:hAnsi="Helvetica"/>
          <w:sz w:val="20"/>
          <w:szCs w:val="20"/>
        </w:rPr>
        <w:t>Patterns of Failure in Pelvic Node-positive Vulvar Carcinoma: What Is the Correct Dose and Volume for Definitive Radiotherapy? </w:t>
      </w:r>
      <w:r>
        <w:rPr>
          <w:rFonts w:ascii="Helvetica" w:hAnsi="Helvetica"/>
          <w:sz w:val="20"/>
          <w:szCs w:val="20"/>
        </w:rPr>
        <w:t xml:space="preserve">Oral Presentation </w:t>
      </w:r>
      <w:r>
        <w:rPr>
          <w:rFonts w:ascii="Helvetica" w:hAnsi="Helvetica"/>
          <w:i/>
          <w:iCs/>
          <w:sz w:val="20"/>
          <w:szCs w:val="20"/>
        </w:rPr>
        <w:t>ARS</w:t>
      </w:r>
      <w:r>
        <w:rPr>
          <w:rFonts w:ascii="Helvetica" w:hAnsi="Helvetica"/>
          <w:sz w:val="20"/>
          <w:szCs w:val="20"/>
        </w:rPr>
        <w:t xml:space="preserve"> 2023.</w:t>
      </w:r>
    </w:p>
    <w:p w14:paraId="3450578C" w14:textId="77777777" w:rsidR="00CE3784" w:rsidRPr="00CE3784" w:rsidRDefault="00CE3784" w:rsidP="00CE3784">
      <w:pPr>
        <w:pStyle w:val="ListParagraph"/>
        <w:rPr>
          <w:rFonts w:ascii="Helvetica" w:hAnsi="Helvetica"/>
          <w:sz w:val="20"/>
          <w:szCs w:val="20"/>
        </w:rPr>
      </w:pPr>
    </w:p>
    <w:p w14:paraId="6AED7FE5" w14:textId="0F598249" w:rsidR="00CE3784" w:rsidRDefault="00CE3784" w:rsidP="00A60152">
      <w:pPr>
        <w:pStyle w:val="ListParagraph"/>
        <w:numPr>
          <w:ilvl w:val="0"/>
          <w:numId w:val="22"/>
        </w:numPr>
        <w:rPr>
          <w:rFonts w:ascii="Helvetica" w:hAnsi="Helvetica"/>
          <w:sz w:val="20"/>
          <w:szCs w:val="20"/>
        </w:rPr>
      </w:pPr>
      <w:proofErr w:type="spellStart"/>
      <w:r>
        <w:rPr>
          <w:rFonts w:ascii="Helvetica" w:hAnsi="Helvetica"/>
          <w:sz w:val="20"/>
          <w:szCs w:val="20"/>
        </w:rPr>
        <w:t>Mulherkar</w:t>
      </w:r>
      <w:proofErr w:type="spellEnd"/>
      <w:r>
        <w:rPr>
          <w:rFonts w:ascii="Helvetica" w:hAnsi="Helvetica"/>
          <w:sz w:val="20"/>
          <w:szCs w:val="20"/>
        </w:rPr>
        <w:t xml:space="preserve"> R, Wang H, </w:t>
      </w:r>
      <w:proofErr w:type="spellStart"/>
      <w:r>
        <w:rPr>
          <w:rFonts w:ascii="Helvetica" w:hAnsi="Helvetica"/>
          <w:sz w:val="20"/>
          <w:szCs w:val="20"/>
        </w:rPr>
        <w:t>Jelenik</w:t>
      </w:r>
      <w:proofErr w:type="spellEnd"/>
      <w:r>
        <w:rPr>
          <w:rFonts w:ascii="Helvetica" w:hAnsi="Helvetica"/>
          <w:sz w:val="20"/>
          <w:szCs w:val="20"/>
        </w:rPr>
        <w:t xml:space="preserve"> M, Kim H, Houser C, </w:t>
      </w:r>
      <w:proofErr w:type="spellStart"/>
      <w:r>
        <w:rPr>
          <w:rFonts w:ascii="Helvetica" w:hAnsi="Helvetica"/>
          <w:sz w:val="20"/>
          <w:szCs w:val="20"/>
        </w:rPr>
        <w:t>Doraisamy</w:t>
      </w:r>
      <w:proofErr w:type="spellEnd"/>
      <w:r>
        <w:rPr>
          <w:rFonts w:ascii="Helvetica" w:hAnsi="Helvetica"/>
          <w:sz w:val="20"/>
          <w:szCs w:val="20"/>
        </w:rPr>
        <w:t xml:space="preserve"> E, Coffman L, </w:t>
      </w:r>
      <w:proofErr w:type="spellStart"/>
      <w:r>
        <w:rPr>
          <w:rFonts w:ascii="Helvetica" w:hAnsi="Helvetica"/>
          <w:sz w:val="20"/>
          <w:szCs w:val="20"/>
        </w:rPr>
        <w:t>Buckanovich</w:t>
      </w:r>
      <w:proofErr w:type="spellEnd"/>
      <w:r>
        <w:rPr>
          <w:rFonts w:ascii="Helvetica" w:hAnsi="Helvetica"/>
          <w:sz w:val="20"/>
          <w:szCs w:val="20"/>
        </w:rPr>
        <w:t xml:space="preserve"> R, </w:t>
      </w:r>
      <w:proofErr w:type="spellStart"/>
      <w:r>
        <w:rPr>
          <w:rFonts w:ascii="Helvetica" w:hAnsi="Helvetica"/>
          <w:sz w:val="20"/>
          <w:szCs w:val="20"/>
        </w:rPr>
        <w:t>Lesnock</w:t>
      </w:r>
      <w:proofErr w:type="spellEnd"/>
      <w:r>
        <w:rPr>
          <w:rFonts w:ascii="Helvetica" w:hAnsi="Helvetica"/>
          <w:sz w:val="20"/>
          <w:szCs w:val="20"/>
        </w:rPr>
        <w:t xml:space="preserve"> J, </w:t>
      </w:r>
      <w:proofErr w:type="spellStart"/>
      <w:r>
        <w:rPr>
          <w:rFonts w:ascii="Helvetica" w:hAnsi="Helvetica"/>
          <w:sz w:val="20"/>
          <w:szCs w:val="20"/>
        </w:rPr>
        <w:t>Gawu</w:t>
      </w:r>
      <w:proofErr w:type="spellEnd"/>
      <w:r>
        <w:rPr>
          <w:rFonts w:ascii="Helvetica" w:hAnsi="Helvetica"/>
          <w:sz w:val="20"/>
          <w:szCs w:val="20"/>
        </w:rPr>
        <w:t xml:space="preserve"> P, </w:t>
      </w:r>
      <w:r>
        <w:rPr>
          <w:rFonts w:ascii="Helvetica" w:hAnsi="Helvetica"/>
          <w:b/>
          <w:bCs/>
          <w:sz w:val="20"/>
          <w:szCs w:val="20"/>
        </w:rPr>
        <w:t>Vargo JA</w:t>
      </w:r>
      <w:r>
        <w:rPr>
          <w:rFonts w:ascii="Helvetica" w:hAnsi="Helvetica"/>
          <w:sz w:val="20"/>
          <w:szCs w:val="20"/>
        </w:rPr>
        <w:t xml:space="preserve">, </w:t>
      </w:r>
      <w:proofErr w:type="spellStart"/>
      <w:r>
        <w:rPr>
          <w:rFonts w:ascii="Helvetica" w:hAnsi="Helvetica"/>
          <w:sz w:val="20"/>
          <w:szCs w:val="20"/>
        </w:rPr>
        <w:t>Beriwal</w:t>
      </w:r>
      <w:proofErr w:type="spellEnd"/>
      <w:r>
        <w:rPr>
          <w:rFonts w:ascii="Helvetica" w:hAnsi="Helvetica"/>
          <w:sz w:val="20"/>
          <w:szCs w:val="20"/>
        </w:rPr>
        <w:t xml:space="preserve"> S, Barry P.  Impact of Race and Socioeconomic Factors on Clinical Outcomes in Cervical and Endometrial Cancer Patients Treated with Brachytherapy.  Poster Presentation </w:t>
      </w:r>
      <w:r>
        <w:rPr>
          <w:rFonts w:ascii="Helvetica" w:hAnsi="Helvetica"/>
          <w:i/>
          <w:iCs/>
          <w:sz w:val="20"/>
          <w:szCs w:val="20"/>
        </w:rPr>
        <w:t>ASTRO 2023</w:t>
      </w:r>
    </w:p>
    <w:p w14:paraId="7AA5E1F3" w14:textId="77777777" w:rsidR="005633D5" w:rsidRPr="005633D5" w:rsidRDefault="005633D5" w:rsidP="005633D5">
      <w:pPr>
        <w:pStyle w:val="ListParagraph"/>
        <w:rPr>
          <w:rFonts w:ascii="Helvetica" w:hAnsi="Helvetica"/>
          <w:sz w:val="20"/>
          <w:szCs w:val="20"/>
        </w:rPr>
      </w:pPr>
    </w:p>
    <w:p w14:paraId="70C6187A" w14:textId="2BFCB7C8" w:rsidR="005633D5" w:rsidRPr="005633D5" w:rsidRDefault="005633D5" w:rsidP="00A60152">
      <w:pPr>
        <w:pStyle w:val="ListParagraph"/>
        <w:numPr>
          <w:ilvl w:val="0"/>
          <w:numId w:val="22"/>
        </w:numPr>
        <w:rPr>
          <w:rFonts w:ascii="Helvetica" w:hAnsi="Helvetica"/>
          <w:sz w:val="20"/>
          <w:szCs w:val="20"/>
        </w:rPr>
      </w:pPr>
      <w:proofErr w:type="spellStart"/>
      <w:r>
        <w:rPr>
          <w:rFonts w:ascii="Helvetica" w:hAnsi="Helvetica"/>
          <w:sz w:val="20"/>
          <w:szCs w:val="20"/>
        </w:rPr>
        <w:t>Elgohari</w:t>
      </w:r>
      <w:proofErr w:type="spellEnd"/>
      <w:r>
        <w:rPr>
          <w:rFonts w:ascii="Helvetica" w:hAnsi="Helvetica"/>
          <w:sz w:val="20"/>
          <w:szCs w:val="20"/>
        </w:rPr>
        <w:t xml:space="preserve"> B, Patwardhan P, </w:t>
      </w:r>
      <w:proofErr w:type="spellStart"/>
      <w:r>
        <w:rPr>
          <w:rFonts w:ascii="Helvetica" w:hAnsi="Helvetica"/>
          <w:sz w:val="20"/>
          <w:szCs w:val="20"/>
        </w:rPr>
        <w:t>Abdelhakiem</w:t>
      </w:r>
      <w:proofErr w:type="spellEnd"/>
      <w:r>
        <w:rPr>
          <w:rFonts w:ascii="Helvetica" w:hAnsi="Helvetica"/>
          <w:sz w:val="20"/>
          <w:szCs w:val="20"/>
        </w:rPr>
        <w:t xml:space="preserve"> MK, Bhargava R, </w:t>
      </w:r>
      <w:proofErr w:type="spellStart"/>
      <w:r>
        <w:rPr>
          <w:rFonts w:ascii="Helvetica" w:hAnsi="Helvetica"/>
          <w:sz w:val="20"/>
          <w:szCs w:val="20"/>
        </w:rPr>
        <w:t>Sukumvanich</w:t>
      </w:r>
      <w:proofErr w:type="spellEnd"/>
      <w:r>
        <w:rPr>
          <w:rFonts w:ascii="Helvetica" w:hAnsi="Helvetica"/>
          <w:sz w:val="20"/>
          <w:szCs w:val="20"/>
        </w:rPr>
        <w:t xml:space="preserve"> P, Courtney-Brooks M, </w:t>
      </w:r>
      <w:proofErr w:type="spellStart"/>
      <w:r>
        <w:rPr>
          <w:rFonts w:ascii="Helvetica" w:hAnsi="Helvetica"/>
          <w:sz w:val="20"/>
          <w:szCs w:val="20"/>
        </w:rPr>
        <w:t>Boisen</w:t>
      </w:r>
      <w:proofErr w:type="spellEnd"/>
      <w:r>
        <w:rPr>
          <w:rFonts w:ascii="Helvetica" w:hAnsi="Helvetica"/>
          <w:sz w:val="20"/>
          <w:szCs w:val="20"/>
        </w:rPr>
        <w:t xml:space="preserve"> M, Berger J, Taylor S, </w:t>
      </w:r>
      <w:proofErr w:type="spellStart"/>
      <w:r>
        <w:rPr>
          <w:rFonts w:ascii="Helvetica" w:hAnsi="Helvetica"/>
          <w:sz w:val="20"/>
          <w:szCs w:val="20"/>
        </w:rPr>
        <w:t>Olawaiye</w:t>
      </w:r>
      <w:proofErr w:type="spellEnd"/>
      <w:r>
        <w:rPr>
          <w:rFonts w:ascii="Helvetica" w:hAnsi="Helvetica"/>
          <w:sz w:val="20"/>
          <w:szCs w:val="20"/>
        </w:rPr>
        <w:t xml:space="preserve"> A, </w:t>
      </w:r>
      <w:proofErr w:type="spellStart"/>
      <w:r>
        <w:rPr>
          <w:rFonts w:ascii="Helvetica" w:hAnsi="Helvetica"/>
          <w:sz w:val="20"/>
          <w:szCs w:val="20"/>
        </w:rPr>
        <w:t>Lesnock</w:t>
      </w:r>
      <w:proofErr w:type="spellEnd"/>
      <w:r>
        <w:rPr>
          <w:rFonts w:ascii="Helvetica" w:hAnsi="Helvetica"/>
          <w:sz w:val="20"/>
          <w:szCs w:val="20"/>
        </w:rPr>
        <w:t xml:space="preserve"> J, Edwards R, </w:t>
      </w:r>
      <w:proofErr w:type="spellStart"/>
      <w:r>
        <w:rPr>
          <w:rFonts w:ascii="Helvetica" w:hAnsi="Helvetica"/>
          <w:sz w:val="20"/>
          <w:szCs w:val="20"/>
        </w:rPr>
        <w:t>Beriwal</w:t>
      </w:r>
      <w:proofErr w:type="spellEnd"/>
      <w:r>
        <w:rPr>
          <w:rFonts w:ascii="Helvetica" w:hAnsi="Helvetica"/>
          <w:sz w:val="20"/>
          <w:szCs w:val="20"/>
        </w:rPr>
        <w:t xml:space="preserve"> S, Soong TR, </w:t>
      </w:r>
      <w:r>
        <w:rPr>
          <w:rFonts w:ascii="Helvetica" w:hAnsi="Helvetica"/>
          <w:b/>
          <w:bCs/>
          <w:sz w:val="20"/>
          <w:szCs w:val="20"/>
        </w:rPr>
        <w:t>Vargo JA</w:t>
      </w:r>
      <w:r>
        <w:rPr>
          <w:rFonts w:ascii="Helvetica" w:hAnsi="Helvetica"/>
          <w:sz w:val="20"/>
          <w:szCs w:val="20"/>
        </w:rPr>
        <w:t xml:space="preserve">.  Is Programmed Death Ligand (PD-L1) Expression in Vulvar Cancer Prognostic for Locoregional Control? </w:t>
      </w:r>
      <w:r w:rsidR="00CE3784">
        <w:rPr>
          <w:rFonts w:ascii="Helvetica" w:hAnsi="Helvetica"/>
          <w:sz w:val="20"/>
          <w:szCs w:val="20"/>
        </w:rPr>
        <w:t xml:space="preserve">Poster Presentation </w:t>
      </w:r>
      <w:r>
        <w:rPr>
          <w:rFonts w:ascii="Helvetica" w:hAnsi="Helvetica"/>
          <w:i/>
          <w:iCs/>
          <w:sz w:val="20"/>
          <w:szCs w:val="20"/>
        </w:rPr>
        <w:t>ASTRO 2023.</w:t>
      </w:r>
    </w:p>
    <w:p w14:paraId="2961DF29" w14:textId="77777777" w:rsidR="005633D5" w:rsidRPr="005633D5" w:rsidRDefault="005633D5" w:rsidP="005633D5">
      <w:pPr>
        <w:pStyle w:val="ListParagraph"/>
        <w:rPr>
          <w:rFonts w:ascii="Helvetica" w:hAnsi="Helvetica"/>
          <w:sz w:val="20"/>
          <w:szCs w:val="20"/>
        </w:rPr>
      </w:pPr>
    </w:p>
    <w:p w14:paraId="6A3FB724" w14:textId="099B32C4" w:rsidR="005633D5" w:rsidRPr="005633D5" w:rsidRDefault="005633D5" w:rsidP="00A60152">
      <w:pPr>
        <w:pStyle w:val="ListParagraph"/>
        <w:numPr>
          <w:ilvl w:val="0"/>
          <w:numId w:val="22"/>
        </w:numPr>
        <w:rPr>
          <w:rFonts w:ascii="Helvetica" w:hAnsi="Helvetica"/>
          <w:sz w:val="20"/>
          <w:szCs w:val="20"/>
        </w:rPr>
      </w:pPr>
      <w:r>
        <w:rPr>
          <w:rFonts w:ascii="Helvetica" w:hAnsi="Helvetica"/>
          <w:sz w:val="20"/>
          <w:szCs w:val="20"/>
        </w:rPr>
        <w:t xml:space="preserve">Foust E, Palestra B, </w:t>
      </w:r>
      <w:proofErr w:type="spellStart"/>
      <w:r>
        <w:rPr>
          <w:rFonts w:ascii="Helvetica" w:hAnsi="Helvetica"/>
          <w:sz w:val="20"/>
          <w:szCs w:val="20"/>
        </w:rPr>
        <w:t>Ertels</w:t>
      </w:r>
      <w:proofErr w:type="spellEnd"/>
      <w:r>
        <w:rPr>
          <w:rFonts w:ascii="Helvetica" w:hAnsi="Helvetica"/>
          <w:sz w:val="20"/>
          <w:szCs w:val="20"/>
        </w:rPr>
        <w:t xml:space="preserve"> M, </w:t>
      </w:r>
      <w:proofErr w:type="spellStart"/>
      <w:r>
        <w:rPr>
          <w:rFonts w:ascii="Helvetica" w:hAnsi="Helvetica"/>
          <w:sz w:val="20"/>
          <w:szCs w:val="20"/>
        </w:rPr>
        <w:t>Boisen</w:t>
      </w:r>
      <w:proofErr w:type="spellEnd"/>
      <w:r>
        <w:rPr>
          <w:rFonts w:ascii="Helvetica" w:hAnsi="Helvetica"/>
          <w:sz w:val="20"/>
          <w:szCs w:val="20"/>
        </w:rPr>
        <w:t xml:space="preserve"> M, </w:t>
      </w:r>
      <w:proofErr w:type="spellStart"/>
      <w:r>
        <w:rPr>
          <w:rFonts w:ascii="Helvetica" w:hAnsi="Helvetica"/>
          <w:sz w:val="20"/>
          <w:szCs w:val="20"/>
        </w:rPr>
        <w:t>Sukumvanich</w:t>
      </w:r>
      <w:proofErr w:type="spellEnd"/>
      <w:r>
        <w:rPr>
          <w:rFonts w:ascii="Helvetica" w:hAnsi="Helvetica"/>
          <w:sz w:val="20"/>
          <w:szCs w:val="20"/>
        </w:rPr>
        <w:t xml:space="preserve"> P, </w:t>
      </w:r>
      <w:proofErr w:type="spellStart"/>
      <w:r>
        <w:rPr>
          <w:rFonts w:ascii="Helvetica" w:hAnsi="Helvetica"/>
          <w:sz w:val="20"/>
          <w:szCs w:val="20"/>
        </w:rPr>
        <w:t>Kroskie</w:t>
      </w:r>
      <w:proofErr w:type="spellEnd"/>
      <w:r>
        <w:rPr>
          <w:rFonts w:ascii="Helvetica" w:hAnsi="Helvetica"/>
          <w:sz w:val="20"/>
          <w:szCs w:val="20"/>
        </w:rPr>
        <w:t xml:space="preserve"> Smith P, Smith RP, </w:t>
      </w:r>
      <w:r>
        <w:rPr>
          <w:rFonts w:ascii="Helvetica" w:hAnsi="Helvetica"/>
          <w:b/>
          <w:sz w:val="20"/>
          <w:szCs w:val="20"/>
        </w:rPr>
        <w:t>Vargo JA</w:t>
      </w:r>
      <w:r>
        <w:rPr>
          <w:rFonts w:ascii="Helvetica" w:hAnsi="Helvetica"/>
          <w:bCs/>
          <w:sz w:val="20"/>
          <w:szCs w:val="20"/>
        </w:rPr>
        <w:t xml:space="preserve">.  Can an In Person Hands on Applicator-Based Teaching Session Improve Trainee Knowledge and Comfort with Complex Gynecologic Brachytherapy?  </w:t>
      </w:r>
      <w:r w:rsidR="00CE3784">
        <w:rPr>
          <w:rFonts w:ascii="Helvetica" w:hAnsi="Helvetica"/>
          <w:bCs/>
          <w:sz w:val="20"/>
          <w:szCs w:val="20"/>
        </w:rPr>
        <w:t xml:space="preserve">Poster Presentation </w:t>
      </w:r>
      <w:r>
        <w:rPr>
          <w:rFonts w:ascii="Helvetica" w:hAnsi="Helvetica"/>
          <w:bCs/>
          <w:i/>
          <w:iCs/>
          <w:sz w:val="20"/>
          <w:szCs w:val="20"/>
        </w:rPr>
        <w:t>ASTRO 2023.</w:t>
      </w:r>
    </w:p>
    <w:p w14:paraId="5E349B39" w14:textId="77777777" w:rsidR="005633D5" w:rsidRPr="005633D5" w:rsidRDefault="005633D5" w:rsidP="005633D5">
      <w:pPr>
        <w:pStyle w:val="ListParagraph"/>
        <w:rPr>
          <w:rFonts w:ascii="Helvetica" w:hAnsi="Helvetica"/>
          <w:sz w:val="20"/>
          <w:szCs w:val="20"/>
        </w:rPr>
      </w:pPr>
    </w:p>
    <w:p w14:paraId="417FC851" w14:textId="67FF4D9B" w:rsidR="005633D5" w:rsidRDefault="005633D5" w:rsidP="00A60152">
      <w:pPr>
        <w:pStyle w:val="ListParagraph"/>
        <w:numPr>
          <w:ilvl w:val="0"/>
          <w:numId w:val="22"/>
        </w:numPr>
        <w:rPr>
          <w:rFonts w:ascii="Helvetica" w:hAnsi="Helvetica"/>
          <w:sz w:val="20"/>
          <w:szCs w:val="20"/>
        </w:rPr>
      </w:pPr>
      <w:r>
        <w:rPr>
          <w:rFonts w:ascii="Helvetica" w:hAnsi="Helvetica"/>
          <w:sz w:val="20"/>
          <w:szCs w:val="20"/>
        </w:rPr>
        <w:t xml:space="preserve">Cargill KR, </w:t>
      </w:r>
      <w:proofErr w:type="spellStart"/>
      <w:r>
        <w:rPr>
          <w:rFonts w:ascii="Helvetica" w:hAnsi="Helvetica"/>
          <w:sz w:val="20"/>
          <w:szCs w:val="20"/>
        </w:rPr>
        <w:t>Pifer</w:t>
      </w:r>
      <w:proofErr w:type="spellEnd"/>
      <w:r>
        <w:rPr>
          <w:rFonts w:ascii="Helvetica" w:hAnsi="Helvetica"/>
          <w:sz w:val="20"/>
          <w:szCs w:val="20"/>
        </w:rPr>
        <w:t xml:space="preserve"> PM, </w:t>
      </w:r>
      <w:r>
        <w:rPr>
          <w:rFonts w:ascii="Helvetica" w:hAnsi="Helvetica"/>
          <w:b/>
          <w:bCs/>
          <w:sz w:val="20"/>
          <w:szCs w:val="20"/>
        </w:rPr>
        <w:t>Vargo JA</w:t>
      </w:r>
      <w:r>
        <w:rPr>
          <w:rFonts w:ascii="Helvetica" w:hAnsi="Helvetica"/>
          <w:sz w:val="20"/>
          <w:szCs w:val="20"/>
        </w:rPr>
        <w:t xml:space="preserve">, </w:t>
      </w:r>
      <w:proofErr w:type="spellStart"/>
      <w:r>
        <w:rPr>
          <w:rFonts w:ascii="Helvetica" w:hAnsi="Helvetica"/>
          <w:sz w:val="20"/>
          <w:szCs w:val="20"/>
        </w:rPr>
        <w:t>Iheagwara</w:t>
      </w:r>
      <w:proofErr w:type="spellEnd"/>
      <w:r>
        <w:rPr>
          <w:rFonts w:ascii="Helvetica" w:hAnsi="Helvetica"/>
          <w:sz w:val="20"/>
          <w:szCs w:val="20"/>
        </w:rPr>
        <w:t xml:space="preserve"> U, Kim S, </w:t>
      </w:r>
      <w:proofErr w:type="spellStart"/>
      <w:r>
        <w:rPr>
          <w:rFonts w:ascii="Helvetica" w:hAnsi="Helvetica"/>
          <w:sz w:val="20"/>
          <w:szCs w:val="20"/>
        </w:rPr>
        <w:t>Kubik</w:t>
      </w:r>
      <w:proofErr w:type="spellEnd"/>
      <w:r>
        <w:rPr>
          <w:rFonts w:ascii="Helvetica" w:hAnsi="Helvetica"/>
          <w:sz w:val="20"/>
          <w:szCs w:val="20"/>
        </w:rPr>
        <w:t xml:space="preserve"> MW, </w:t>
      </w:r>
      <w:proofErr w:type="spellStart"/>
      <w:r>
        <w:rPr>
          <w:rFonts w:ascii="Helvetica" w:hAnsi="Helvetica"/>
          <w:sz w:val="20"/>
          <w:szCs w:val="20"/>
        </w:rPr>
        <w:t>Sridaran</w:t>
      </w:r>
      <w:proofErr w:type="spellEnd"/>
      <w:r>
        <w:rPr>
          <w:rFonts w:ascii="Helvetica" w:hAnsi="Helvetica"/>
          <w:sz w:val="20"/>
          <w:szCs w:val="20"/>
        </w:rPr>
        <w:t xml:space="preserve"> S, </w:t>
      </w:r>
      <w:proofErr w:type="spellStart"/>
      <w:r>
        <w:rPr>
          <w:rFonts w:ascii="Helvetica" w:hAnsi="Helvetica"/>
          <w:sz w:val="20"/>
          <w:szCs w:val="20"/>
        </w:rPr>
        <w:t>Duvvuri</w:t>
      </w:r>
      <w:proofErr w:type="spellEnd"/>
      <w:r>
        <w:rPr>
          <w:rFonts w:ascii="Helvetica" w:hAnsi="Helvetica"/>
          <w:sz w:val="20"/>
          <w:szCs w:val="20"/>
        </w:rPr>
        <w:t xml:space="preserve"> U, </w:t>
      </w:r>
      <w:proofErr w:type="spellStart"/>
      <w:r>
        <w:rPr>
          <w:rFonts w:ascii="Helvetica" w:hAnsi="Helvetica"/>
          <w:sz w:val="20"/>
          <w:szCs w:val="20"/>
        </w:rPr>
        <w:t>Zandberg</w:t>
      </w:r>
      <w:proofErr w:type="spellEnd"/>
      <w:r>
        <w:rPr>
          <w:rFonts w:ascii="Helvetica" w:hAnsi="Helvetica"/>
          <w:sz w:val="20"/>
          <w:szCs w:val="20"/>
        </w:rPr>
        <w:t xml:space="preserve"> DP, Kelly ZR, </w:t>
      </w:r>
      <w:proofErr w:type="spellStart"/>
      <w:r>
        <w:rPr>
          <w:rFonts w:ascii="Helvetica" w:hAnsi="Helvetica"/>
          <w:sz w:val="20"/>
          <w:szCs w:val="20"/>
        </w:rPr>
        <w:t>Seethal</w:t>
      </w:r>
      <w:proofErr w:type="spellEnd"/>
      <w:r>
        <w:rPr>
          <w:rFonts w:ascii="Helvetica" w:hAnsi="Helvetica"/>
          <w:sz w:val="20"/>
          <w:szCs w:val="20"/>
        </w:rPr>
        <w:t xml:space="preserve"> RR, </w:t>
      </w:r>
      <w:proofErr w:type="spellStart"/>
      <w:r>
        <w:rPr>
          <w:rFonts w:ascii="Helvetica" w:hAnsi="Helvetica"/>
          <w:sz w:val="20"/>
          <w:szCs w:val="20"/>
        </w:rPr>
        <w:t>Zevallos</w:t>
      </w:r>
      <w:proofErr w:type="spellEnd"/>
      <w:r>
        <w:rPr>
          <w:rFonts w:ascii="Helvetica" w:hAnsi="Helvetica"/>
          <w:sz w:val="20"/>
          <w:szCs w:val="20"/>
        </w:rPr>
        <w:t xml:space="preserve"> J, Ferris RL, </w:t>
      </w:r>
      <w:proofErr w:type="spellStart"/>
      <w:r>
        <w:rPr>
          <w:rFonts w:ascii="Helvetica" w:hAnsi="Helvetica"/>
          <w:sz w:val="20"/>
          <w:szCs w:val="20"/>
        </w:rPr>
        <w:t>Skinnner</w:t>
      </w:r>
      <w:proofErr w:type="spellEnd"/>
      <w:r>
        <w:rPr>
          <w:rFonts w:ascii="Helvetica" w:hAnsi="Helvetica"/>
          <w:sz w:val="20"/>
          <w:szCs w:val="20"/>
        </w:rPr>
        <w:t xml:space="preserve"> HD.  Outcomes of Patients with Oral Cavity Squamous Cell Carcinomas Treated with Adjuvant IMRT with Perin</w:t>
      </w:r>
      <w:r w:rsidR="00BF1FD1">
        <w:rPr>
          <w:rFonts w:ascii="Helvetica" w:hAnsi="Helvetica"/>
          <w:sz w:val="20"/>
          <w:szCs w:val="20"/>
        </w:rPr>
        <w:t xml:space="preserve">eural Invasion.  </w:t>
      </w:r>
      <w:r w:rsidR="00CE3784">
        <w:rPr>
          <w:rFonts w:ascii="Helvetica" w:hAnsi="Helvetica"/>
          <w:sz w:val="20"/>
          <w:szCs w:val="20"/>
        </w:rPr>
        <w:t xml:space="preserve">Poster Presentation </w:t>
      </w:r>
      <w:r w:rsidR="00BF1FD1">
        <w:rPr>
          <w:rFonts w:ascii="Helvetica" w:hAnsi="Helvetica"/>
          <w:i/>
          <w:iCs/>
          <w:sz w:val="20"/>
          <w:szCs w:val="20"/>
        </w:rPr>
        <w:t>ASTRO 2023</w:t>
      </w:r>
      <w:r w:rsidR="00BF1FD1">
        <w:rPr>
          <w:rFonts w:ascii="Helvetica" w:hAnsi="Helvetica"/>
          <w:sz w:val="20"/>
          <w:szCs w:val="20"/>
        </w:rPr>
        <w:t>.</w:t>
      </w:r>
    </w:p>
    <w:p w14:paraId="41CDB04D" w14:textId="77777777" w:rsidR="00BF1FD1" w:rsidRPr="00BF1FD1" w:rsidRDefault="00BF1FD1" w:rsidP="00BF1FD1">
      <w:pPr>
        <w:pStyle w:val="ListParagraph"/>
        <w:rPr>
          <w:rFonts w:ascii="Helvetica" w:hAnsi="Helvetica"/>
          <w:sz w:val="20"/>
          <w:szCs w:val="20"/>
        </w:rPr>
      </w:pPr>
    </w:p>
    <w:p w14:paraId="1008EF36" w14:textId="14D4956B" w:rsidR="00BF1FD1" w:rsidRDefault="00BF1FD1" w:rsidP="00A60152">
      <w:pPr>
        <w:pStyle w:val="ListParagraph"/>
        <w:numPr>
          <w:ilvl w:val="0"/>
          <w:numId w:val="22"/>
        </w:numPr>
        <w:rPr>
          <w:rFonts w:ascii="Helvetica" w:hAnsi="Helvetica"/>
          <w:sz w:val="20"/>
          <w:szCs w:val="20"/>
        </w:rPr>
      </w:pPr>
      <w:r>
        <w:rPr>
          <w:rFonts w:ascii="Helvetica" w:hAnsi="Helvetica"/>
          <w:sz w:val="20"/>
          <w:szCs w:val="20"/>
        </w:rPr>
        <w:t xml:space="preserve">Shaikh MP, Fareed MM, </w:t>
      </w:r>
      <w:proofErr w:type="spellStart"/>
      <w:r>
        <w:rPr>
          <w:rFonts w:ascii="Helvetica" w:hAnsi="Helvetica"/>
          <w:sz w:val="20"/>
          <w:szCs w:val="20"/>
        </w:rPr>
        <w:t>Khasawneh</w:t>
      </w:r>
      <w:proofErr w:type="spellEnd"/>
      <w:r>
        <w:rPr>
          <w:rFonts w:ascii="Helvetica" w:hAnsi="Helvetica"/>
          <w:sz w:val="20"/>
          <w:szCs w:val="20"/>
        </w:rPr>
        <w:t xml:space="preserve"> M, Clump DA, </w:t>
      </w:r>
      <w:r>
        <w:rPr>
          <w:rFonts w:ascii="Helvetica" w:hAnsi="Helvetica"/>
          <w:b/>
          <w:bCs/>
          <w:sz w:val="20"/>
          <w:szCs w:val="20"/>
        </w:rPr>
        <w:t>Vargo JA</w:t>
      </w:r>
      <w:r>
        <w:rPr>
          <w:rFonts w:ascii="Helvetica" w:hAnsi="Helvetica"/>
          <w:sz w:val="20"/>
          <w:szCs w:val="20"/>
        </w:rPr>
        <w:t xml:space="preserve">, Alite F, Singh S, </w:t>
      </w:r>
      <w:proofErr w:type="spellStart"/>
      <w:r>
        <w:rPr>
          <w:rFonts w:ascii="Helvetica" w:hAnsi="Helvetica"/>
          <w:sz w:val="20"/>
          <w:szCs w:val="20"/>
        </w:rPr>
        <w:t>Kamali</w:t>
      </w:r>
      <w:proofErr w:type="spellEnd"/>
      <w:r>
        <w:rPr>
          <w:rFonts w:ascii="Helvetica" w:hAnsi="Helvetica"/>
          <w:sz w:val="20"/>
          <w:szCs w:val="20"/>
        </w:rPr>
        <w:t xml:space="preserve"> KK, Jacobson GM.  Prophylaxis for Treatment-Induced Gynecomastia in Prostate Cancer Patients: A Network Meta-Analysis.  </w:t>
      </w:r>
      <w:r w:rsidR="00CE3784">
        <w:rPr>
          <w:rFonts w:ascii="Helvetica" w:hAnsi="Helvetica"/>
          <w:sz w:val="20"/>
          <w:szCs w:val="20"/>
        </w:rPr>
        <w:t xml:space="preserve">Poster Presentation </w:t>
      </w:r>
      <w:r>
        <w:rPr>
          <w:rFonts w:ascii="Helvetica" w:hAnsi="Helvetica"/>
          <w:i/>
          <w:iCs/>
          <w:sz w:val="20"/>
          <w:szCs w:val="20"/>
        </w:rPr>
        <w:t>ASTRO 2023</w:t>
      </w:r>
      <w:r>
        <w:rPr>
          <w:rFonts w:ascii="Helvetica" w:hAnsi="Helvetica"/>
          <w:sz w:val="20"/>
          <w:szCs w:val="20"/>
        </w:rPr>
        <w:t>.</w:t>
      </w:r>
    </w:p>
    <w:p w14:paraId="330E51F7" w14:textId="77777777" w:rsidR="00026A63" w:rsidRPr="00026A63" w:rsidRDefault="00026A63" w:rsidP="00026A63">
      <w:pPr>
        <w:pStyle w:val="ListParagraph"/>
        <w:rPr>
          <w:rFonts w:ascii="Helvetica" w:hAnsi="Helvetica"/>
          <w:sz w:val="20"/>
          <w:szCs w:val="20"/>
        </w:rPr>
      </w:pPr>
    </w:p>
    <w:p w14:paraId="3A74EF55" w14:textId="58A95CE3" w:rsidR="00026A63" w:rsidRDefault="00026A63" w:rsidP="00A60152">
      <w:pPr>
        <w:pStyle w:val="ListParagraph"/>
        <w:numPr>
          <w:ilvl w:val="0"/>
          <w:numId w:val="22"/>
        </w:numPr>
        <w:rPr>
          <w:rFonts w:ascii="Helvetica" w:hAnsi="Helvetica"/>
          <w:sz w:val="20"/>
          <w:szCs w:val="20"/>
        </w:rPr>
      </w:pPr>
      <w:proofErr w:type="spellStart"/>
      <w:r>
        <w:rPr>
          <w:rFonts w:ascii="Helvetica" w:hAnsi="Helvetica"/>
          <w:sz w:val="20"/>
          <w:szCs w:val="20"/>
        </w:rPr>
        <w:t>Soran</w:t>
      </w:r>
      <w:proofErr w:type="spellEnd"/>
      <w:r>
        <w:rPr>
          <w:rFonts w:ascii="Helvetica" w:hAnsi="Helvetica"/>
          <w:sz w:val="20"/>
          <w:szCs w:val="20"/>
        </w:rPr>
        <w:t xml:space="preserve"> A, King C, </w:t>
      </w:r>
      <w:r>
        <w:rPr>
          <w:rFonts w:ascii="Helvetica" w:hAnsi="Helvetica"/>
          <w:b/>
          <w:bCs/>
          <w:sz w:val="20"/>
          <w:szCs w:val="20"/>
        </w:rPr>
        <w:t>Vargo JA</w:t>
      </w:r>
      <w:r>
        <w:rPr>
          <w:rFonts w:ascii="Helvetica" w:hAnsi="Helvetica"/>
          <w:sz w:val="20"/>
          <w:szCs w:val="20"/>
        </w:rPr>
        <w:t xml:space="preserve">, Barry P, Bhargava R, </w:t>
      </w:r>
      <w:proofErr w:type="spellStart"/>
      <w:r>
        <w:rPr>
          <w:rFonts w:ascii="Helvetica" w:hAnsi="Helvetica"/>
          <w:sz w:val="20"/>
          <w:szCs w:val="20"/>
        </w:rPr>
        <w:t>Karanlik</w:t>
      </w:r>
      <w:proofErr w:type="spellEnd"/>
      <w:r>
        <w:rPr>
          <w:rFonts w:ascii="Helvetica" w:hAnsi="Helvetica"/>
          <w:sz w:val="20"/>
          <w:szCs w:val="20"/>
        </w:rPr>
        <w:t xml:space="preserve"> H, Gultekin M, </w:t>
      </w:r>
      <w:proofErr w:type="spellStart"/>
      <w:r>
        <w:rPr>
          <w:rFonts w:ascii="Helvetica" w:hAnsi="Helvetica"/>
          <w:sz w:val="20"/>
          <w:szCs w:val="20"/>
        </w:rPr>
        <w:t>Yildiz</w:t>
      </w:r>
      <w:proofErr w:type="spellEnd"/>
      <w:r>
        <w:rPr>
          <w:rFonts w:ascii="Helvetica" w:hAnsi="Helvetica"/>
          <w:sz w:val="20"/>
          <w:szCs w:val="20"/>
        </w:rPr>
        <w:t xml:space="preserve"> F, </w:t>
      </w:r>
      <w:proofErr w:type="spellStart"/>
      <w:r>
        <w:rPr>
          <w:rFonts w:ascii="Helvetica" w:hAnsi="Helvetica"/>
          <w:sz w:val="20"/>
          <w:szCs w:val="20"/>
        </w:rPr>
        <w:t>Soyder</w:t>
      </w:r>
      <w:proofErr w:type="spellEnd"/>
      <w:r>
        <w:rPr>
          <w:rFonts w:ascii="Helvetica" w:hAnsi="Helvetica"/>
          <w:sz w:val="20"/>
          <w:szCs w:val="20"/>
        </w:rPr>
        <w:t xml:space="preserve"> A, </w:t>
      </w:r>
      <w:proofErr w:type="spellStart"/>
      <w:r>
        <w:rPr>
          <w:rFonts w:ascii="Helvetica" w:hAnsi="Helvetica"/>
          <w:sz w:val="20"/>
          <w:szCs w:val="20"/>
        </w:rPr>
        <w:t>Goktepe</w:t>
      </w:r>
      <w:proofErr w:type="spellEnd"/>
      <w:r>
        <w:rPr>
          <w:rFonts w:ascii="Helvetica" w:hAnsi="Helvetica"/>
          <w:sz w:val="20"/>
          <w:szCs w:val="20"/>
        </w:rPr>
        <w:t xml:space="preserve"> B, </w:t>
      </w:r>
      <w:proofErr w:type="spellStart"/>
      <w:r>
        <w:rPr>
          <w:rFonts w:ascii="Helvetica" w:hAnsi="Helvetica"/>
          <w:sz w:val="20"/>
          <w:szCs w:val="20"/>
        </w:rPr>
        <w:t>Senol</w:t>
      </w:r>
      <w:proofErr w:type="spellEnd"/>
      <w:r>
        <w:rPr>
          <w:rFonts w:ascii="Helvetica" w:hAnsi="Helvetica"/>
          <w:sz w:val="20"/>
          <w:szCs w:val="20"/>
        </w:rPr>
        <w:t xml:space="preserve"> K, </w:t>
      </w:r>
      <w:proofErr w:type="spellStart"/>
      <w:r>
        <w:rPr>
          <w:rFonts w:ascii="Helvetica" w:hAnsi="Helvetica"/>
          <w:sz w:val="20"/>
          <w:szCs w:val="20"/>
        </w:rPr>
        <w:t>Guzel</w:t>
      </w:r>
      <w:proofErr w:type="spellEnd"/>
      <w:r>
        <w:rPr>
          <w:rFonts w:ascii="Helvetica" w:hAnsi="Helvetica"/>
          <w:sz w:val="20"/>
          <w:szCs w:val="20"/>
        </w:rPr>
        <w:t xml:space="preserve"> C, Sen E, </w:t>
      </w:r>
      <w:proofErr w:type="spellStart"/>
      <w:r>
        <w:rPr>
          <w:rFonts w:ascii="Helvetica" w:hAnsi="Helvetica"/>
          <w:sz w:val="20"/>
          <w:szCs w:val="20"/>
        </w:rPr>
        <w:t>Yaniay</w:t>
      </w:r>
      <w:proofErr w:type="spellEnd"/>
      <w:r>
        <w:rPr>
          <w:rFonts w:ascii="Helvetica" w:hAnsi="Helvetica"/>
          <w:sz w:val="20"/>
          <w:szCs w:val="20"/>
        </w:rPr>
        <w:t xml:space="preserve"> L, Dag A, </w:t>
      </w:r>
      <w:proofErr w:type="spellStart"/>
      <w:r>
        <w:rPr>
          <w:rFonts w:ascii="Helvetica" w:hAnsi="Helvetica"/>
          <w:sz w:val="20"/>
          <w:szCs w:val="20"/>
        </w:rPr>
        <w:t>Trabulus</w:t>
      </w:r>
      <w:proofErr w:type="spellEnd"/>
      <w:r>
        <w:rPr>
          <w:rFonts w:ascii="Helvetica" w:hAnsi="Helvetica"/>
          <w:sz w:val="20"/>
          <w:szCs w:val="20"/>
        </w:rPr>
        <w:t xml:space="preserve"> DC, Coskun A, </w:t>
      </w:r>
      <w:proofErr w:type="spellStart"/>
      <w:r>
        <w:rPr>
          <w:rFonts w:ascii="Helvetica" w:hAnsi="Helvetica"/>
          <w:sz w:val="20"/>
          <w:szCs w:val="20"/>
        </w:rPr>
        <w:t>Veliyeva</w:t>
      </w:r>
      <w:proofErr w:type="spellEnd"/>
      <w:r>
        <w:rPr>
          <w:rFonts w:ascii="Helvetica" w:hAnsi="Helvetica"/>
          <w:sz w:val="20"/>
          <w:szCs w:val="20"/>
        </w:rPr>
        <w:t xml:space="preserve"> H, </w:t>
      </w:r>
      <w:proofErr w:type="spellStart"/>
      <w:r>
        <w:rPr>
          <w:rFonts w:ascii="Helvetica" w:hAnsi="Helvetica"/>
          <w:sz w:val="20"/>
          <w:szCs w:val="20"/>
        </w:rPr>
        <w:t>Utkan</w:t>
      </w:r>
      <w:proofErr w:type="spellEnd"/>
      <w:r>
        <w:rPr>
          <w:rFonts w:ascii="Helvetica" w:hAnsi="Helvetica"/>
          <w:sz w:val="20"/>
          <w:szCs w:val="20"/>
        </w:rPr>
        <w:t xml:space="preserve"> NZ, </w:t>
      </w:r>
      <w:proofErr w:type="spellStart"/>
      <w:r>
        <w:rPr>
          <w:rFonts w:ascii="Helvetica" w:hAnsi="Helvetica"/>
          <w:sz w:val="20"/>
          <w:szCs w:val="20"/>
        </w:rPr>
        <w:t>Demirors</w:t>
      </w:r>
      <w:proofErr w:type="spellEnd"/>
      <w:r>
        <w:rPr>
          <w:rFonts w:ascii="Helvetica" w:hAnsi="Helvetica"/>
          <w:sz w:val="20"/>
          <w:szCs w:val="20"/>
        </w:rPr>
        <w:t xml:space="preserve"> B, </w:t>
      </w:r>
      <w:proofErr w:type="spellStart"/>
      <w:r>
        <w:rPr>
          <w:rFonts w:ascii="Helvetica" w:hAnsi="Helvetica"/>
          <w:sz w:val="20"/>
          <w:szCs w:val="20"/>
        </w:rPr>
        <w:t>Sezgin</w:t>
      </w:r>
      <w:proofErr w:type="spellEnd"/>
      <w:r>
        <w:rPr>
          <w:rFonts w:ascii="Helvetica" w:hAnsi="Helvetica"/>
          <w:sz w:val="20"/>
          <w:szCs w:val="20"/>
        </w:rPr>
        <w:t xml:space="preserve"> E.  Post Mastectomy Radiotherapy Decision with Low Prediction of Genomic Test Scoring in pT3N0M0 Luminal Breast Cancer: Protocol MF22-02 an International Multicenter </w:t>
      </w:r>
      <w:proofErr w:type="gramStart"/>
      <w:r>
        <w:rPr>
          <w:rFonts w:ascii="Helvetica" w:hAnsi="Helvetica"/>
          <w:sz w:val="20"/>
          <w:szCs w:val="20"/>
        </w:rPr>
        <w:t>Real World</w:t>
      </w:r>
      <w:proofErr w:type="gramEnd"/>
      <w:r>
        <w:rPr>
          <w:rFonts w:ascii="Helvetica" w:hAnsi="Helvetica"/>
          <w:sz w:val="20"/>
          <w:szCs w:val="20"/>
        </w:rPr>
        <w:t xml:space="preserve"> Study.  </w:t>
      </w:r>
      <w:r w:rsidR="001E4AE8">
        <w:rPr>
          <w:rFonts w:ascii="Helvetica" w:hAnsi="Helvetica"/>
          <w:sz w:val="20"/>
          <w:szCs w:val="20"/>
        </w:rPr>
        <w:t xml:space="preserve">Poster </w:t>
      </w:r>
      <w:proofErr w:type="gramStart"/>
      <w:r w:rsidR="001E4AE8">
        <w:rPr>
          <w:rFonts w:ascii="Helvetica" w:hAnsi="Helvetica"/>
          <w:sz w:val="20"/>
          <w:szCs w:val="20"/>
        </w:rPr>
        <w:t xml:space="preserve">Presentation </w:t>
      </w:r>
      <w:r>
        <w:rPr>
          <w:rFonts w:ascii="Helvetica" w:hAnsi="Helvetica"/>
          <w:sz w:val="20"/>
          <w:szCs w:val="20"/>
        </w:rPr>
        <w:t xml:space="preserve"> San</w:t>
      </w:r>
      <w:proofErr w:type="gramEnd"/>
      <w:r>
        <w:rPr>
          <w:rFonts w:ascii="Helvetica" w:hAnsi="Helvetica"/>
          <w:sz w:val="20"/>
          <w:szCs w:val="20"/>
        </w:rPr>
        <w:t xml:space="preserve"> Antonio Breast Cancer Conference 2023.</w:t>
      </w:r>
    </w:p>
    <w:p w14:paraId="1B769EDC" w14:textId="77777777" w:rsidR="00D97B43" w:rsidRPr="00D97B43" w:rsidRDefault="00D97B43" w:rsidP="00D97B43">
      <w:pPr>
        <w:pStyle w:val="ListParagraph"/>
        <w:rPr>
          <w:rFonts w:ascii="Helvetica" w:hAnsi="Helvetica"/>
          <w:sz w:val="20"/>
          <w:szCs w:val="20"/>
        </w:rPr>
      </w:pPr>
    </w:p>
    <w:p w14:paraId="16782D82" w14:textId="0BDFD5E4" w:rsidR="00D97B43" w:rsidRDefault="00D97B43" w:rsidP="00A60152">
      <w:pPr>
        <w:pStyle w:val="ListParagraph"/>
        <w:numPr>
          <w:ilvl w:val="0"/>
          <w:numId w:val="22"/>
        </w:numPr>
        <w:rPr>
          <w:rFonts w:ascii="Helvetica" w:hAnsi="Helvetica"/>
          <w:sz w:val="20"/>
          <w:szCs w:val="20"/>
        </w:rPr>
      </w:pPr>
      <w:r>
        <w:rPr>
          <w:rFonts w:ascii="Helvetica" w:hAnsi="Helvetica"/>
          <w:sz w:val="20"/>
          <w:szCs w:val="20"/>
        </w:rPr>
        <w:t xml:space="preserve">Singh R, Jenkins J, Davis </w:t>
      </w:r>
      <w:proofErr w:type="spellStart"/>
      <w:proofErr w:type="gramStart"/>
      <w:r>
        <w:rPr>
          <w:rFonts w:ascii="Helvetica" w:hAnsi="Helvetica"/>
          <w:sz w:val="20"/>
          <w:szCs w:val="20"/>
        </w:rPr>
        <w:t>J,</w:t>
      </w:r>
      <w:r>
        <w:rPr>
          <w:rFonts w:ascii="Helvetica" w:hAnsi="Helvetica"/>
          <w:b/>
          <w:bCs/>
          <w:sz w:val="20"/>
          <w:szCs w:val="20"/>
        </w:rPr>
        <w:t>Vargo</w:t>
      </w:r>
      <w:proofErr w:type="spellEnd"/>
      <w:proofErr w:type="gramEnd"/>
      <w:r>
        <w:rPr>
          <w:rFonts w:ascii="Helvetica" w:hAnsi="Helvetica"/>
          <w:b/>
          <w:bCs/>
          <w:sz w:val="20"/>
          <w:szCs w:val="20"/>
        </w:rPr>
        <w:t xml:space="preserve"> JA</w:t>
      </w:r>
      <w:r>
        <w:rPr>
          <w:rFonts w:ascii="Helvetica" w:hAnsi="Helvetica"/>
          <w:sz w:val="20"/>
          <w:szCs w:val="20"/>
        </w:rPr>
        <w:t xml:space="preserve">, </w:t>
      </w:r>
      <w:proofErr w:type="spellStart"/>
      <w:r>
        <w:rPr>
          <w:rFonts w:ascii="Helvetica" w:hAnsi="Helvetica"/>
          <w:sz w:val="20"/>
          <w:szCs w:val="20"/>
        </w:rPr>
        <w:t>Gogineni</w:t>
      </w:r>
      <w:proofErr w:type="spellEnd"/>
      <w:r>
        <w:rPr>
          <w:rFonts w:ascii="Helvetica" w:hAnsi="Helvetica"/>
          <w:sz w:val="20"/>
          <w:szCs w:val="20"/>
        </w:rPr>
        <w:t xml:space="preserve"> E, Sharma S, Stereotactic Ablative Radiation Therapy (SABR) for Extracranial Metastases from Malignant </w:t>
      </w:r>
      <w:r w:rsidR="001E4AE8">
        <w:rPr>
          <w:rFonts w:ascii="Helvetica" w:hAnsi="Helvetica"/>
          <w:sz w:val="20"/>
          <w:szCs w:val="20"/>
        </w:rPr>
        <w:t>Melanoma</w:t>
      </w:r>
      <w:r>
        <w:rPr>
          <w:rFonts w:ascii="Helvetica" w:hAnsi="Helvetica"/>
          <w:sz w:val="20"/>
          <w:szCs w:val="20"/>
        </w:rPr>
        <w:t xml:space="preserve">: An International Multi-Institutional Analysis.  </w:t>
      </w:r>
      <w:r w:rsidR="001E4AE8">
        <w:rPr>
          <w:rFonts w:ascii="Helvetica" w:hAnsi="Helvetica"/>
          <w:sz w:val="20"/>
          <w:szCs w:val="20"/>
        </w:rPr>
        <w:t xml:space="preserve">Oral Presentation </w:t>
      </w:r>
      <w:r>
        <w:rPr>
          <w:rFonts w:ascii="Helvetica" w:hAnsi="Helvetica"/>
          <w:sz w:val="20"/>
          <w:szCs w:val="20"/>
        </w:rPr>
        <w:t>RSS 2024</w:t>
      </w:r>
      <w:r w:rsidR="00D52618">
        <w:rPr>
          <w:rFonts w:ascii="Helvetica" w:hAnsi="Helvetica"/>
          <w:sz w:val="20"/>
          <w:szCs w:val="20"/>
        </w:rPr>
        <w:t>.</w:t>
      </w:r>
    </w:p>
    <w:p w14:paraId="31CABAE8" w14:textId="77777777" w:rsidR="00D52618" w:rsidRPr="00D52618" w:rsidRDefault="00D52618" w:rsidP="00D52618">
      <w:pPr>
        <w:pStyle w:val="ListParagraph"/>
        <w:rPr>
          <w:rFonts w:ascii="Helvetica" w:hAnsi="Helvetica"/>
          <w:sz w:val="20"/>
          <w:szCs w:val="20"/>
        </w:rPr>
      </w:pPr>
    </w:p>
    <w:p w14:paraId="2D9E6D10" w14:textId="1E2BC8E9" w:rsidR="00D52618" w:rsidRDefault="00D52618" w:rsidP="00A60152">
      <w:pPr>
        <w:pStyle w:val="ListParagraph"/>
        <w:numPr>
          <w:ilvl w:val="0"/>
          <w:numId w:val="22"/>
        </w:numPr>
        <w:rPr>
          <w:rFonts w:ascii="Helvetica" w:hAnsi="Helvetica"/>
          <w:sz w:val="20"/>
          <w:szCs w:val="20"/>
        </w:rPr>
      </w:pPr>
      <w:proofErr w:type="spellStart"/>
      <w:r>
        <w:rPr>
          <w:rFonts w:ascii="Helvetica" w:hAnsi="Helvetica"/>
          <w:sz w:val="20"/>
          <w:szCs w:val="20"/>
        </w:rPr>
        <w:t>Ertel</w:t>
      </w:r>
      <w:proofErr w:type="spellEnd"/>
      <w:r>
        <w:rPr>
          <w:rFonts w:ascii="Helvetica" w:hAnsi="Helvetica"/>
          <w:sz w:val="20"/>
          <w:szCs w:val="20"/>
        </w:rPr>
        <w:t xml:space="preserve"> M, </w:t>
      </w:r>
      <w:proofErr w:type="spellStart"/>
      <w:r>
        <w:rPr>
          <w:rFonts w:ascii="Helvetica" w:hAnsi="Helvetica"/>
          <w:sz w:val="20"/>
          <w:szCs w:val="20"/>
        </w:rPr>
        <w:t>Sukumvanich</w:t>
      </w:r>
      <w:proofErr w:type="spellEnd"/>
      <w:r>
        <w:rPr>
          <w:rFonts w:ascii="Helvetica" w:hAnsi="Helvetica"/>
          <w:sz w:val="20"/>
          <w:szCs w:val="20"/>
        </w:rPr>
        <w:t xml:space="preserve"> P, </w:t>
      </w:r>
      <w:r>
        <w:rPr>
          <w:rFonts w:ascii="Helvetica" w:hAnsi="Helvetica"/>
          <w:b/>
          <w:bCs/>
          <w:sz w:val="20"/>
          <w:szCs w:val="20"/>
        </w:rPr>
        <w:t>Vargo JA</w:t>
      </w:r>
      <w:r>
        <w:rPr>
          <w:rFonts w:ascii="Helvetica" w:hAnsi="Helvetica"/>
          <w:sz w:val="20"/>
          <w:szCs w:val="20"/>
        </w:rPr>
        <w:t xml:space="preserve">, </w:t>
      </w:r>
      <w:proofErr w:type="spellStart"/>
      <w:r>
        <w:rPr>
          <w:rFonts w:ascii="Helvetica" w:hAnsi="Helvetica"/>
          <w:sz w:val="20"/>
          <w:szCs w:val="20"/>
        </w:rPr>
        <w:t>Lesnock</w:t>
      </w:r>
      <w:proofErr w:type="spellEnd"/>
      <w:r>
        <w:rPr>
          <w:rFonts w:ascii="Helvetica" w:hAnsi="Helvetica"/>
          <w:sz w:val="20"/>
          <w:szCs w:val="20"/>
        </w:rPr>
        <w:t xml:space="preserve"> JL.  The Role of Adjuvant Chemotherapy in Patients who Undergo Pre-Operative Radiation in </w:t>
      </w:r>
      <w:r w:rsidR="001E4AE8">
        <w:rPr>
          <w:rFonts w:ascii="Helvetica" w:hAnsi="Helvetica"/>
          <w:sz w:val="20"/>
          <w:szCs w:val="20"/>
        </w:rPr>
        <w:t>Endometrial</w:t>
      </w:r>
      <w:r>
        <w:rPr>
          <w:rFonts w:ascii="Helvetica" w:hAnsi="Helvetica"/>
          <w:sz w:val="20"/>
          <w:szCs w:val="20"/>
        </w:rPr>
        <w:t xml:space="preserve"> Cancer: An NCDB Study.  </w:t>
      </w:r>
      <w:r w:rsidR="001E4AE8">
        <w:rPr>
          <w:rFonts w:ascii="Helvetica" w:hAnsi="Helvetica"/>
          <w:sz w:val="20"/>
          <w:szCs w:val="20"/>
        </w:rPr>
        <w:t xml:space="preserve">Poster Presentation </w:t>
      </w:r>
      <w:r>
        <w:rPr>
          <w:rFonts w:ascii="Helvetica" w:hAnsi="Helvetica"/>
          <w:sz w:val="20"/>
          <w:szCs w:val="20"/>
        </w:rPr>
        <w:t xml:space="preserve">SGO 2024. </w:t>
      </w:r>
    </w:p>
    <w:p w14:paraId="6569B60F" w14:textId="77777777" w:rsidR="00D52618" w:rsidRPr="00D52618" w:rsidRDefault="00D52618" w:rsidP="00D52618">
      <w:pPr>
        <w:ind w:left="360"/>
        <w:rPr>
          <w:rFonts w:ascii="Helvetica" w:hAnsi="Helvetica"/>
          <w:sz w:val="20"/>
          <w:szCs w:val="20"/>
        </w:rPr>
      </w:pPr>
    </w:p>
    <w:p w14:paraId="36AB51B1" w14:textId="281DA86D" w:rsidR="00D52618" w:rsidRDefault="00D52618" w:rsidP="00A60152">
      <w:pPr>
        <w:pStyle w:val="ListParagraph"/>
        <w:numPr>
          <w:ilvl w:val="0"/>
          <w:numId w:val="22"/>
        </w:numPr>
        <w:rPr>
          <w:rFonts w:ascii="Helvetica" w:hAnsi="Helvetica"/>
          <w:sz w:val="20"/>
          <w:szCs w:val="20"/>
        </w:rPr>
      </w:pPr>
      <w:r>
        <w:rPr>
          <w:rFonts w:ascii="Helvetica" w:hAnsi="Helvetica"/>
          <w:sz w:val="20"/>
          <w:szCs w:val="20"/>
        </w:rPr>
        <w:lastRenderedPageBreak/>
        <w:t xml:space="preserve">Lander ME, </w:t>
      </w:r>
      <w:proofErr w:type="spellStart"/>
      <w:r>
        <w:rPr>
          <w:rFonts w:ascii="Helvetica" w:hAnsi="Helvetica"/>
          <w:sz w:val="20"/>
          <w:szCs w:val="20"/>
        </w:rPr>
        <w:t>Lesnock</w:t>
      </w:r>
      <w:proofErr w:type="spellEnd"/>
      <w:r>
        <w:rPr>
          <w:rFonts w:ascii="Helvetica" w:hAnsi="Helvetica"/>
          <w:sz w:val="20"/>
          <w:szCs w:val="20"/>
        </w:rPr>
        <w:t xml:space="preserve"> JL, </w:t>
      </w:r>
      <w:r>
        <w:rPr>
          <w:rFonts w:ascii="Helvetica" w:hAnsi="Helvetica"/>
          <w:b/>
          <w:bCs/>
          <w:sz w:val="20"/>
          <w:szCs w:val="20"/>
        </w:rPr>
        <w:t>Vargo JA</w:t>
      </w:r>
      <w:r>
        <w:rPr>
          <w:rFonts w:ascii="Helvetica" w:hAnsi="Helvetica"/>
          <w:sz w:val="20"/>
          <w:szCs w:val="20"/>
        </w:rPr>
        <w:t xml:space="preserve">, Taylor SE, </w:t>
      </w:r>
      <w:proofErr w:type="spellStart"/>
      <w:r>
        <w:rPr>
          <w:rFonts w:ascii="Helvetica" w:hAnsi="Helvetica"/>
          <w:sz w:val="20"/>
          <w:szCs w:val="20"/>
        </w:rPr>
        <w:t>Sukumvanich</w:t>
      </w:r>
      <w:proofErr w:type="spellEnd"/>
      <w:r>
        <w:rPr>
          <w:rFonts w:ascii="Helvetica" w:hAnsi="Helvetica"/>
          <w:sz w:val="20"/>
          <w:szCs w:val="20"/>
        </w:rPr>
        <w:t xml:space="preserve"> P.  The Role of Adjuvant Radiation in Stage II-III Endometrial Stromal Sarcoma.  </w:t>
      </w:r>
      <w:r w:rsidR="001E4AE8">
        <w:rPr>
          <w:rFonts w:ascii="Helvetica" w:hAnsi="Helvetica"/>
          <w:sz w:val="20"/>
          <w:szCs w:val="20"/>
        </w:rPr>
        <w:t xml:space="preserve">Poster Presentation </w:t>
      </w:r>
      <w:r>
        <w:rPr>
          <w:rFonts w:ascii="Helvetica" w:hAnsi="Helvetica"/>
          <w:sz w:val="20"/>
          <w:szCs w:val="20"/>
        </w:rPr>
        <w:t>SGO 2024.</w:t>
      </w:r>
    </w:p>
    <w:p w14:paraId="082F860A" w14:textId="77777777" w:rsidR="00D52618" w:rsidRPr="00D52618" w:rsidRDefault="00D52618" w:rsidP="00D52618">
      <w:pPr>
        <w:pStyle w:val="ListParagraph"/>
        <w:rPr>
          <w:rFonts w:ascii="Helvetica" w:hAnsi="Helvetica"/>
          <w:sz w:val="20"/>
          <w:szCs w:val="20"/>
        </w:rPr>
      </w:pPr>
    </w:p>
    <w:p w14:paraId="021F5C96" w14:textId="7A031AA1" w:rsidR="00D52618" w:rsidRDefault="00D52618" w:rsidP="00A60152">
      <w:pPr>
        <w:pStyle w:val="ListParagraph"/>
        <w:numPr>
          <w:ilvl w:val="0"/>
          <w:numId w:val="22"/>
        </w:numPr>
        <w:rPr>
          <w:rFonts w:ascii="Helvetica" w:hAnsi="Helvetica"/>
          <w:sz w:val="20"/>
          <w:szCs w:val="20"/>
        </w:rPr>
      </w:pPr>
      <w:r>
        <w:rPr>
          <w:rFonts w:ascii="Helvetica" w:hAnsi="Helvetica"/>
          <w:sz w:val="20"/>
          <w:szCs w:val="20"/>
        </w:rPr>
        <w:t xml:space="preserve">Lander ME, </w:t>
      </w:r>
      <w:proofErr w:type="spellStart"/>
      <w:r>
        <w:rPr>
          <w:rFonts w:ascii="Helvetica" w:hAnsi="Helvetica"/>
          <w:sz w:val="20"/>
          <w:szCs w:val="20"/>
        </w:rPr>
        <w:t>Lesnock</w:t>
      </w:r>
      <w:proofErr w:type="spellEnd"/>
      <w:r>
        <w:rPr>
          <w:rFonts w:ascii="Helvetica" w:hAnsi="Helvetica"/>
          <w:sz w:val="20"/>
          <w:szCs w:val="20"/>
        </w:rPr>
        <w:t xml:space="preserve"> JL, Berger J, </w:t>
      </w:r>
      <w:r>
        <w:rPr>
          <w:rFonts w:ascii="Helvetica" w:hAnsi="Helvetica"/>
          <w:b/>
          <w:bCs/>
          <w:sz w:val="20"/>
          <w:szCs w:val="20"/>
        </w:rPr>
        <w:t>Vargo JA</w:t>
      </w:r>
      <w:r>
        <w:rPr>
          <w:rFonts w:ascii="Helvetica" w:hAnsi="Helvetica"/>
          <w:sz w:val="20"/>
          <w:szCs w:val="20"/>
        </w:rPr>
        <w:t xml:space="preserve">, Mahdi HS, Taylor SE, Rush SK, Courtney-Brooks MB, Barry PN, </w:t>
      </w:r>
      <w:proofErr w:type="spellStart"/>
      <w:r>
        <w:rPr>
          <w:rFonts w:ascii="Helvetica" w:hAnsi="Helvetica"/>
          <w:sz w:val="20"/>
          <w:szCs w:val="20"/>
        </w:rPr>
        <w:t>Sukumvanich</w:t>
      </w:r>
      <w:proofErr w:type="spellEnd"/>
      <w:r>
        <w:rPr>
          <w:rFonts w:ascii="Helvetica" w:hAnsi="Helvetica"/>
          <w:sz w:val="20"/>
          <w:szCs w:val="20"/>
        </w:rPr>
        <w:t xml:space="preserve"> P.  Lymph Node Dissection after Neoadjuvant Chemotherapy Improves Overall Survival in Clinical Stage III Endometrial Cancer.  </w:t>
      </w:r>
      <w:r w:rsidR="001E4AE8">
        <w:rPr>
          <w:rFonts w:ascii="Helvetica" w:hAnsi="Helvetica"/>
          <w:sz w:val="20"/>
          <w:szCs w:val="20"/>
        </w:rPr>
        <w:t xml:space="preserve">Poster </w:t>
      </w:r>
      <w:proofErr w:type="spellStart"/>
      <w:r w:rsidR="001E4AE8">
        <w:rPr>
          <w:rFonts w:ascii="Helvetica" w:hAnsi="Helvetica"/>
          <w:sz w:val="20"/>
          <w:szCs w:val="20"/>
        </w:rPr>
        <w:t>Presenation</w:t>
      </w:r>
      <w:proofErr w:type="spellEnd"/>
      <w:r>
        <w:rPr>
          <w:rFonts w:ascii="Helvetica" w:hAnsi="Helvetica"/>
          <w:sz w:val="20"/>
          <w:szCs w:val="20"/>
        </w:rPr>
        <w:t xml:space="preserve"> SGO 2024.</w:t>
      </w:r>
    </w:p>
    <w:p w14:paraId="7F55EDAB" w14:textId="77777777" w:rsidR="002817D1" w:rsidRPr="002817D1" w:rsidRDefault="002817D1" w:rsidP="002817D1">
      <w:pPr>
        <w:pStyle w:val="ListParagraph"/>
        <w:rPr>
          <w:rFonts w:ascii="Helvetica" w:hAnsi="Helvetica"/>
          <w:sz w:val="20"/>
          <w:szCs w:val="20"/>
        </w:rPr>
      </w:pPr>
    </w:p>
    <w:p w14:paraId="1DFC9E69" w14:textId="7E2A245E" w:rsidR="002817D1" w:rsidRDefault="002817D1" w:rsidP="00A60152">
      <w:pPr>
        <w:pStyle w:val="ListParagraph"/>
        <w:numPr>
          <w:ilvl w:val="0"/>
          <w:numId w:val="22"/>
        </w:numPr>
        <w:rPr>
          <w:rFonts w:ascii="Helvetica" w:hAnsi="Helvetica"/>
          <w:sz w:val="20"/>
          <w:szCs w:val="20"/>
        </w:rPr>
      </w:pPr>
      <w:r>
        <w:rPr>
          <w:rFonts w:ascii="Helvetica" w:hAnsi="Helvetica"/>
          <w:sz w:val="20"/>
          <w:szCs w:val="20"/>
        </w:rPr>
        <w:t xml:space="preserve">Cargill KR, </w:t>
      </w:r>
      <w:r>
        <w:rPr>
          <w:rFonts w:ascii="Helvetica" w:hAnsi="Helvetica"/>
          <w:b/>
          <w:bCs/>
          <w:sz w:val="20"/>
          <w:szCs w:val="20"/>
        </w:rPr>
        <w:t>Vargo JA</w:t>
      </w:r>
      <w:r>
        <w:rPr>
          <w:rFonts w:ascii="Helvetica" w:hAnsi="Helvetica"/>
          <w:sz w:val="20"/>
          <w:szCs w:val="20"/>
        </w:rPr>
        <w:t xml:space="preserve">, </w:t>
      </w:r>
      <w:proofErr w:type="spellStart"/>
      <w:r>
        <w:rPr>
          <w:rFonts w:ascii="Helvetica" w:hAnsi="Helvetica"/>
          <w:sz w:val="20"/>
          <w:szCs w:val="20"/>
        </w:rPr>
        <w:t>Iheagwara</w:t>
      </w:r>
      <w:proofErr w:type="spellEnd"/>
      <w:r>
        <w:rPr>
          <w:rFonts w:ascii="Helvetica" w:hAnsi="Helvetica"/>
          <w:sz w:val="20"/>
          <w:szCs w:val="20"/>
        </w:rPr>
        <w:t xml:space="preserve"> U, Kim S, </w:t>
      </w:r>
      <w:proofErr w:type="spellStart"/>
      <w:r>
        <w:rPr>
          <w:rFonts w:ascii="Helvetica" w:hAnsi="Helvetica"/>
          <w:sz w:val="20"/>
          <w:szCs w:val="20"/>
        </w:rPr>
        <w:t>Kubik</w:t>
      </w:r>
      <w:proofErr w:type="spellEnd"/>
      <w:r>
        <w:rPr>
          <w:rFonts w:ascii="Helvetica" w:hAnsi="Helvetica"/>
          <w:sz w:val="20"/>
          <w:szCs w:val="20"/>
        </w:rPr>
        <w:t xml:space="preserve"> MW, Sridharan S, </w:t>
      </w:r>
      <w:proofErr w:type="spellStart"/>
      <w:r>
        <w:rPr>
          <w:rFonts w:ascii="Helvetica" w:hAnsi="Helvetica"/>
          <w:sz w:val="20"/>
          <w:szCs w:val="20"/>
        </w:rPr>
        <w:t>Duvvuri</w:t>
      </w:r>
      <w:proofErr w:type="spellEnd"/>
      <w:r>
        <w:rPr>
          <w:rFonts w:ascii="Helvetica" w:hAnsi="Helvetica"/>
          <w:sz w:val="20"/>
          <w:szCs w:val="20"/>
        </w:rPr>
        <w:t xml:space="preserve"> U, </w:t>
      </w:r>
      <w:proofErr w:type="spellStart"/>
      <w:r>
        <w:rPr>
          <w:rFonts w:ascii="Helvetica" w:hAnsi="Helvetica"/>
          <w:sz w:val="20"/>
          <w:szCs w:val="20"/>
        </w:rPr>
        <w:t>Zanberg</w:t>
      </w:r>
      <w:proofErr w:type="spellEnd"/>
      <w:r>
        <w:rPr>
          <w:rFonts w:ascii="Helvetica" w:hAnsi="Helvetica"/>
          <w:sz w:val="20"/>
          <w:szCs w:val="20"/>
        </w:rPr>
        <w:t xml:space="preserve"> DP, Kelly ZR, </w:t>
      </w:r>
      <w:proofErr w:type="spellStart"/>
      <w:r>
        <w:rPr>
          <w:rFonts w:ascii="Helvetica" w:hAnsi="Helvetica"/>
          <w:sz w:val="20"/>
          <w:szCs w:val="20"/>
        </w:rPr>
        <w:t>Seethala</w:t>
      </w:r>
      <w:proofErr w:type="spellEnd"/>
      <w:r>
        <w:rPr>
          <w:rFonts w:ascii="Helvetica" w:hAnsi="Helvetica"/>
          <w:sz w:val="20"/>
          <w:szCs w:val="20"/>
        </w:rPr>
        <w:t xml:space="preserve"> RR, </w:t>
      </w:r>
      <w:proofErr w:type="spellStart"/>
      <w:r>
        <w:rPr>
          <w:rFonts w:ascii="Helvetica" w:hAnsi="Helvetica"/>
          <w:sz w:val="20"/>
          <w:szCs w:val="20"/>
        </w:rPr>
        <w:t>Zevallos</w:t>
      </w:r>
      <w:proofErr w:type="spellEnd"/>
      <w:r>
        <w:rPr>
          <w:rFonts w:ascii="Helvetica" w:hAnsi="Helvetica"/>
          <w:sz w:val="20"/>
          <w:szCs w:val="20"/>
        </w:rPr>
        <w:t xml:space="preserve"> J, Ferris RL, Skinner HD, Mowery YM, Wilke CT.  Outcomes in Patients with Oral Cavity Squamous Cell Carcinomas with Respect to Initiation of Chemotherapy and Adjuvant  IMRT Timing. </w:t>
      </w:r>
      <w:r w:rsidR="001E4AE8">
        <w:rPr>
          <w:rFonts w:ascii="Helvetica" w:hAnsi="Helvetica"/>
          <w:sz w:val="20"/>
          <w:szCs w:val="20"/>
        </w:rPr>
        <w:t xml:space="preserve">Poster Presentation </w:t>
      </w:r>
      <w:r>
        <w:rPr>
          <w:rFonts w:ascii="Helvetica" w:hAnsi="Helvetica"/>
          <w:sz w:val="20"/>
          <w:szCs w:val="20"/>
        </w:rPr>
        <w:t>ASTRO Head Neck 2024.</w:t>
      </w:r>
    </w:p>
    <w:p w14:paraId="58CC5023" w14:textId="77777777" w:rsidR="008D3149" w:rsidRPr="008D3149" w:rsidRDefault="008D3149" w:rsidP="008D3149">
      <w:pPr>
        <w:pStyle w:val="ListParagraph"/>
        <w:rPr>
          <w:rFonts w:ascii="Helvetica" w:hAnsi="Helvetica"/>
          <w:sz w:val="20"/>
          <w:szCs w:val="20"/>
        </w:rPr>
      </w:pPr>
    </w:p>
    <w:p w14:paraId="6FB04823" w14:textId="5D7A3753" w:rsidR="008D3149" w:rsidRDefault="008D3149" w:rsidP="00A60152">
      <w:pPr>
        <w:pStyle w:val="ListParagraph"/>
        <w:numPr>
          <w:ilvl w:val="0"/>
          <w:numId w:val="22"/>
        </w:numPr>
        <w:rPr>
          <w:rFonts w:ascii="Helvetica" w:hAnsi="Helvetica"/>
          <w:sz w:val="20"/>
          <w:szCs w:val="20"/>
        </w:rPr>
      </w:pPr>
      <w:proofErr w:type="spellStart"/>
      <w:r>
        <w:rPr>
          <w:rFonts w:ascii="Helvetica" w:hAnsi="Helvetica"/>
          <w:sz w:val="20"/>
          <w:szCs w:val="20"/>
        </w:rPr>
        <w:t>Elgohari</w:t>
      </w:r>
      <w:proofErr w:type="spellEnd"/>
      <w:r>
        <w:rPr>
          <w:rFonts w:ascii="Helvetica" w:hAnsi="Helvetica"/>
          <w:sz w:val="20"/>
          <w:szCs w:val="20"/>
        </w:rPr>
        <w:t xml:space="preserve"> B, </w:t>
      </w:r>
      <w:proofErr w:type="spellStart"/>
      <w:r>
        <w:rPr>
          <w:rFonts w:ascii="Helvetica" w:hAnsi="Helvetica"/>
          <w:sz w:val="20"/>
          <w:szCs w:val="20"/>
        </w:rPr>
        <w:t>Abdelhakiem</w:t>
      </w:r>
      <w:proofErr w:type="spellEnd"/>
      <w:r>
        <w:rPr>
          <w:rFonts w:ascii="Helvetica" w:hAnsi="Helvetica"/>
          <w:sz w:val="20"/>
          <w:szCs w:val="20"/>
        </w:rPr>
        <w:t xml:space="preserve"> M, Mohammed M, Steinman J, McAuliffe P, </w:t>
      </w:r>
      <w:proofErr w:type="spellStart"/>
      <w:r>
        <w:rPr>
          <w:rFonts w:ascii="Helvetica" w:hAnsi="Helvetica"/>
          <w:sz w:val="20"/>
          <w:szCs w:val="20"/>
        </w:rPr>
        <w:t>Lupinacii</w:t>
      </w:r>
      <w:proofErr w:type="spellEnd"/>
      <w:r>
        <w:rPr>
          <w:rFonts w:ascii="Helvetica" w:hAnsi="Helvetica"/>
          <w:sz w:val="20"/>
          <w:szCs w:val="20"/>
        </w:rPr>
        <w:t xml:space="preserve"> K, </w:t>
      </w:r>
      <w:proofErr w:type="spellStart"/>
      <w:r>
        <w:rPr>
          <w:rFonts w:ascii="Helvetica" w:hAnsi="Helvetica"/>
          <w:sz w:val="20"/>
          <w:szCs w:val="20"/>
        </w:rPr>
        <w:t>Sabih</w:t>
      </w:r>
      <w:proofErr w:type="spellEnd"/>
      <w:r>
        <w:rPr>
          <w:rFonts w:ascii="Helvetica" w:hAnsi="Helvetica"/>
          <w:sz w:val="20"/>
          <w:szCs w:val="20"/>
        </w:rPr>
        <w:t xml:space="preserve"> QA, Cowher MS, </w:t>
      </w:r>
      <w:proofErr w:type="spellStart"/>
      <w:r>
        <w:rPr>
          <w:rFonts w:ascii="Helvetica" w:hAnsi="Helvetica"/>
          <w:sz w:val="20"/>
          <w:szCs w:val="20"/>
        </w:rPr>
        <w:t>Soran</w:t>
      </w:r>
      <w:proofErr w:type="spellEnd"/>
      <w:r>
        <w:rPr>
          <w:rFonts w:ascii="Helvetica" w:hAnsi="Helvetica"/>
          <w:sz w:val="20"/>
          <w:szCs w:val="20"/>
        </w:rPr>
        <w:t xml:space="preserve"> A, Johnson RR, Diego EJ, </w:t>
      </w:r>
      <w:r>
        <w:rPr>
          <w:rFonts w:ascii="Helvetica" w:hAnsi="Helvetica"/>
          <w:b/>
          <w:bCs/>
          <w:sz w:val="20"/>
          <w:szCs w:val="20"/>
        </w:rPr>
        <w:t>Vargo JA</w:t>
      </w:r>
      <w:r>
        <w:rPr>
          <w:rFonts w:ascii="Helvetica" w:hAnsi="Helvetica"/>
          <w:sz w:val="20"/>
          <w:szCs w:val="20"/>
        </w:rPr>
        <w:t xml:space="preserve">.  Long Term Outcomes Following Adjuvant Accelerated Partial Breast Radiotherapy for </w:t>
      </w:r>
      <w:proofErr w:type="gramStart"/>
      <w:r>
        <w:rPr>
          <w:rFonts w:ascii="Helvetica" w:hAnsi="Helvetica"/>
          <w:sz w:val="20"/>
          <w:szCs w:val="20"/>
        </w:rPr>
        <w:t>Early Stage</w:t>
      </w:r>
      <w:proofErr w:type="gramEnd"/>
      <w:r>
        <w:rPr>
          <w:rFonts w:ascii="Helvetica" w:hAnsi="Helvetica"/>
          <w:sz w:val="20"/>
          <w:szCs w:val="20"/>
        </w:rPr>
        <w:t xml:space="preserve"> Breast Cancer: Are Current Guidelines for Appropriateness Appropriate?  </w:t>
      </w:r>
      <w:r w:rsidR="001E4AE8">
        <w:rPr>
          <w:rFonts w:ascii="Helvetica" w:hAnsi="Helvetica"/>
          <w:sz w:val="20"/>
          <w:szCs w:val="20"/>
        </w:rPr>
        <w:t xml:space="preserve">Poster Presentation </w:t>
      </w:r>
      <w:r>
        <w:rPr>
          <w:rFonts w:ascii="Helvetica" w:hAnsi="Helvetica"/>
          <w:sz w:val="20"/>
          <w:szCs w:val="20"/>
        </w:rPr>
        <w:t>ACRO 2024</w:t>
      </w:r>
      <w:r w:rsidR="001E4AE8">
        <w:rPr>
          <w:rFonts w:ascii="Helvetica" w:hAnsi="Helvetica"/>
          <w:sz w:val="20"/>
          <w:szCs w:val="20"/>
        </w:rPr>
        <w:t xml:space="preserve"> and Best Travel Grant Award Winner</w:t>
      </w:r>
    </w:p>
    <w:p w14:paraId="3620D136" w14:textId="77777777" w:rsidR="008D3149" w:rsidRPr="008D3149" w:rsidRDefault="008D3149" w:rsidP="008D3149">
      <w:pPr>
        <w:pStyle w:val="ListParagraph"/>
        <w:rPr>
          <w:rFonts w:ascii="Helvetica" w:hAnsi="Helvetica"/>
          <w:sz w:val="20"/>
          <w:szCs w:val="20"/>
        </w:rPr>
      </w:pPr>
    </w:p>
    <w:p w14:paraId="088D7727" w14:textId="562E456A" w:rsidR="008D3149" w:rsidRDefault="008D3149" w:rsidP="00A60152">
      <w:pPr>
        <w:pStyle w:val="ListParagraph"/>
        <w:numPr>
          <w:ilvl w:val="0"/>
          <w:numId w:val="22"/>
        </w:numPr>
        <w:rPr>
          <w:rFonts w:ascii="Helvetica" w:hAnsi="Helvetica"/>
          <w:sz w:val="20"/>
          <w:szCs w:val="20"/>
        </w:rPr>
      </w:pPr>
      <w:proofErr w:type="spellStart"/>
      <w:r>
        <w:rPr>
          <w:rFonts w:ascii="Helvetica" w:hAnsi="Helvetica"/>
          <w:sz w:val="20"/>
          <w:szCs w:val="20"/>
        </w:rPr>
        <w:t>Abdelhakiem</w:t>
      </w:r>
      <w:proofErr w:type="spellEnd"/>
      <w:r>
        <w:rPr>
          <w:rFonts w:ascii="Helvetica" w:hAnsi="Helvetica"/>
          <w:sz w:val="20"/>
          <w:szCs w:val="20"/>
        </w:rPr>
        <w:t xml:space="preserve"> MK, Rodriguez-Lopez X, Defoe SG, Deigo EJ, Steinman J, Evans S, </w:t>
      </w:r>
      <w:proofErr w:type="spellStart"/>
      <w:r>
        <w:rPr>
          <w:rFonts w:ascii="Helvetica" w:hAnsi="Helvetica"/>
          <w:sz w:val="20"/>
          <w:szCs w:val="20"/>
        </w:rPr>
        <w:t>Gorlantla</w:t>
      </w:r>
      <w:proofErr w:type="spellEnd"/>
      <w:r>
        <w:rPr>
          <w:rFonts w:ascii="Helvetica" w:hAnsi="Helvetica"/>
          <w:sz w:val="20"/>
          <w:szCs w:val="20"/>
        </w:rPr>
        <w:t xml:space="preserve"> V, Malhotra M, Fran</w:t>
      </w:r>
      <w:r w:rsidR="00FB097B">
        <w:rPr>
          <w:rFonts w:ascii="Helvetica" w:hAnsi="Helvetica"/>
          <w:sz w:val="20"/>
          <w:szCs w:val="20"/>
        </w:rPr>
        <w:t>c</w:t>
      </w:r>
      <w:r>
        <w:rPr>
          <w:rFonts w:ascii="Helvetica" w:hAnsi="Helvetica"/>
          <w:sz w:val="20"/>
          <w:szCs w:val="20"/>
        </w:rPr>
        <w:t xml:space="preserve">is L, </w:t>
      </w:r>
      <w:r>
        <w:rPr>
          <w:rFonts w:ascii="Helvetica" w:hAnsi="Helvetica"/>
          <w:b/>
          <w:bCs/>
          <w:sz w:val="20"/>
          <w:szCs w:val="20"/>
        </w:rPr>
        <w:t>Vargo JA</w:t>
      </w:r>
      <w:r>
        <w:rPr>
          <w:rFonts w:ascii="Helvetica" w:hAnsi="Helvetica"/>
          <w:sz w:val="20"/>
          <w:szCs w:val="20"/>
        </w:rPr>
        <w:t xml:space="preserve">.  Is There Racial Bias in the Application of Short Course Adjuvant Radiotherapy for Breast Cancer that Increases the Burden of Care in African American Women Within the UPMC System?  </w:t>
      </w:r>
      <w:r w:rsidR="001E4AE8">
        <w:rPr>
          <w:rFonts w:ascii="Helvetica" w:hAnsi="Helvetica"/>
          <w:sz w:val="20"/>
          <w:szCs w:val="20"/>
        </w:rPr>
        <w:t>Poster presentation</w:t>
      </w:r>
      <w:r>
        <w:rPr>
          <w:rFonts w:ascii="Helvetica" w:hAnsi="Helvetica"/>
          <w:sz w:val="20"/>
          <w:szCs w:val="20"/>
        </w:rPr>
        <w:t xml:space="preserve"> ACRO 2024.</w:t>
      </w:r>
    </w:p>
    <w:p w14:paraId="76814D78" w14:textId="77777777" w:rsidR="008D3149" w:rsidRPr="008D3149" w:rsidRDefault="008D3149" w:rsidP="008D3149">
      <w:pPr>
        <w:pStyle w:val="ListParagraph"/>
        <w:rPr>
          <w:rFonts w:ascii="Helvetica" w:hAnsi="Helvetica"/>
          <w:sz w:val="20"/>
          <w:szCs w:val="20"/>
        </w:rPr>
      </w:pPr>
    </w:p>
    <w:p w14:paraId="7AB7C158" w14:textId="35CE7968" w:rsidR="008D3149" w:rsidRDefault="008D3149" w:rsidP="00A60152">
      <w:pPr>
        <w:pStyle w:val="ListParagraph"/>
        <w:numPr>
          <w:ilvl w:val="0"/>
          <w:numId w:val="22"/>
        </w:numPr>
        <w:rPr>
          <w:rFonts w:ascii="Helvetica" w:hAnsi="Helvetica"/>
          <w:sz w:val="20"/>
          <w:szCs w:val="20"/>
        </w:rPr>
      </w:pPr>
      <w:proofErr w:type="spellStart"/>
      <w:r>
        <w:rPr>
          <w:rFonts w:ascii="Helvetica" w:hAnsi="Helvetica"/>
          <w:sz w:val="20"/>
          <w:szCs w:val="20"/>
        </w:rPr>
        <w:t>Jaishankay</w:t>
      </w:r>
      <w:proofErr w:type="spellEnd"/>
      <w:r>
        <w:rPr>
          <w:rFonts w:ascii="Helvetica" w:hAnsi="Helvetica"/>
          <w:sz w:val="20"/>
          <w:szCs w:val="20"/>
        </w:rPr>
        <w:t xml:space="preserve"> S, </w:t>
      </w:r>
      <w:proofErr w:type="spellStart"/>
      <w:r>
        <w:rPr>
          <w:rFonts w:ascii="Helvetica" w:hAnsi="Helvetica"/>
          <w:sz w:val="20"/>
          <w:szCs w:val="20"/>
        </w:rPr>
        <w:t>Pifer</w:t>
      </w:r>
      <w:proofErr w:type="spellEnd"/>
      <w:r>
        <w:rPr>
          <w:rFonts w:ascii="Helvetica" w:hAnsi="Helvetica"/>
          <w:sz w:val="20"/>
          <w:szCs w:val="20"/>
        </w:rPr>
        <w:t xml:space="preserve"> PM, Ling DC, Diego EJ, </w:t>
      </w:r>
      <w:proofErr w:type="spellStart"/>
      <w:r>
        <w:rPr>
          <w:rFonts w:ascii="Helvetica" w:hAnsi="Helvetica"/>
          <w:sz w:val="20"/>
          <w:szCs w:val="20"/>
        </w:rPr>
        <w:t>Soran</w:t>
      </w:r>
      <w:proofErr w:type="spellEnd"/>
      <w:r>
        <w:rPr>
          <w:rFonts w:ascii="Helvetica" w:hAnsi="Helvetica"/>
          <w:sz w:val="20"/>
          <w:szCs w:val="20"/>
        </w:rPr>
        <w:t xml:space="preserve"> A, Steinman J, </w:t>
      </w:r>
      <w:proofErr w:type="spellStart"/>
      <w:r>
        <w:rPr>
          <w:rFonts w:ascii="Helvetica" w:hAnsi="Helvetica"/>
          <w:sz w:val="20"/>
          <w:szCs w:val="20"/>
        </w:rPr>
        <w:t>Lupinacci</w:t>
      </w:r>
      <w:proofErr w:type="spellEnd"/>
      <w:r>
        <w:rPr>
          <w:rFonts w:ascii="Helvetica" w:hAnsi="Helvetica"/>
          <w:sz w:val="20"/>
          <w:szCs w:val="20"/>
        </w:rPr>
        <w:t xml:space="preserve"> K, </w:t>
      </w:r>
      <w:proofErr w:type="spellStart"/>
      <w:r>
        <w:rPr>
          <w:rFonts w:ascii="Helvetica" w:hAnsi="Helvetica"/>
          <w:sz w:val="20"/>
          <w:szCs w:val="20"/>
        </w:rPr>
        <w:t>Sabih</w:t>
      </w:r>
      <w:proofErr w:type="spellEnd"/>
      <w:r>
        <w:rPr>
          <w:rFonts w:ascii="Helvetica" w:hAnsi="Helvetica"/>
          <w:sz w:val="20"/>
          <w:szCs w:val="20"/>
        </w:rPr>
        <w:t xml:space="preserve"> QA, Cowher MS, </w:t>
      </w:r>
      <w:proofErr w:type="spellStart"/>
      <w:r>
        <w:rPr>
          <w:rFonts w:ascii="Helvetica" w:hAnsi="Helvetica"/>
          <w:sz w:val="20"/>
          <w:szCs w:val="20"/>
        </w:rPr>
        <w:t>McAuliff</w:t>
      </w:r>
      <w:proofErr w:type="spellEnd"/>
      <w:r>
        <w:rPr>
          <w:rFonts w:ascii="Helvetica" w:hAnsi="Helvetica"/>
          <w:sz w:val="20"/>
          <w:szCs w:val="20"/>
        </w:rPr>
        <w:t xml:space="preserve"> P, Johnson RR, Bhargava R, </w:t>
      </w:r>
      <w:r>
        <w:rPr>
          <w:rFonts w:ascii="Helvetica" w:hAnsi="Helvetica"/>
          <w:b/>
          <w:bCs/>
          <w:sz w:val="20"/>
          <w:szCs w:val="20"/>
        </w:rPr>
        <w:t>Vargo JA</w:t>
      </w:r>
      <w:r>
        <w:rPr>
          <w:rFonts w:ascii="Helvetica" w:hAnsi="Helvetica"/>
          <w:sz w:val="20"/>
          <w:szCs w:val="20"/>
        </w:rPr>
        <w:t xml:space="preserve">.  Does Mastectomy Abrogate the Elevated Risk of Local Recurrence Associated with Multifocal Regression After Neoadjuvant </w:t>
      </w:r>
      <w:proofErr w:type="spellStart"/>
      <w:r>
        <w:rPr>
          <w:rFonts w:ascii="Helvetica" w:hAnsi="Helvetica"/>
          <w:sz w:val="20"/>
          <w:szCs w:val="20"/>
        </w:rPr>
        <w:t>Chemotherap</w:t>
      </w:r>
      <w:proofErr w:type="spellEnd"/>
      <w:r>
        <w:rPr>
          <w:rFonts w:ascii="Helvetica" w:hAnsi="Helvetica"/>
          <w:sz w:val="20"/>
          <w:szCs w:val="20"/>
        </w:rPr>
        <w:t xml:space="preserve">?  </w:t>
      </w:r>
      <w:r w:rsidR="001E4AE8">
        <w:rPr>
          <w:rFonts w:ascii="Helvetica" w:hAnsi="Helvetica"/>
          <w:sz w:val="20"/>
          <w:szCs w:val="20"/>
        </w:rPr>
        <w:t xml:space="preserve">Poster presentation </w:t>
      </w:r>
      <w:r>
        <w:rPr>
          <w:rFonts w:ascii="Helvetica" w:hAnsi="Helvetica"/>
          <w:sz w:val="20"/>
          <w:szCs w:val="20"/>
        </w:rPr>
        <w:t>ASBS 2024.</w:t>
      </w:r>
    </w:p>
    <w:p w14:paraId="7CD99224" w14:textId="77777777" w:rsidR="004C78BA" w:rsidRPr="004C78BA" w:rsidRDefault="004C78BA" w:rsidP="004C78BA">
      <w:pPr>
        <w:pStyle w:val="ListParagraph"/>
        <w:rPr>
          <w:rFonts w:ascii="Helvetica" w:hAnsi="Helvetica"/>
          <w:sz w:val="20"/>
          <w:szCs w:val="20"/>
        </w:rPr>
      </w:pPr>
    </w:p>
    <w:p w14:paraId="7A0A6BE1" w14:textId="699888D4" w:rsidR="004C78BA" w:rsidRDefault="004C78BA" w:rsidP="00A60152">
      <w:pPr>
        <w:pStyle w:val="ListParagraph"/>
        <w:numPr>
          <w:ilvl w:val="0"/>
          <w:numId w:val="22"/>
        </w:numPr>
        <w:rPr>
          <w:rFonts w:ascii="Helvetica" w:hAnsi="Helvetica"/>
          <w:sz w:val="20"/>
          <w:szCs w:val="20"/>
        </w:rPr>
      </w:pPr>
      <w:proofErr w:type="spellStart"/>
      <w:r>
        <w:rPr>
          <w:rFonts w:ascii="Helvetica" w:hAnsi="Helvetica"/>
          <w:sz w:val="20"/>
          <w:szCs w:val="20"/>
        </w:rPr>
        <w:t>Mulherkar</w:t>
      </w:r>
      <w:proofErr w:type="spellEnd"/>
      <w:r>
        <w:rPr>
          <w:rFonts w:ascii="Helvetica" w:hAnsi="Helvetica"/>
          <w:sz w:val="20"/>
          <w:szCs w:val="20"/>
        </w:rPr>
        <w:t xml:space="preserve"> R, Ghosh S, </w:t>
      </w:r>
      <w:proofErr w:type="spellStart"/>
      <w:r>
        <w:rPr>
          <w:rFonts w:ascii="Helvetica" w:hAnsi="Helvetica"/>
          <w:sz w:val="20"/>
          <w:szCs w:val="20"/>
        </w:rPr>
        <w:t>Sukumvanich</w:t>
      </w:r>
      <w:proofErr w:type="spellEnd"/>
      <w:r>
        <w:rPr>
          <w:rFonts w:ascii="Helvetica" w:hAnsi="Helvetica"/>
          <w:sz w:val="20"/>
          <w:szCs w:val="20"/>
        </w:rPr>
        <w:t xml:space="preserve"> P, </w:t>
      </w:r>
      <w:proofErr w:type="spellStart"/>
      <w:r>
        <w:rPr>
          <w:rFonts w:ascii="Helvetica" w:hAnsi="Helvetica"/>
          <w:sz w:val="20"/>
          <w:szCs w:val="20"/>
        </w:rPr>
        <w:t>Boisen</w:t>
      </w:r>
      <w:proofErr w:type="spellEnd"/>
      <w:r>
        <w:rPr>
          <w:rFonts w:ascii="Helvetica" w:hAnsi="Helvetica"/>
          <w:sz w:val="20"/>
          <w:szCs w:val="20"/>
        </w:rPr>
        <w:t xml:space="preserve"> M, Courtney-Brooks M, </w:t>
      </w:r>
      <w:proofErr w:type="spellStart"/>
      <w:r>
        <w:rPr>
          <w:rFonts w:ascii="Helvetica" w:hAnsi="Helvetica"/>
          <w:sz w:val="20"/>
          <w:szCs w:val="20"/>
        </w:rPr>
        <w:t>Beger</w:t>
      </w:r>
      <w:proofErr w:type="spellEnd"/>
      <w:r>
        <w:rPr>
          <w:rFonts w:ascii="Helvetica" w:hAnsi="Helvetica"/>
          <w:sz w:val="20"/>
          <w:szCs w:val="20"/>
        </w:rPr>
        <w:t xml:space="preserve"> J, Taylor S, </w:t>
      </w:r>
      <w:proofErr w:type="spellStart"/>
      <w:r>
        <w:rPr>
          <w:rFonts w:ascii="Helvetica" w:hAnsi="Helvetica"/>
          <w:sz w:val="20"/>
          <w:szCs w:val="20"/>
        </w:rPr>
        <w:t>Olawaiye</w:t>
      </w:r>
      <w:proofErr w:type="spellEnd"/>
      <w:r>
        <w:rPr>
          <w:rFonts w:ascii="Helvetica" w:hAnsi="Helvetica"/>
          <w:sz w:val="20"/>
          <w:szCs w:val="20"/>
        </w:rPr>
        <w:t xml:space="preserve"> A, </w:t>
      </w:r>
      <w:proofErr w:type="spellStart"/>
      <w:r>
        <w:rPr>
          <w:rFonts w:ascii="Helvetica" w:hAnsi="Helvetica"/>
          <w:sz w:val="20"/>
          <w:szCs w:val="20"/>
        </w:rPr>
        <w:t>Lesnock</w:t>
      </w:r>
      <w:proofErr w:type="spellEnd"/>
      <w:r>
        <w:rPr>
          <w:rFonts w:ascii="Helvetica" w:hAnsi="Helvetica"/>
          <w:sz w:val="20"/>
          <w:szCs w:val="20"/>
        </w:rPr>
        <w:t xml:space="preserve"> J, Garrett A, Rush S, Mahdi H, Edwards R, </w:t>
      </w:r>
      <w:r>
        <w:rPr>
          <w:rFonts w:ascii="Helvetica" w:hAnsi="Helvetica"/>
          <w:b/>
          <w:bCs/>
          <w:sz w:val="20"/>
          <w:szCs w:val="20"/>
        </w:rPr>
        <w:t>Vargo JA</w:t>
      </w:r>
      <w:r>
        <w:rPr>
          <w:rFonts w:ascii="Helvetica" w:hAnsi="Helvetica"/>
          <w:sz w:val="20"/>
          <w:szCs w:val="20"/>
        </w:rPr>
        <w:t xml:space="preserve">.  Template-based Interstitial Brachytherapy for Gynecologic Cancer in Patients on Antithrombotic Therapy.  </w:t>
      </w:r>
      <w:r w:rsidR="00334B71">
        <w:rPr>
          <w:rFonts w:ascii="Helvetica" w:hAnsi="Helvetica"/>
          <w:sz w:val="20"/>
          <w:szCs w:val="20"/>
        </w:rPr>
        <w:t>Poster presentation</w:t>
      </w:r>
      <w:r>
        <w:rPr>
          <w:rFonts w:ascii="Helvetica" w:hAnsi="Helvetica"/>
          <w:sz w:val="20"/>
          <w:szCs w:val="20"/>
        </w:rPr>
        <w:t xml:space="preserve"> ABS 2024.</w:t>
      </w:r>
    </w:p>
    <w:p w14:paraId="0D056D31" w14:textId="77777777" w:rsidR="001E4AE8" w:rsidRPr="001E4AE8" w:rsidRDefault="001E4AE8" w:rsidP="001E4AE8">
      <w:pPr>
        <w:pStyle w:val="ListParagraph"/>
        <w:rPr>
          <w:rFonts w:ascii="Helvetica" w:hAnsi="Helvetica"/>
          <w:sz w:val="20"/>
          <w:szCs w:val="20"/>
        </w:rPr>
      </w:pPr>
    </w:p>
    <w:p w14:paraId="4C5FA9E4" w14:textId="61772E63" w:rsidR="001E4AE8" w:rsidRDefault="001E4AE8" w:rsidP="00A60152">
      <w:pPr>
        <w:pStyle w:val="ListParagraph"/>
        <w:numPr>
          <w:ilvl w:val="0"/>
          <w:numId w:val="22"/>
        </w:numPr>
        <w:rPr>
          <w:rFonts w:ascii="Helvetica" w:hAnsi="Helvetica"/>
          <w:sz w:val="20"/>
          <w:szCs w:val="20"/>
        </w:rPr>
      </w:pPr>
      <w:r w:rsidRPr="001E4AE8">
        <w:rPr>
          <w:rFonts w:ascii="Helvetica" w:hAnsi="Helvetica"/>
          <w:sz w:val="20"/>
          <w:szCs w:val="20"/>
        </w:rPr>
        <w:t>Zhang</w:t>
      </w:r>
      <w:r>
        <w:rPr>
          <w:rFonts w:ascii="Helvetica" w:hAnsi="Helvetica"/>
          <w:sz w:val="20"/>
          <w:szCs w:val="20"/>
        </w:rPr>
        <w:t xml:space="preserve"> C</w:t>
      </w:r>
      <w:r w:rsidRPr="001E4AE8">
        <w:rPr>
          <w:rFonts w:ascii="Helvetica" w:hAnsi="Helvetica"/>
          <w:sz w:val="20"/>
          <w:szCs w:val="20"/>
        </w:rPr>
        <w:t>, Murphy</w:t>
      </w:r>
      <w:r>
        <w:rPr>
          <w:rFonts w:ascii="Helvetica" w:hAnsi="Helvetica"/>
          <w:sz w:val="20"/>
          <w:szCs w:val="20"/>
        </w:rPr>
        <w:t xml:space="preserve"> K</w:t>
      </w:r>
      <w:r w:rsidRPr="001E4AE8">
        <w:rPr>
          <w:rFonts w:ascii="Helvetica" w:hAnsi="Helvetica"/>
          <w:sz w:val="20"/>
          <w:szCs w:val="20"/>
        </w:rPr>
        <w:t xml:space="preserve">, </w:t>
      </w:r>
      <w:proofErr w:type="spellStart"/>
      <w:r>
        <w:rPr>
          <w:rFonts w:ascii="Helvetica" w:hAnsi="Helvetica"/>
          <w:sz w:val="20"/>
          <w:szCs w:val="20"/>
        </w:rPr>
        <w:t>A</w:t>
      </w:r>
      <w:r w:rsidRPr="001E4AE8">
        <w:rPr>
          <w:rFonts w:ascii="Helvetica" w:hAnsi="Helvetica"/>
          <w:sz w:val="20"/>
          <w:szCs w:val="20"/>
        </w:rPr>
        <w:t>lhmari</w:t>
      </w:r>
      <w:proofErr w:type="spellEnd"/>
      <w:r>
        <w:rPr>
          <w:rFonts w:ascii="Helvetica" w:hAnsi="Helvetica"/>
          <w:sz w:val="20"/>
          <w:szCs w:val="20"/>
        </w:rPr>
        <w:t xml:space="preserve"> H</w:t>
      </w:r>
      <w:r w:rsidRPr="001E4AE8">
        <w:rPr>
          <w:rFonts w:ascii="Helvetica" w:hAnsi="Helvetica"/>
          <w:sz w:val="20"/>
          <w:szCs w:val="20"/>
        </w:rPr>
        <w:t>, Calcaterra</w:t>
      </w:r>
      <w:r>
        <w:rPr>
          <w:rFonts w:ascii="Helvetica" w:hAnsi="Helvetica"/>
          <w:sz w:val="20"/>
          <w:szCs w:val="20"/>
        </w:rPr>
        <w:t xml:space="preserve"> M</w:t>
      </w:r>
      <w:r w:rsidRPr="001E4AE8">
        <w:rPr>
          <w:rFonts w:ascii="Helvetica" w:hAnsi="Helvetica"/>
          <w:sz w:val="20"/>
          <w:szCs w:val="20"/>
        </w:rPr>
        <w:t>, Vera</w:t>
      </w:r>
      <w:r>
        <w:rPr>
          <w:rFonts w:ascii="Helvetica" w:hAnsi="Helvetica"/>
          <w:sz w:val="20"/>
          <w:szCs w:val="20"/>
        </w:rPr>
        <w:t xml:space="preserve"> A</w:t>
      </w:r>
      <w:r w:rsidRPr="001E4AE8">
        <w:rPr>
          <w:rFonts w:ascii="Helvetica" w:hAnsi="Helvetica"/>
          <w:sz w:val="20"/>
          <w:szCs w:val="20"/>
        </w:rPr>
        <w:t xml:space="preserve">, </w:t>
      </w:r>
      <w:r w:rsidRPr="001E4AE8">
        <w:rPr>
          <w:rFonts w:ascii="Helvetica" w:hAnsi="Helvetica"/>
          <w:b/>
          <w:bCs/>
          <w:sz w:val="20"/>
          <w:szCs w:val="20"/>
        </w:rPr>
        <w:t>Vargo JA</w:t>
      </w:r>
      <w:r w:rsidRPr="001E4AE8">
        <w:rPr>
          <w:rFonts w:ascii="Helvetica" w:hAnsi="Helvetica"/>
          <w:sz w:val="20"/>
          <w:szCs w:val="20"/>
        </w:rPr>
        <w:t>, De La Cruz</w:t>
      </w:r>
      <w:r>
        <w:rPr>
          <w:rFonts w:ascii="Helvetica" w:hAnsi="Helvetica"/>
          <w:sz w:val="20"/>
          <w:szCs w:val="20"/>
        </w:rPr>
        <w:t xml:space="preserve"> C</w:t>
      </w:r>
      <w:r w:rsidRPr="001E4AE8">
        <w:rPr>
          <w:rFonts w:ascii="Helvetica" w:hAnsi="Helvetica"/>
          <w:sz w:val="20"/>
          <w:szCs w:val="20"/>
        </w:rPr>
        <w:t>, Gimbel</w:t>
      </w:r>
      <w:r>
        <w:rPr>
          <w:rFonts w:ascii="Helvetica" w:hAnsi="Helvetica"/>
          <w:sz w:val="20"/>
          <w:szCs w:val="20"/>
        </w:rPr>
        <w:t xml:space="preserve"> M</w:t>
      </w:r>
      <w:r w:rsidRPr="001E4AE8">
        <w:rPr>
          <w:rFonts w:ascii="Helvetica" w:hAnsi="Helvetica"/>
          <w:sz w:val="20"/>
          <w:szCs w:val="20"/>
        </w:rPr>
        <w:t>, Nguyen</w:t>
      </w:r>
      <w:r>
        <w:rPr>
          <w:rFonts w:ascii="Helvetica" w:hAnsi="Helvetica"/>
          <w:sz w:val="20"/>
          <w:szCs w:val="20"/>
        </w:rPr>
        <w:t xml:space="preserve"> V, M</w:t>
      </w:r>
      <w:r w:rsidRPr="001E4AE8">
        <w:rPr>
          <w:rFonts w:ascii="Helvetica" w:hAnsi="Helvetica"/>
          <w:sz w:val="20"/>
          <w:szCs w:val="20"/>
        </w:rPr>
        <w:t>cAuliffe</w:t>
      </w:r>
      <w:r>
        <w:rPr>
          <w:rFonts w:ascii="Helvetica" w:hAnsi="Helvetica"/>
          <w:sz w:val="20"/>
          <w:szCs w:val="20"/>
        </w:rPr>
        <w:t xml:space="preserve"> PF</w:t>
      </w:r>
      <w:r w:rsidRPr="001E4AE8">
        <w:rPr>
          <w:rFonts w:ascii="Helvetica" w:hAnsi="Helvetica"/>
          <w:sz w:val="20"/>
          <w:szCs w:val="20"/>
        </w:rPr>
        <w:t>, Parent</w:t>
      </w:r>
      <w:r>
        <w:rPr>
          <w:rFonts w:ascii="Helvetica" w:hAnsi="Helvetica"/>
          <w:sz w:val="20"/>
          <w:szCs w:val="20"/>
        </w:rPr>
        <w:t xml:space="preserve"> B.  </w:t>
      </w:r>
      <w:r w:rsidRPr="001E4AE8">
        <w:rPr>
          <w:rFonts w:ascii="Helvetica" w:hAnsi="Helvetica"/>
          <w:sz w:val="20"/>
          <w:szCs w:val="20"/>
        </w:rPr>
        <w:t xml:space="preserve">Association Between Tumor </w:t>
      </w:r>
      <w:proofErr w:type="gramStart"/>
      <w:r w:rsidRPr="001E4AE8">
        <w:rPr>
          <w:rFonts w:ascii="Helvetica" w:hAnsi="Helvetica"/>
          <w:sz w:val="20"/>
          <w:szCs w:val="20"/>
        </w:rPr>
        <w:t>To</w:t>
      </w:r>
      <w:proofErr w:type="gramEnd"/>
      <w:r w:rsidRPr="001E4AE8">
        <w:rPr>
          <w:rFonts w:ascii="Helvetica" w:hAnsi="Helvetica"/>
          <w:sz w:val="20"/>
          <w:szCs w:val="20"/>
        </w:rPr>
        <w:t xml:space="preserve"> Breast Volume Ratio and Patient-Reported Outcomes After Oncoplastic Breast Conserving </w:t>
      </w:r>
      <w:r w:rsidR="004C78BA" w:rsidRPr="001E4AE8">
        <w:rPr>
          <w:rFonts w:ascii="Helvetica" w:hAnsi="Helvetica"/>
          <w:sz w:val="20"/>
          <w:szCs w:val="20"/>
        </w:rPr>
        <w:t>Sur</w:t>
      </w:r>
      <w:r w:rsidR="004C78BA">
        <w:rPr>
          <w:rFonts w:ascii="Helvetica" w:hAnsi="Helvetica"/>
          <w:sz w:val="20"/>
          <w:szCs w:val="20"/>
        </w:rPr>
        <w:t>gery</w:t>
      </w:r>
      <w:r>
        <w:rPr>
          <w:rFonts w:ascii="Helvetica" w:hAnsi="Helvetica"/>
          <w:sz w:val="20"/>
          <w:szCs w:val="20"/>
        </w:rPr>
        <w:t xml:space="preserve">.  </w:t>
      </w:r>
      <w:r w:rsidR="00334B71">
        <w:rPr>
          <w:rFonts w:ascii="Helvetica" w:hAnsi="Helvetica"/>
          <w:sz w:val="20"/>
          <w:szCs w:val="20"/>
        </w:rPr>
        <w:t>Poster presentation</w:t>
      </w:r>
      <w:r>
        <w:rPr>
          <w:rFonts w:ascii="Helvetica" w:hAnsi="Helvetica"/>
          <w:sz w:val="20"/>
          <w:szCs w:val="20"/>
        </w:rPr>
        <w:t xml:space="preserve"> ASPS 2024.</w:t>
      </w:r>
    </w:p>
    <w:p w14:paraId="22E99D7A" w14:textId="77777777" w:rsidR="004C78BA" w:rsidRPr="004C78BA" w:rsidRDefault="004C78BA" w:rsidP="004C78BA">
      <w:pPr>
        <w:pStyle w:val="ListParagraph"/>
        <w:rPr>
          <w:rFonts w:ascii="Helvetica" w:hAnsi="Helvetica"/>
          <w:sz w:val="20"/>
          <w:szCs w:val="20"/>
        </w:rPr>
      </w:pPr>
    </w:p>
    <w:p w14:paraId="39C703CD" w14:textId="0A6301A5" w:rsidR="004C78BA" w:rsidRDefault="004C78BA" w:rsidP="00A60152">
      <w:pPr>
        <w:pStyle w:val="ListParagraph"/>
        <w:numPr>
          <w:ilvl w:val="0"/>
          <w:numId w:val="22"/>
        </w:numPr>
        <w:rPr>
          <w:rFonts w:ascii="Helvetica" w:hAnsi="Helvetica"/>
          <w:sz w:val="20"/>
          <w:szCs w:val="20"/>
        </w:rPr>
      </w:pPr>
      <w:proofErr w:type="spellStart"/>
      <w:r>
        <w:rPr>
          <w:rFonts w:ascii="Helvetica" w:hAnsi="Helvetica"/>
          <w:sz w:val="20"/>
          <w:szCs w:val="20"/>
        </w:rPr>
        <w:t>Elgohari</w:t>
      </w:r>
      <w:proofErr w:type="spellEnd"/>
      <w:r>
        <w:rPr>
          <w:rFonts w:ascii="Helvetica" w:hAnsi="Helvetica"/>
          <w:sz w:val="20"/>
          <w:szCs w:val="20"/>
        </w:rPr>
        <w:t xml:space="preserve"> B, Patwardhan P, Bhargava R, </w:t>
      </w:r>
      <w:proofErr w:type="spellStart"/>
      <w:r>
        <w:rPr>
          <w:rFonts w:ascii="Helvetica" w:hAnsi="Helvetica"/>
          <w:sz w:val="20"/>
          <w:szCs w:val="20"/>
        </w:rPr>
        <w:t>Sukumvanich</w:t>
      </w:r>
      <w:proofErr w:type="spellEnd"/>
      <w:r>
        <w:rPr>
          <w:rFonts w:ascii="Helvetica" w:hAnsi="Helvetica"/>
          <w:sz w:val="20"/>
          <w:szCs w:val="20"/>
        </w:rPr>
        <w:t xml:space="preserve"> P, Courtney-Brooks M, </w:t>
      </w:r>
      <w:proofErr w:type="spellStart"/>
      <w:r>
        <w:rPr>
          <w:rFonts w:ascii="Helvetica" w:hAnsi="Helvetica"/>
          <w:sz w:val="20"/>
          <w:szCs w:val="20"/>
        </w:rPr>
        <w:t>Boisen</w:t>
      </w:r>
      <w:proofErr w:type="spellEnd"/>
      <w:r>
        <w:rPr>
          <w:rFonts w:ascii="Helvetica" w:hAnsi="Helvetica"/>
          <w:sz w:val="20"/>
          <w:szCs w:val="20"/>
        </w:rPr>
        <w:t xml:space="preserve"> M, Berger J, Taylor S, </w:t>
      </w:r>
      <w:proofErr w:type="spellStart"/>
      <w:r>
        <w:rPr>
          <w:rFonts w:ascii="Helvetica" w:hAnsi="Helvetica"/>
          <w:sz w:val="20"/>
          <w:szCs w:val="20"/>
        </w:rPr>
        <w:t>Olawaiye</w:t>
      </w:r>
      <w:proofErr w:type="spellEnd"/>
      <w:r>
        <w:rPr>
          <w:rFonts w:ascii="Helvetica" w:hAnsi="Helvetica"/>
          <w:sz w:val="20"/>
          <w:szCs w:val="20"/>
        </w:rPr>
        <w:t xml:space="preserve"> A, </w:t>
      </w:r>
      <w:proofErr w:type="spellStart"/>
      <w:r>
        <w:rPr>
          <w:rFonts w:ascii="Helvetica" w:hAnsi="Helvetica"/>
          <w:sz w:val="20"/>
          <w:szCs w:val="20"/>
        </w:rPr>
        <w:t>Lesnock</w:t>
      </w:r>
      <w:proofErr w:type="spellEnd"/>
      <w:r>
        <w:rPr>
          <w:rFonts w:ascii="Helvetica" w:hAnsi="Helvetica"/>
          <w:sz w:val="20"/>
          <w:szCs w:val="20"/>
        </w:rPr>
        <w:t xml:space="preserve"> J, Edwards R, Soong TR, </w:t>
      </w:r>
      <w:r>
        <w:rPr>
          <w:rFonts w:ascii="Helvetica" w:hAnsi="Helvetica"/>
          <w:b/>
          <w:bCs/>
          <w:sz w:val="20"/>
          <w:szCs w:val="20"/>
        </w:rPr>
        <w:t>Vargo JA</w:t>
      </w:r>
      <w:r>
        <w:rPr>
          <w:rFonts w:ascii="Helvetica" w:hAnsi="Helvetica"/>
          <w:sz w:val="20"/>
          <w:szCs w:val="20"/>
        </w:rPr>
        <w:t xml:space="preserve">.  Examining the Impact of Combined p53 and PD-L1 Expression on Vulvar Cancer Outcomes.  </w:t>
      </w:r>
      <w:r w:rsidR="004F5918">
        <w:rPr>
          <w:rFonts w:ascii="Helvetica" w:hAnsi="Helvetica"/>
          <w:sz w:val="20"/>
          <w:szCs w:val="20"/>
        </w:rPr>
        <w:t xml:space="preserve">Oral presentation </w:t>
      </w:r>
      <w:r>
        <w:rPr>
          <w:rFonts w:ascii="Helvetica" w:hAnsi="Helvetica"/>
          <w:sz w:val="20"/>
          <w:szCs w:val="20"/>
        </w:rPr>
        <w:t>ASTRO 2024.</w:t>
      </w:r>
    </w:p>
    <w:p w14:paraId="354B5B0C" w14:textId="77777777" w:rsidR="004C78BA" w:rsidRPr="004C78BA" w:rsidRDefault="004C78BA" w:rsidP="004C78BA">
      <w:pPr>
        <w:pStyle w:val="ListParagraph"/>
        <w:rPr>
          <w:rFonts w:ascii="Helvetica" w:hAnsi="Helvetica"/>
          <w:sz w:val="20"/>
          <w:szCs w:val="20"/>
        </w:rPr>
      </w:pPr>
    </w:p>
    <w:p w14:paraId="6479F225" w14:textId="43E48832" w:rsidR="004C78BA" w:rsidRDefault="004C78BA" w:rsidP="00A60152">
      <w:pPr>
        <w:pStyle w:val="ListParagraph"/>
        <w:numPr>
          <w:ilvl w:val="0"/>
          <w:numId w:val="22"/>
        </w:numPr>
        <w:rPr>
          <w:rFonts w:ascii="Helvetica" w:hAnsi="Helvetica"/>
          <w:sz w:val="20"/>
          <w:szCs w:val="20"/>
        </w:rPr>
      </w:pPr>
      <w:r>
        <w:rPr>
          <w:rFonts w:ascii="Helvetica" w:hAnsi="Helvetica"/>
          <w:sz w:val="20"/>
          <w:szCs w:val="20"/>
        </w:rPr>
        <w:t xml:space="preserve">Shaikh MP, </w:t>
      </w:r>
      <w:r>
        <w:rPr>
          <w:rFonts w:ascii="Helvetica" w:hAnsi="Helvetica"/>
          <w:b/>
          <w:bCs/>
          <w:sz w:val="20"/>
          <w:szCs w:val="20"/>
        </w:rPr>
        <w:t>Vargo JA</w:t>
      </w:r>
      <w:r>
        <w:rPr>
          <w:rFonts w:ascii="Helvetica" w:hAnsi="Helvetica"/>
          <w:sz w:val="20"/>
          <w:szCs w:val="20"/>
        </w:rPr>
        <w:t xml:space="preserve">, Fareed M, </w:t>
      </w:r>
      <w:proofErr w:type="spellStart"/>
      <w:r>
        <w:rPr>
          <w:rFonts w:ascii="Helvetica" w:hAnsi="Helvetica"/>
          <w:sz w:val="20"/>
          <w:szCs w:val="20"/>
        </w:rPr>
        <w:t>Khasawneh</w:t>
      </w:r>
      <w:proofErr w:type="spellEnd"/>
      <w:r>
        <w:rPr>
          <w:rFonts w:ascii="Helvetica" w:hAnsi="Helvetica"/>
          <w:sz w:val="20"/>
          <w:szCs w:val="20"/>
        </w:rPr>
        <w:t xml:space="preserve"> MT, Clump DA, Alite F, Wu MJ, Markovic N, </w:t>
      </w:r>
      <w:proofErr w:type="spellStart"/>
      <w:r>
        <w:rPr>
          <w:rFonts w:ascii="Helvetica" w:hAnsi="Helvetica"/>
          <w:sz w:val="20"/>
          <w:szCs w:val="20"/>
        </w:rPr>
        <w:t>Harkenrider</w:t>
      </w:r>
      <w:proofErr w:type="spellEnd"/>
      <w:r>
        <w:rPr>
          <w:rFonts w:ascii="Helvetica" w:hAnsi="Helvetica"/>
          <w:sz w:val="20"/>
          <w:szCs w:val="20"/>
        </w:rPr>
        <w:t xml:space="preserve"> MM, Jacobson GM.  </w:t>
      </w:r>
      <w:proofErr w:type="spellStart"/>
      <w:r>
        <w:rPr>
          <w:rFonts w:ascii="Helvetica" w:hAnsi="Helvetica"/>
          <w:sz w:val="20"/>
          <w:szCs w:val="20"/>
        </w:rPr>
        <w:t>Hypofractionated</w:t>
      </w:r>
      <w:proofErr w:type="spellEnd"/>
      <w:r>
        <w:rPr>
          <w:rFonts w:ascii="Helvetica" w:hAnsi="Helvetica"/>
          <w:sz w:val="20"/>
          <w:szCs w:val="20"/>
        </w:rPr>
        <w:t xml:space="preserve"> Versus Conventionally Fractionated Radiotherapy for Prostate Cancer: A Meta-Analysis of Randomized Trials.  </w:t>
      </w:r>
      <w:r w:rsidR="00334B71">
        <w:rPr>
          <w:rFonts w:ascii="Helvetica" w:hAnsi="Helvetica"/>
          <w:sz w:val="20"/>
          <w:szCs w:val="20"/>
        </w:rPr>
        <w:t>Poster presentation</w:t>
      </w:r>
      <w:r>
        <w:rPr>
          <w:rFonts w:ascii="Helvetica" w:hAnsi="Helvetica"/>
          <w:sz w:val="20"/>
          <w:szCs w:val="20"/>
        </w:rPr>
        <w:t xml:space="preserve"> ASTRO 2024.</w:t>
      </w:r>
    </w:p>
    <w:p w14:paraId="00A77B4D" w14:textId="77777777" w:rsidR="004C78BA" w:rsidRPr="004C78BA" w:rsidRDefault="004C78BA" w:rsidP="004C78BA">
      <w:pPr>
        <w:pStyle w:val="ListParagraph"/>
        <w:rPr>
          <w:rFonts w:ascii="Helvetica" w:hAnsi="Helvetica"/>
          <w:sz w:val="20"/>
          <w:szCs w:val="20"/>
        </w:rPr>
      </w:pPr>
    </w:p>
    <w:p w14:paraId="39E0D065" w14:textId="578379C2" w:rsidR="004C78BA" w:rsidRDefault="004C78BA" w:rsidP="00A60152">
      <w:pPr>
        <w:pStyle w:val="ListParagraph"/>
        <w:numPr>
          <w:ilvl w:val="0"/>
          <w:numId w:val="22"/>
        </w:numPr>
        <w:rPr>
          <w:rFonts w:ascii="Helvetica" w:hAnsi="Helvetica"/>
          <w:sz w:val="20"/>
          <w:szCs w:val="20"/>
        </w:rPr>
      </w:pPr>
      <w:proofErr w:type="spellStart"/>
      <w:r>
        <w:rPr>
          <w:rFonts w:ascii="Helvetica" w:hAnsi="Helvetica"/>
          <w:sz w:val="20"/>
          <w:szCs w:val="20"/>
        </w:rPr>
        <w:t>Shogan</w:t>
      </w:r>
      <w:proofErr w:type="spellEnd"/>
      <w:r>
        <w:rPr>
          <w:rFonts w:ascii="Helvetica" w:hAnsi="Helvetica"/>
          <w:sz w:val="20"/>
          <w:szCs w:val="20"/>
        </w:rPr>
        <w:t xml:space="preserve"> J, </w:t>
      </w:r>
      <w:proofErr w:type="spellStart"/>
      <w:r>
        <w:rPr>
          <w:rFonts w:ascii="Helvetica" w:hAnsi="Helvetica"/>
          <w:sz w:val="20"/>
          <w:szCs w:val="20"/>
        </w:rPr>
        <w:t>Sukumvanich</w:t>
      </w:r>
      <w:proofErr w:type="spellEnd"/>
      <w:r>
        <w:rPr>
          <w:rFonts w:ascii="Helvetica" w:hAnsi="Helvetica"/>
          <w:sz w:val="20"/>
          <w:szCs w:val="20"/>
        </w:rPr>
        <w:t xml:space="preserve"> P, </w:t>
      </w:r>
      <w:proofErr w:type="spellStart"/>
      <w:r>
        <w:rPr>
          <w:rFonts w:ascii="Helvetica" w:hAnsi="Helvetica"/>
          <w:sz w:val="20"/>
          <w:szCs w:val="20"/>
        </w:rPr>
        <w:t>Boisen</w:t>
      </w:r>
      <w:proofErr w:type="spellEnd"/>
      <w:r>
        <w:rPr>
          <w:rFonts w:ascii="Helvetica" w:hAnsi="Helvetica"/>
          <w:sz w:val="20"/>
          <w:szCs w:val="20"/>
        </w:rPr>
        <w:t xml:space="preserve"> MM, Courtney-Brooks M, Berger JL, Taylor S, </w:t>
      </w:r>
      <w:proofErr w:type="spellStart"/>
      <w:r>
        <w:rPr>
          <w:rFonts w:ascii="Helvetica" w:hAnsi="Helvetica"/>
          <w:sz w:val="20"/>
          <w:szCs w:val="20"/>
        </w:rPr>
        <w:t>Olawaiye</w:t>
      </w:r>
      <w:proofErr w:type="spellEnd"/>
      <w:r>
        <w:rPr>
          <w:rFonts w:ascii="Helvetica" w:hAnsi="Helvetica"/>
          <w:sz w:val="20"/>
          <w:szCs w:val="20"/>
        </w:rPr>
        <w:t xml:space="preserve"> A, </w:t>
      </w:r>
      <w:proofErr w:type="spellStart"/>
      <w:r>
        <w:rPr>
          <w:rFonts w:ascii="Helvetica" w:hAnsi="Helvetica"/>
          <w:sz w:val="20"/>
          <w:szCs w:val="20"/>
        </w:rPr>
        <w:t>Lesnock</w:t>
      </w:r>
      <w:proofErr w:type="spellEnd"/>
      <w:r>
        <w:rPr>
          <w:rFonts w:ascii="Helvetica" w:hAnsi="Helvetica"/>
          <w:sz w:val="20"/>
          <w:szCs w:val="20"/>
        </w:rPr>
        <w:t xml:space="preserve"> J, Rush S, Garrett A, Mahdi H, Edwards RP, </w:t>
      </w:r>
      <w:r>
        <w:rPr>
          <w:rFonts w:ascii="Helvetica" w:hAnsi="Helvetica"/>
          <w:b/>
          <w:bCs/>
          <w:sz w:val="20"/>
          <w:szCs w:val="20"/>
        </w:rPr>
        <w:t>Vargo JA</w:t>
      </w:r>
      <w:r>
        <w:rPr>
          <w:rFonts w:ascii="Helvetica" w:hAnsi="Helvetica"/>
          <w:sz w:val="20"/>
          <w:szCs w:val="20"/>
        </w:rPr>
        <w:t xml:space="preserve">.  Ovary Sparing IMRT for Locally Advanced Cervical Cancer after Laparoscopic Ovarian Transposition.  </w:t>
      </w:r>
      <w:r w:rsidR="00334B71">
        <w:rPr>
          <w:rFonts w:ascii="Helvetica" w:hAnsi="Helvetica"/>
          <w:sz w:val="20"/>
          <w:szCs w:val="20"/>
        </w:rPr>
        <w:t>Poster presentation</w:t>
      </w:r>
      <w:r>
        <w:rPr>
          <w:rFonts w:ascii="Helvetica" w:hAnsi="Helvetica"/>
          <w:sz w:val="20"/>
          <w:szCs w:val="20"/>
        </w:rPr>
        <w:t xml:space="preserve"> ASTRO 2024.</w:t>
      </w:r>
    </w:p>
    <w:p w14:paraId="6FC8A430" w14:textId="77777777" w:rsidR="004C78BA" w:rsidRPr="004C78BA" w:rsidRDefault="004C78BA" w:rsidP="004C78BA">
      <w:pPr>
        <w:pStyle w:val="ListParagraph"/>
        <w:rPr>
          <w:rFonts w:ascii="Helvetica" w:hAnsi="Helvetica"/>
          <w:sz w:val="20"/>
          <w:szCs w:val="20"/>
        </w:rPr>
      </w:pPr>
    </w:p>
    <w:p w14:paraId="2CEB98C4" w14:textId="6AD10405" w:rsidR="00167EE1" w:rsidRDefault="004C78BA" w:rsidP="007D5814">
      <w:pPr>
        <w:pStyle w:val="ListParagraph"/>
        <w:numPr>
          <w:ilvl w:val="0"/>
          <w:numId w:val="22"/>
        </w:numPr>
        <w:rPr>
          <w:rFonts w:ascii="Helvetica" w:hAnsi="Helvetica"/>
          <w:sz w:val="20"/>
          <w:szCs w:val="20"/>
        </w:rPr>
      </w:pPr>
      <w:proofErr w:type="spellStart"/>
      <w:r>
        <w:rPr>
          <w:rFonts w:ascii="Helvetica" w:hAnsi="Helvetica"/>
          <w:sz w:val="20"/>
          <w:szCs w:val="20"/>
        </w:rPr>
        <w:t>Mulherkar</w:t>
      </w:r>
      <w:proofErr w:type="spellEnd"/>
      <w:r>
        <w:rPr>
          <w:rFonts w:ascii="Helvetica" w:hAnsi="Helvetica"/>
          <w:sz w:val="20"/>
          <w:szCs w:val="20"/>
        </w:rPr>
        <w:t xml:space="preserve"> R, Grimm D, Kim H, Houser CJ, </w:t>
      </w:r>
      <w:proofErr w:type="spellStart"/>
      <w:r>
        <w:rPr>
          <w:rFonts w:ascii="Helvetica" w:hAnsi="Helvetica"/>
          <w:sz w:val="20"/>
          <w:szCs w:val="20"/>
        </w:rPr>
        <w:t>Doraisamy</w:t>
      </w:r>
      <w:proofErr w:type="spellEnd"/>
      <w:r>
        <w:rPr>
          <w:rFonts w:ascii="Helvetica" w:hAnsi="Helvetica"/>
          <w:sz w:val="20"/>
          <w:szCs w:val="20"/>
        </w:rPr>
        <w:t xml:space="preserve"> E, Hajduk M, </w:t>
      </w:r>
      <w:r>
        <w:rPr>
          <w:rFonts w:ascii="Helvetica" w:hAnsi="Helvetica"/>
          <w:b/>
          <w:bCs/>
          <w:sz w:val="20"/>
          <w:szCs w:val="20"/>
        </w:rPr>
        <w:t>Vargo JA</w:t>
      </w:r>
      <w:r>
        <w:rPr>
          <w:rFonts w:ascii="Helvetica" w:hAnsi="Helvetica"/>
          <w:sz w:val="20"/>
          <w:szCs w:val="20"/>
        </w:rPr>
        <w:t xml:space="preserve">.  Twice Daily Template-Based Interstitial Brachytherapy for Gynecologic Cancers: What is the Optimal Dose.  </w:t>
      </w:r>
      <w:r w:rsidR="00334B71">
        <w:rPr>
          <w:rFonts w:ascii="Helvetica" w:hAnsi="Helvetica"/>
          <w:sz w:val="20"/>
          <w:szCs w:val="20"/>
        </w:rPr>
        <w:t>Poster presentation</w:t>
      </w:r>
      <w:r>
        <w:rPr>
          <w:rFonts w:ascii="Helvetica" w:hAnsi="Helvetica"/>
          <w:sz w:val="20"/>
          <w:szCs w:val="20"/>
        </w:rPr>
        <w:t xml:space="preserve"> ASTRO 2024.</w:t>
      </w:r>
    </w:p>
    <w:p w14:paraId="05A1AAA4" w14:textId="77777777" w:rsidR="00F902FC" w:rsidRPr="00F902FC" w:rsidRDefault="00F902FC" w:rsidP="00F902FC">
      <w:pPr>
        <w:pStyle w:val="ListParagraph"/>
        <w:rPr>
          <w:rFonts w:ascii="Helvetica" w:hAnsi="Helvetica"/>
          <w:sz w:val="20"/>
          <w:szCs w:val="20"/>
        </w:rPr>
      </w:pPr>
    </w:p>
    <w:p w14:paraId="3D872BA2" w14:textId="3A258AE4" w:rsidR="00F902FC" w:rsidRDefault="00F902FC" w:rsidP="007D5814">
      <w:pPr>
        <w:pStyle w:val="ListParagraph"/>
        <w:numPr>
          <w:ilvl w:val="0"/>
          <w:numId w:val="22"/>
        </w:numPr>
        <w:rPr>
          <w:rFonts w:ascii="Helvetica" w:hAnsi="Helvetica"/>
          <w:sz w:val="20"/>
          <w:szCs w:val="20"/>
        </w:rPr>
      </w:pPr>
      <w:r>
        <w:rPr>
          <w:rFonts w:ascii="Helvetica" w:hAnsi="Helvetica"/>
          <w:sz w:val="20"/>
          <w:szCs w:val="20"/>
        </w:rPr>
        <w:t xml:space="preserve">Davis R, </w:t>
      </w:r>
      <w:proofErr w:type="spellStart"/>
      <w:r>
        <w:rPr>
          <w:rFonts w:ascii="Helvetica" w:hAnsi="Helvetica"/>
          <w:sz w:val="20"/>
          <w:szCs w:val="20"/>
        </w:rPr>
        <w:t>Muherkar</w:t>
      </w:r>
      <w:proofErr w:type="spellEnd"/>
      <w:r>
        <w:rPr>
          <w:rFonts w:ascii="Helvetica" w:hAnsi="Helvetica"/>
          <w:sz w:val="20"/>
          <w:szCs w:val="20"/>
        </w:rPr>
        <w:t xml:space="preserve"> Kim H, </w:t>
      </w:r>
      <w:proofErr w:type="spellStart"/>
      <w:r>
        <w:rPr>
          <w:rFonts w:ascii="Helvetica" w:hAnsi="Helvetica"/>
          <w:sz w:val="20"/>
          <w:szCs w:val="20"/>
        </w:rPr>
        <w:t>Albuquerke</w:t>
      </w:r>
      <w:proofErr w:type="spellEnd"/>
      <w:r>
        <w:rPr>
          <w:rFonts w:ascii="Helvetica" w:hAnsi="Helvetica"/>
          <w:sz w:val="20"/>
          <w:szCs w:val="20"/>
        </w:rPr>
        <w:t xml:space="preserve"> K, </w:t>
      </w:r>
      <w:r>
        <w:rPr>
          <w:rFonts w:ascii="Helvetica" w:hAnsi="Helvetica"/>
          <w:b/>
          <w:bCs/>
          <w:sz w:val="20"/>
          <w:szCs w:val="20"/>
        </w:rPr>
        <w:t xml:space="preserve">Vargo </w:t>
      </w:r>
      <w:r w:rsidRPr="00F902FC">
        <w:rPr>
          <w:rFonts w:ascii="Helvetica" w:hAnsi="Helvetica"/>
          <w:sz w:val="20"/>
          <w:szCs w:val="20"/>
        </w:rPr>
        <w:t>JA</w:t>
      </w:r>
      <w:r>
        <w:rPr>
          <w:rFonts w:ascii="Helvetica" w:hAnsi="Helvetica"/>
          <w:sz w:val="20"/>
          <w:szCs w:val="20"/>
        </w:rPr>
        <w:t xml:space="preserve">, Glaser S.  </w:t>
      </w:r>
      <w:r w:rsidRPr="00F902FC">
        <w:rPr>
          <w:rFonts w:ascii="Helvetica" w:hAnsi="Helvetica"/>
          <w:sz w:val="20"/>
          <w:szCs w:val="20"/>
        </w:rPr>
        <w:t>Template</w:t>
      </w:r>
      <w:r>
        <w:rPr>
          <w:rFonts w:ascii="Helvetica" w:hAnsi="Helvetica"/>
          <w:sz w:val="20"/>
          <w:szCs w:val="20"/>
        </w:rPr>
        <w:t xml:space="preserve"> Based </w:t>
      </w:r>
      <w:proofErr w:type="spellStart"/>
      <w:r>
        <w:rPr>
          <w:rFonts w:ascii="Helvetica" w:hAnsi="Helvetica"/>
          <w:sz w:val="20"/>
          <w:szCs w:val="20"/>
        </w:rPr>
        <w:t>Transperineal</w:t>
      </w:r>
      <w:proofErr w:type="spellEnd"/>
      <w:r>
        <w:rPr>
          <w:rFonts w:ascii="Helvetica" w:hAnsi="Helvetica"/>
          <w:sz w:val="20"/>
          <w:szCs w:val="20"/>
        </w:rPr>
        <w:t xml:space="preserve"> Interstitial Brachytherapy for Gynecologic Cancer: A </w:t>
      </w:r>
      <w:proofErr w:type="spellStart"/>
      <w:r>
        <w:rPr>
          <w:rFonts w:ascii="Helvetica" w:hAnsi="Helvetica"/>
          <w:sz w:val="20"/>
          <w:szCs w:val="20"/>
        </w:rPr>
        <w:t>Multinstitutional</w:t>
      </w:r>
      <w:proofErr w:type="spellEnd"/>
      <w:r>
        <w:rPr>
          <w:rFonts w:ascii="Helvetica" w:hAnsi="Helvetica"/>
          <w:sz w:val="20"/>
          <w:szCs w:val="20"/>
        </w:rPr>
        <w:t xml:space="preserve"> Analysis of 319 Patients.  </w:t>
      </w:r>
      <w:r w:rsidR="000F4D4C">
        <w:rPr>
          <w:rFonts w:ascii="Helvetica" w:hAnsi="Helvetica"/>
          <w:sz w:val="20"/>
          <w:szCs w:val="20"/>
        </w:rPr>
        <w:t>Poster presentation</w:t>
      </w:r>
      <w:r>
        <w:rPr>
          <w:rFonts w:ascii="Helvetica" w:hAnsi="Helvetica"/>
          <w:sz w:val="20"/>
          <w:szCs w:val="20"/>
        </w:rPr>
        <w:t xml:space="preserve"> to ASTRO 2024</w:t>
      </w:r>
      <w:r w:rsidR="004218C1">
        <w:rPr>
          <w:rFonts w:ascii="Helvetica" w:hAnsi="Helvetica"/>
          <w:sz w:val="20"/>
          <w:szCs w:val="20"/>
        </w:rPr>
        <w:t>.</w:t>
      </w:r>
    </w:p>
    <w:p w14:paraId="38A05850" w14:textId="77777777" w:rsidR="004218C1" w:rsidRPr="004218C1" w:rsidRDefault="004218C1" w:rsidP="004218C1">
      <w:pPr>
        <w:pStyle w:val="ListParagraph"/>
        <w:rPr>
          <w:rFonts w:ascii="Helvetica" w:hAnsi="Helvetica"/>
          <w:sz w:val="20"/>
          <w:szCs w:val="20"/>
        </w:rPr>
      </w:pPr>
    </w:p>
    <w:p w14:paraId="55C66F15" w14:textId="54534DC6" w:rsidR="004218C1" w:rsidRDefault="004218C1" w:rsidP="007D5814">
      <w:pPr>
        <w:pStyle w:val="ListParagraph"/>
        <w:numPr>
          <w:ilvl w:val="0"/>
          <w:numId w:val="22"/>
        </w:numPr>
        <w:rPr>
          <w:rFonts w:ascii="Helvetica" w:hAnsi="Helvetica"/>
          <w:sz w:val="20"/>
          <w:szCs w:val="20"/>
        </w:rPr>
      </w:pPr>
      <w:r>
        <w:rPr>
          <w:rFonts w:ascii="Helvetica" w:hAnsi="Helvetica"/>
          <w:sz w:val="20"/>
          <w:szCs w:val="20"/>
        </w:rPr>
        <w:t xml:space="preserve">Ghosh S, </w:t>
      </w:r>
      <w:proofErr w:type="spellStart"/>
      <w:r>
        <w:rPr>
          <w:rFonts w:ascii="Helvetica" w:hAnsi="Helvetica"/>
          <w:sz w:val="20"/>
          <w:szCs w:val="20"/>
        </w:rPr>
        <w:t>Mulherkar</w:t>
      </w:r>
      <w:proofErr w:type="spellEnd"/>
      <w:r>
        <w:rPr>
          <w:rFonts w:ascii="Helvetica" w:hAnsi="Helvetica"/>
          <w:sz w:val="20"/>
          <w:szCs w:val="20"/>
        </w:rPr>
        <w:t xml:space="preserve"> R, </w:t>
      </w:r>
      <w:proofErr w:type="spellStart"/>
      <w:r>
        <w:rPr>
          <w:rFonts w:ascii="Helvetica" w:hAnsi="Helvetica"/>
          <w:sz w:val="20"/>
          <w:szCs w:val="20"/>
        </w:rPr>
        <w:t>Sukumvanich</w:t>
      </w:r>
      <w:proofErr w:type="spellEnd"/>
      <w:r>
        <w:rPr>
          <w:rFonts w:ascii="Helvetica" w:hAnsi="Helvetica"/>
          <w:sz w:val="20"/>
          <w:szCs w:val="20"/>
        </w:rPr>
        <w:t xml:space="preserve"> P, </w:t>
      </w:r>
      <w:proofErr w:type="spellStart"/>
      <w:r>
        <w:rPr>
          <w:rFonts w:ascii="Helvetica" w:hAnsi="Helvetica"/>
          <w:sz w:val="20"/>
          <w:szCs w:val="20"/>
        </w:rPr>
        <w:t>Boisen</w:t>
      </w:r>
      <w:proofErr w:type="spellEnd"/>
      <w:r>
        <w:rPr>
          <w:rFonts w:ascii="Helvetica" w:hAnsi="Helvetica"/>
          <w:sz w:val="20"/>
          <w:szCs w:val="20"/>
        </w:rPr>
        <w:t xml:space="preserve"> M, Courtney-Brooks M, Berger J, Taylor S, </w:t>
      </w:r>
      <w:proofErr w:type="spellStart"/>
      <w:r>
        <w:rPr>
          <w:rFonts w:ascii="Helvetica" w:hAnsi="Helvetica"/>
          <w:sz w:val="20"/>
          <w:szCs w:val="20"/>
        </w:rPr>
        <w:t>Olawaiye</w:t>
      </w:r>
      <w:proofErr w:type="spellEnd"/>
      <w:r>
        <w:rPr>
          <w:rFonts w:ascii="Helvetica" w:hAnsi="Helvetica"/>
          <w:sz w:val="20"/>
          <w:szCs w:val="20"/>
        </w:rPr>
        <w:t xml:space="preserve"> A, </w:t>
      </w:r>
      <w:proofErr w:type="spellStart"/>
      <w:r>
        <w:rPr>
          <w:rFonts w:ascii="Helvetica" w:hAnsi="Helvetica"/>
          <w:sz w:val="20"/>
          <w:szCs w:val="20"/>
        </w:rPr>
        <w:t>Lesnock</w:t>
      </w:r>
      <w:proofErr w:type="spellEnd"/>
      <w:r>
        <w:rPr>
          <w:rFonts w:ascii="Helvetica" w:hAnsi="Helvetica"/>
          <w:sz w:val="20"/>
          <w:szCs w:val="20"/>
        </w:rPr>
        <w:t xml:space="preserve"> JL, Garett A, Rush S, Mahdi H, </w:t>
      </w:r>
      <w:proofErr w:type="spellStart"/>
      <w:r>
        <w:rPr>
          <w:rFonts w:ascii="Helvetica" w:hAnsi="Helvetica"/>
          <w:sz w:val="20"/>
          <w:szCs w:val="20"/>
        </w:rPr>
        <w:t>Comerci</w:t>
      </w:r>
      <w:proofErr w:type="spellEnd"/>
      <w:r>
        <w:rPr>
          <w:rFonts w:ascii="Helvetica" w:hAnsi="Helvetica"/>
          <w:sz w:val="20"/>
          <w:szCs w:val="20"/>
        </w:rPr>
        <w:t xml:space="preserve"> JT, Edwards R, </w:t>
      </w:r>
      <w:r>
        <w:rPr>
          <w:rFonts w:ascii="Helvetica" w:hAnsi="Helvetica"/>
          <w:b/>
          <w:bCs/>
          <w:sz w:val="20"/>
          <w:szCs w:val="20"/>
        </w:rPr>
        <w:t xml:space="preserve">Vargo </w:t>
      </w:r>
      <w:proofErr w:type="spellStart"/>
      <w:proofErr w:type="gramStart"/>
      <w:r w:rsidRPr="004218C1">
        <w:rPr>
          <w:rFonts w:ascii="Helvetica" w:hAnsi="Helvetica"/>
          <w:b/>
          <w:bCs/>
          <w:sz w:val="20"/>
          <w:szCs w:val="20"/>
        </w:rPr>
        <w:t>JA</w:t>
      </w:r>
      <w:r>
        <w:rPr>
          <w:rFonts w:ascii="Helvetica" w:hAnsi="Helvetica"/>
          <w:sz w:val="20"/>
          <w:szCs w:val="20"/>
        </w:rPr>
        <w:t>.</w:t>
      </w:r>
      <w:r w:rsidRPr="004218C1">
        <w:rPr>
          <w:rFonts w:ascii="Helvetica" w:hAnsi="Helvetica"/>
          <w:sz w:val="20"/>
          <w:szCs w:val="20"/>
        </w:rPr>
        <w:t>Template</w:t>
      </w:r>
      <w:proofErr w:type="spellEnd"/>
      <w:proofErr w:type="gramEnd"/>
      <w:r>
        <w:rPr>
          <w:rFonts w:ascii="Helvetica" w:hAnsi="Helvetica"/>
          <w:sz w:val="20"/>
          <w:szCs w:val="20"/>
        </w:rPr>
        <w:t xml:space="preserve">-Based </w:t>
      </w:r>
      <w:proofErr w:type="spellStart"/>
      <w:r>
        <w:rPr>
          <w:rFonts w:ascii="Helvetica" w:hAnsi="Helvetica"/>
          <w:sz w:val="20"/>
          <w:szCs w:val="20"/>
        </w:rPr>
        <w:t>Intersitial</w:t>
      </w:r>
      <w:proofErr w:type="spellEnd"/>
      <w:r>
        <w:rPr>
          <w:rFonts w:ascii="Helvetica" w:hAnsi="Helvetica"/>
          <w:sz w:val="20"/>
          <w:szCs w:val="20"/>
        </w:rPr>
        <w:t xml:space="preserve"> Brachytherapy For Gynecologic Cancer in Patients on Antithrombotic Therapy. Poster Presentation World Congress of Brachytherapy 2024.</w:t>
      </w:r>
    </w:p>
    <w:p w14:paraId="69F49BFF" w14:textId="77777777" w:rsidR="004218C1" w:rsidRPr="004218C1" w:rsidRDefault="004218C1" w:rsidP="004218C1">
      <w:pPr>
        <w:pStyle w:val="ListParagraph"/>
        <w:rPr>
          <w:rFonts w:ascii="Helvetica" w:hAnsi="Helvetica"/>
          <w:sz w:val="20"/>
          <w:szCs w:val="20"/>
        </w:rPr>
      </w:pPr>
    </w:p>
    <w:p w14:paraId="01EFDCC1" w14:textId="2C56F46B" w:rsidR="004218C1" w:rsidRDefault="004218C1" w:rsidP="007D5814">
      <w:pPr>
        <w:pStyle w:val="ListParagraph"/>
        <w:numPr>
          <w:ilvl w:val="0"/>
          <w:numId w:val="22"/>
        </w:numPr>
        <w:rPr>
          <w:rFonts w:ascii="Helvetica" w:hAnsi="Helvetica"/>
          <w:sz w:val="20"/>
          <w:szCs w:val="20"/>
        </w:rPr>
      </w:pPr>
      <w:r>
        <w:rPr>
          <w:rFonts w:ascii="Helvetica" w:hAnsi="Helvetica"/>
          <w:iCs/>
          <w:sz w:val="20"/>
          <w:szCs w:val="20"/>
        </w:rPr>
        <w:t xml:space="preserve">Lander ME, </w:t>
      </w:r>
      <w:r>
        <w:rPr>
          <w:rFonts w:ascii="Helvetica" w:hAnsi="Helvetica"/>
          <w:b/>
          <w:bCs/>
          <w:iCs/>
          <w:sz w:val="20"/>
          <w:szCs w:val="20"/>
        </w:rPr>
        <w:t xml:space="preserve">Vargo </w:t>
      </w:r>
      <w:proofErr w:type="gramStart"/>
      <w:r>
        <w:rPr>
          <w:rFonts w:ascii="Helvetica" w:hAnsi="Helvetica"/>
          <w:b/>
          <w:bCs/>
          <w:iCs/>
          <w:sz w:val="20"/>
          <w:szCs w:val="20"/>
        </w:rPr>
        <w:t>JA</w:t>
      </w:r>
      <w:r>
        <w:rPr>
          <w:rFonts w:ascii="Helvetica" w:hAnsi="Helvetica"/>
          <w:iCs/>
          <w:sz w:val="20"/>
          <w:szCs w:val="20"/>
        </w:rPr>
        <w:t>,  Li</w:t>
      </w:r>
      <w:proofErr w:type="gramEnd"/>
      <w:r>
        <w:rPr>
          <w:rFonts w:ascii="Helvetica" w:hAnsi="Helvetica"/>
          <w:iCs/>
          <w:sz w:val="20"/>
          <w:szCs w:val="20"/>
        </w:rPr>
        <w:t xml:space="preserve"> R, </w:t>
      </w:r>
      <w:proofErr w:type="spellStart"/>
      <w:r>
        <w:rPr>
          <w:rFonts w:ascii="Helvetica" w:hAnsi="Helvetica"/>
          <w:iCs/>
          <w:sz w:val="20"/>
          <w:szCs w:val="20"/>
        </w:rPr>
        <w:t>Goundappa</w:t>
      </w:r>
      <w:proofErr w:type="spellEnd"/>
      <w:r>
        <w:rPr>
          <w:rFonts w:ascii="Helvetica" w:hAnsi="Helvetica"/>
          <w:iCs/>
          <w:sz w:val="20"/>
          <w:szCs w:val="20"/>
        </w:rPr>
        <w:t xml:space="preserve"> B, </w:t>
      </w:r>
      <w:proofErr w:type="spellStart"/>
      <w:r>
        <w:rPr>
          <w:rFonts w:ascii="Helvetica" w:hAnsi="Helvetica"/>
          <w:iCs/>
          <w:sz w:val="20"/>
          <w:szCs w:val="20"/>
        </w:rPr>
        <w:t>Sukumvanich</w:t>
      </w:r>
      <w:proofErr w:type="spellEnd"/>
      <w:r>
        <w:rPr>
          <w:rFonts w:ascii="Helvetica" w:hAnsi="Helvetica"/>
          <w:iCs/>
          <w:sz w:val="20"/>
          <w:szCs w:val="20"/>
        </w:rPr>
        <w:t xml:space="preserve">.  </w:t>
      </w:r>
      <w:r>
        <w:rPr>
          <w:rFonts w:ascii="Helvetica" w:hAnsi="Helvetica"/>
          <w:sz w:val="20"/>
          <w:szCs w:val="20"/>
        </w:rPr>
        <w:t>Beyond GOG258 and PORTEC3: A National Cancer Database Analysis of Adjuvant Therapy for Improved Survival in High-Risk Endometrial Cancer. Submitted to IGSC 2024.</w:t>
      </w:r>
    </w:p>
    <w:p w14:paraId="4D79EDAF" w14:textId="77777777" w:rsidR="005A7FF1" w:rsidRPr="005A7FF1" w:rsidRDefault="005A7FF1" w:rsidP="005A7FF1">
      <w:pPr>
        <w:pStyle w:val="ListParagraph"/>
        <w:rPr>
          <w:rFonts w:ascii="Helvetica" w:hAnsi="Helvetica"/>
          <w:sz w:val="20"/>
          <w:szCs w:val="20"/>
        </w:rPr>
      </w:pPr>
    </w:p>
    <w:p w14:paraId="5E7F1C9F" w14:textId="72B896AB" w:rsidR="005A7FF1" w:rsidRPr="000F4D4C" w:rsidRDefault="000F4D4C" w:rsidP="007D5814">
      <w:pPr>
        <w:pStyle w:val="ListParagraph"/>
        <w:numPr>
          <w:ilvl w:val="0"/>
          <w:numId w:val="22"/>
        </w:numPr>
        <w:rPr>
          <w:rFonts w:ascii="Helvetica" w:hAnsi="Helvetica"/>
          <w:sz w:val="20"/>
          <w:szCs w:val="20"/>
        </w:rPr>
      </w:pPr>
      <w:r>
        <w:rPr>
          <w:rFonts w:ascii="Helvetica" w:hAnsi="Helvetica"/>
          <w:sz w:val="20"/>
          <w:szCs w:val="20"/>
        </w:rPr>
        <w:t xml:space="preserve">McDonald A, Bell SG, </w:t>
      </w:r>
      <w:r>
        <w:rPr>
          <w:rFonts w:ascii="Helvetica" w:hAnsi="Helvetica"/>
          <w:b/>
          <w:sz w:val="20"/>
          <w:szCs w:val="20"/>
        </w:rPr>
        <w:t>Vargo JA</w:t>
      </w:r>
      <w:r>
        <w:rPr>
          <w:rFonts w:ascii="Helvetica" w:hAnsi="Helvetica"/>
          <w:bCs/>
          <w:sz w:val="20"/>
          <w:szCs w:val="20"/>
        </w:rPr>
        <w:t xml:space="preserve">, </w:t>
      </w:r>
      <w:proofErr w:type="spellStart"/>
      <w:r>
        <w:rPr>
          <w:rFonts w:ascii="Helvetica" w:hAnsi="Helvetica"/>
          <w:bCs/>
          <w:sz w:val="20"/>
          <w:szCs w:val="20"/>
        </w:rPr>
        <w:t>Lesnock</w:t>
      </w:r>
      <w:proofErr w:type="spellEnd"/>
      <w:r>
        <w:rPr>
          <w:rFonts w:ascii="Helvetica" w:hAnsi="Helvetica"/>
          <w:bCs/>
          <w:sz w:val="20"/>
          <w:szCs w:val="20"/>
        </w:rPr>
        <w:t xml:space="preserve"> JL.  Does </w:t>
      </w:r>
      <w:proofErr w:type="spellStart"/>
      <w:r>
        <w:rPr>
          <w:rFonts w:ascii="Helvetica" w:hAnsi="Helvetica"/>
          <w:bCs/>
          <w:sz w:val="20"/>
          <w:szCs w:val="20"/>
        </w:rPr>
        <w:t>Fascility</w:t>
      </w:r>
      <w:proofErr w:type="spellEnd"/>
      <w:r>
        <w:rPr>
          <w:rFonts w:ascii="Helvetica" w:hAnsi="Helvetica"/>
          <w:bCs/>
          <w:sz w:val="20"/>
          <w:szCs w:val="20"/>
        </w:rPr>
        <w:t xml:space="preserve"> Volume Improve Overall Survival in Patients with Advanced Vulvar Cancer?  Submitted to SGO.</w:t>
      </w:r>
    </w:p>
    <w:p w14:paraId="7B97D90F" w14:textId="77777777" w:rsidR="000F4D4C" w:rsidRPr="000F4D4C" w:rsidRDefault="000F4D4C" w:rsidP="000F4D4C">
      <w:pPr>
        <w:pStyle w:val="ListParagraph"/>
        <w:rPr>
          <w:rFonts w:ascii="Helvetica" w:hAnsi="Helvetica"/>
          <w:sz w:val="20"/>
          <w:szCs w:val="20"/>
        </w:rPr>
      </w:pPr>
    </w:p>
    <w:p w14:paraId="75AFFD5D" w14:textId="77777777" w:rsidR="000F4D4C" w:rsidRPr="00F902FC" w:rsidRDefault="000F4D4C" w:rsidP="007D5814">
      <w:pPr>
        <w:pStyle w:val="ListParagraph"/>
        <w:numPr>
          <w:ilvl w:val="0"/>
          <w:numId w:val="22"/>
        </w:numPr>
        <w:rPr>
          <w:rFonts w:ascii="Helvetica" w:hAnsi="Helvetica"/>
          <w:sz w:val="20"/>
          <w:szCs w:val="20"/>
        </w:rPr>
      </w:pPr>
    </w:p>
    <w:p w14:paraId="56B4E2CF" w14:textId="2C486204" w:rsidR="00167EE1" w:rsidRPr="00167EE1" w:rsidRDefault="00167EE1" w:rsidP="00167EE1">
      <w:pPr>
        <w:pStyle w:val="Title"/>
        <w:jc w:val="center"/>
        <w:rPr>
          <w:rFonts w:ascii="Helvetica" w:hAnsi="Helvetica"/>
          <w:sz w:val="40"/>
          <w:szCs w:val="40"/>
        </w:rPr>
      </w:pPr>
      <w:r>
        <w:t>PROFESSIONAL ACTIVITIES</w:t>
      </w:r>
    </w:p>
    <w:p w14:paraId="3A052551" w14:textId="591FA3A6" w:rsidR="004F3E2D" w:rsidRDefault="00167EE1" w:rsidP="004F3E2D">
      <w:pPr>
        <w:rPr>
          <w:rFonts w:ascii="Helvetica" w:hAnsi="Helvetica"/>
          <w:b/>
          <w:bCs/>
          <w:sz w:val="20"/>
          <w:szCs w:val="20"/>
        </w:rPr>
      </w:pPr>
      <w:r>
        <w:rPr>
          <w:rFonts w:ascii="Helvetica" w:hAnsi="Helvetica"/>
          <w:b/>
          <w:bCs/>
          <w:sz w:val="20"/>
          <w:szCs w:val="20"/>
        </w:rPr>
        <w:t>TEACHING:</w:t>
      </w:r>
    </w:p>
    <w:p w14:paraId="2DD5F651" w14:textId="04574132" w:rsidR="00167EE1" w:rsidRDefault="00167EE1" w:rsidP="004F3E2D">
      <w:pPr>
        <w:rPr>
          <w:rFonts w:ascii="Helvetica" w:hAnsi="Helvetica"/>
          <w:b/>
          <w:bCs/>
          <w:sz w:val="20"/>
          <w:szCs w:val="20"/>
        </w:rPr>
      </w:pPr>
    </w:p>
    <w:p w14:paraId="226CBE62" w14:textId="55D2CC8D" w:rsidR="00167EE1" w:rsidRDefault="00167EE1" w:rsidP="00167EE1">
      <w:pPr>
        <w:jc w:val="center"/>
        <w:rPr>
          <w:rFonts w:ascii="Helvetica" w:hAnsi="Helvetica"/>
          <w:b/>
          <w:bCs/>
          <w:sz w:val="20"/>
          <w:szCs w:val="20"/>
        </w:rPr>
      </w:pPr>
      <w:r>
        <w:rPr>
          <w:rFonts w:ascii="Helvetica" w:hAnsi="Helvetica"/>
          <w:b/>
          <w:bCs/>
          <w:sz w:val="20"/>
          <w:szCs w:val="20"/>
        </w:rPr>
        <w:t>Medical Student Teaching:</w:t>
      </w:r>
    </w:p>
    <w:p w14:paraId="12FE2B5F" w14:textId="77777777" w:rsidR="001A282F" w:rsidRDefault="001A282F" w:rsidP="00167EE1">
      <w:pPr>
        <w:jc w:val="center"/>
        <w:rPr>
          <w:rFonts w:ascii="Helvetica" w:hAnsi="Helvetica"/>
          <w:b/>
          <w:bCs/>
          <w:sz w:val="20"/>
          <w:szCs w:val="20"/>
        </w:rPr>
      </w:pPr>
    </w:p>
    <w:p w14:paraId="5ECCE364" w14:textId="1F109F4C" w:rsidR="00167EE1" w:rsidRDefault="00167EE1" w:rsidP="00167EE1">
      <w:pPr>
        <w:rPr>
          <w:rFonts w:ascii="Helvetica" w:hAnsi="Helvetica"/>
          <w:sz w:val="20"/>
          <w:szCs w:val="20"/>
        </w:rPr>
      </w:pPr>
      <w:r>
        <w:rPr>
          <w:rFonts w:ascii="Helvetica" w:hAnsi="Helvetica"/>
          <w:sz w:val="20"/>
          <w:szCs w:val="20"/>
        </w:rPr>
        <w:t xml:space="preserve">I have mentored multiple medical students who have gone on to successfully match into radiation oncology through exposure to and research in the field (see publication section for their multiple successful publications and awards) including:  </w:t>
      </w:r>
      <w:r w:rsidR="001A282F">
        <w:rPr>
          <w:rFonts w:ascii="Helvetica" w:hAnsi="Helvetica"/>
          <w:sz w:val="20"/>
          <w:szCs w:val="20"/>
        </w:rPr>
        <w:t xml:space="preserve">Zach Horne (George Washington University), </w:t>
      </w:r>
      <w:r>
        <w:rPr>
          <w:rFonts w:ascii="Helvetica" w:hAnsi="Helvetica"/>
          <w:sz w:val="20"/>
          <w:szCs w:val="20"/>
        </w:rPr>
        <w:t xml:space="preserve">Diane Ling (University of Pittsburgh), Ronny Kalash (University of Pittsburgh), Mark Farrugia (WVU), Hayden </w:t>
      </w:r>
      <w:proofErr w:type="spellStart"/>
      <w:r>
        <w:rPr>
          <w:rFonts w:ascii="Helvetica" w:hAnsi="Helvetica"/>
          <w:sz w:val="20"/>
          <w:szCs w:val="20"/>
        </w:rPr>
        <w:t>Ansinelli</w:t>
      </w:r>
      <w:proofErr w:type="spellEnd"/>
      <w:r>
        <w:rPr>
          <w:rFonts w:ascii="Helvetica" w:hAnsi="Helvetica"/>
          <w:sz w:val="20"/>
          <w:szCs w:val="20"/>
        </w:rPr>
        <w:t xml:space="preserve"> (Marshall), Raj Singh (Marshall), Bassem </w:t>
      </w:r>
      <w:proofErr w:type="spellStart"/>
      <w:r>
        <w:rPr>
          <w:rFonts w:ascii="Helvetica" w:hAnsi="Helvetica"/>
          <w:sz w:val="20"/>
          <w:szCs w:val="20"/>
        </w:rPr>
        <w:t>Dahshan</w:t>
      </w:r>
      <w:proofErr w:type="spellEnd"/>
      <w:r>
        <w:rPr>
          <w:rFonts w:ascii="Helvetica" w:hAnsi="Helvetica"/>
          <w:sz w:val="20"/>
          <w:szCs w:val="20"/>
        </w:rPr>
        <w:t xml:space="preserve"> (Marshall), Phillip </w:t>
      </w:r>
      <w:proofErr w:type="spellStart"/>
      <w:r>
        <w:rPr>
          <w:rFonts w:ascii="Helvetica" w:hAnsi="Helvetica"/>
          <w:sz w:val="20"/>
          <w:szCs w:val="20"/>
        </w:rPr>
        <w:t>Pifer</w:t>
      </w:r>
      <w:proofErr w:type="spellEnd"/>
      <w:r>
        <w:rPr>
          <w:rFonts w:ascii="Helvetica" w:hAnsi="Helvetica"/>
          <w:sz w:val="20"/>
          <w:szCs w:val="20"/>
        </w:rPr>
        <w:t xml:space="preserve"> (WVU), Allison Garda (University of Virginia), Michael </w:t>
      </w:r>
      <w:proofErr w:type="spellStart"/>
      <w:r>
        <w:rPr>
          <w:rFonts w:ascii="Helvetica" w:hAnsi="Helvetica"/>
          <w:sz w:val="20"/>
          <w:szCs w:val="20"/>
        </w:rPr>
        <w:t>Dohopolski</w:t>
      </w:r>
      <w:proofErr w:type="spellEnd"/>
      <w:r>
        <w:rPr>
          <w:rFonts w:ascii="Helvetica" w:hAnsi="Helvetica"/>
          <w:sz w:val="20"/>
          <w:szCs w:val="20"/>
        </w:rPr>
        <w:t xml:space="preserve"> (University of Pittsburgh), Michael </w:t>
      </w:r>
      <w:proofErr w:type="spellStart"/>
      <w:r>
        <w:rPr>
          <w:rFonts w:ascii="Helvetica" w:hAnsi="Helvetica"/>
          <w:sz w:val="20"/>
          <w:szCs w:val="20"/>
        </w:rPr>
        <w:t>Schad</w:t>
      </w:r>
      <w:proofErr w:type="spellEnd"/>
      <w:r>
        <w:rPr>
          <w:rFonts w:ascii="Helvetica" w:hAnsi="Helvetica"/>
          <w:sz w:val="20"/>
          <w:szCs w:val="20"/>
        </w:rPr>
        <w:t xml:space="preserve"> (University of Pittsburgh)</w:t>
      </w:r>
      <w:r w:rsidR="00FE3005">
        <w:rPr>
          <w:rFonts w:ascii="Helvetica" w:hAnsi="Helvetica"/>
          <w:sz w:val="20"/>
          <w:szCs w:val="20"/>
        </w:rPr>
        <w:t>, Sruthi Jaishankar (University of Pittsburgh)</w:t>
      </w:r>
      <w:r>
        <w:rPr>
          <w:rFonts w:ascii="Helvetica" w:hAnsi="Helvetica"/>
          <w:sz w:val="20"/>
          <w:szCs w:val="20"/>
        </w:rPr>
        <w:t>.</w:t>
      </w:r>
    </w:p>
    <w:p w14:paraId="5A983378" w14:textId="1BFB6341" w:rsidR="00167EE1" w:rsidRDefault="00167EE1" w:rsidP="00167EE1">
      <w:pPr>
        <w:rPr>
          <w:rFonts w:ascii="Helvetica" w:hAnsi="Helvetica"/>
          <w:sz w:val="20"/>
          <w:szCs w:val="20"/>
        </w:rPr>
      </w:pPr>
    </w:p>
    <w:p w14:paraId="161B743B" w14:textId="78250502" w:rsidR="00167EE1" w:rsidRDefault="00167EE1" w:rsidP="00167EE1">
      <w:pPr>
        <w:rPr>
          <w:rFonts w:ascii="Helvetica" w:hAnsi="Helvetica"/>
          <w:sz w:val="20"/>
          <w:szCs w:val="20"/>
        </w:rPr>
      </w:pPr>
      <w:r>
        <w:rPr>
          <w:rFonts w:ascii="Helvetica" w:hAnsi="Helvetica"/>
          <w:sz w:val="20"/>
          <w:szCs w:val="20"/>
        </w:rPr>
        <w:t xml:space="preserve">West Virginia School of Medicine Distinguished Teacher of the Year Nominee </w:t>
      </w:r>
      <w:r>
        <w:rPr>
          <w:rFonts w:ascii="Helvetica" w:hAnsi="Helvetica"/>
          <w:sz w:val="20"/>
          <w:szCs w:val="20"/>
        </w:rPr>
        <w:tab/>
      </w:r>
      <w:r>
        <w:rPr>
          <w:rFonts w:ascii="Helvetica" w:hAnsi="Helvetica"/>
          <w:sz w:val="20"/>
          <w:szCs w:val="20"/>
        </w:rPr>
        <w:tab/>
        <w:t>2018</w:t>
      </w:r>
    </w:p>
    <w:p w14:paraId="20BCD03E" w14:textId="77777777" w:rsidR="008C1752" w:rsidRDefault="008C1752" w:rsidP="00167EE1">
      <w:pPr>
        <w:rPr>
          <w:rFonts w:ascii="Helvetica" w:hAnsi="Helvetica"/>
          <w:sz w:val="20"/>
          <w:szCs w:val="20"/>
        </w:rPr>
      </w:pPr>
    </w:p>
    <w:p w14:paraId="7FA186C3" w14:textId="04D2F9D2" w:rsidR="008C1752" w:rsidRDefault="008C1752" w:rsidP="00167EE1">
      <w:pPr>
        <w:rPr>
          <w:rFonts w:ascii="Helvetica" w:hAnsi="Helvetica"/>
          <w:sz w:val="20"/>
          <w:szCs w:val="20"/>
        </w:rPr>
      </w:pPr>
      <w:r>
        <w:rPr>
          <w:rFonts w:ascii="Helvetica" w:hAnsi="Helvetica"/>
          <w:sz w:val="20"/>
          <w:szCs w:val="20"/>
        </w:rPr>
        <w:t xml:space="preserve">Mentored student </w:t>
      </w:r>
      <w:proofErr w:type="spellStart"/>
      <w:r>
        <w:rPr>
          <w:rFonts w:ascii="Helvetica" w:hAnsi="Helvetica"/>
          <w:sz w:val="20"/>
          <w:szCs w:val="20"/>
        </w:rPr>
        <w:t>Surthi</w:t>
      </w:r>
      <w:proofErr w:type="spellEnd"/>
      <w:r>
        <w:rPr>
          <w:rFonts w:ascii="Helvetica" w:hAnsi="Helvetica"/>
          <w:sz w:val="20"/>
          <w:szCs w:val="20"/>
        </w:rPr>
        <w:t xml:space="preserve"> Jaishankar Bert and Sally O’Malley Awards for Outstanding</w:t>
      </w:r>
    </w:p>
    <w:p w14:paraId="3BFB903D" w14:textId="63474F40" w:rsidR="008C1752" w:rsidRDefault="008C1752" w:rsidP="00167EE1">
      <w:pPr>
        <w:rPr>
          <w:rFonts w:ascii="Helvetica" w:hAnsi="Helvetica"/>
          <w:sz w:val="20"/>
          <w:szCs w:val="20"/>
        </w:rPr>
      </w:pPr>
      <w:r>
        <w:rPr>
          <w:rFonts w:ascii="Helvetica" w:hAnsi="Helvetica"/>
          <w:sz w:val="20"/>
          <w:szCs w:val="20"/>
        </w:rPr>
        <w:t>Medical Student Research – University of Pittsburgh School of Medicine</w:t>
      </w:r>
      <w:r>
        <w:rPr>
          <w:rFonts w:ascii="Helvetica" w:hAnsi="Helvetica"/>
          <w:sz w:val="20"/>
          <w:szCs w:val="20"/>
        </w:rPr>
        <w:tab/>
      </w:r>
      <w:r>
        <w:rPr>
          <w:rFonts w:ascii="Helvetica" w:hAnsi="Helvetica"/>
          <w:sz w:val="20"/>
          <w:szCs w:val="20"/>
        </w:rPr>
        <w:tab/>
      </w:r>
      <w:r>
        <w:rPr>
          <w:rFonts w:ascii="Helvetica" w:hAnsi="Helvetica"/>
          <w:sz w:val="20"/>
          <w:szCs w:val="20"/>
        </w:rPr>
        <w:tab/>
        <w:t>2024</w:t>
      </w:r>
    </w:p>
    <w:p w14:paraId="0B1126AA" w14:textId="77777777" w:rsidR="004C78BA" w:rsidRDefault="004C78BA" w:rsidP="00167EE1">
      <w:pPr>
        <w:rPr>
          <w:rFonts w:ascii="Helvetica" w:hAnsi="Helvetica"/>
          <w:sz w:val="20"/>
          <w:szCs w:val="20"/>
        </w:rPr>
      </w:pPr>
    </w:p>
    <w:p w14:paraId="56D94D71" w14:textId="7624FB8F" w:rsidR="004C78BA" w:rsidRDefault="004C78BA" w:rsidP="00167EE1">
      <w:pPr>
        <w:rPr>
          <w:rFonts w:ascii="Helvetica" w:hAnsi="Helvetica"/>
          <w:sz w:val="20"/>
          <w:szCs w:val="20"/>
        </w:rPr>
      </w:pPr>
    </w:p>
    <w:p w14:paraId="3F3E19F5" w14:textId="77777777" w:rsidR="00DC0701" w:rsidRDefault="00DC0701" w:rsidP="00167EE1">
      <w:pPr>
        <w:rPr>
          <w:rFonts w:ascii="Helvetica" w:hAnsi="Helvetica"/>
          <w:sz w:val="20"/>
          <w:szCs w:val="20"/>
        </w:rPr>
      </w:pPr>
    </w:p>
    <w:p w14:paraId="05BE5105" w14:textId="7136DF51" w:rsidR="00167EE1" w:rsidRDefault="00167EE1" w:rsidP="00167EE1">
      <w:pPr>
        <w:rPr>
          <w:rFonts w:ascii="Helvetica" w:hAnsi="Helvetica"/>
          <w:sz w:val="20"/>
          <w:szCs w:val="20"/>
        </w:rPr>
      </w:pPr>
    </w:p>
    <w:p w14:paraId="61221099" w14:textId="4AE16DB2" w:rsidR="00167EE1" w:rsidRDefault="00167EE1" w:rsidP="00167EE1">
      <w:pPr>
        <w:jc w:val="center"/>
        <w:rPr>
          <w:rFonts w:ascii="Helvetica" w:hAnsi="Helvetica"/>
          <w:b/>
          <w:bCs/>
          <w:sz w:val="20"/>
          <w:szCs w:val="20"/>
        </w:rPr>
      </w:pPr>
      <w:r>
        <w:rPr>
          <w:rFonts w:ascii="Helvetica" w:hAnsi="Helvetica"/>
          <w:b/>
          <w:bCs/>
          <w:sz w:val="20"/>
          <w:szCs w:val="20"/>
        </w:rPr>
        <w:t>Resident Teaching:</w:t>
      </w:r>
    </w:p>
    <w:p w14:paraId="4D06EE77" w14:textId="77777777" w:rsidR="00167EE1" w:rsidRDefault="00167EE1" w:rsidP="00167EE1">
      <w:pPr>
        <w:rPr>
          <w:rFonts w:ascii="Helvetica" w:hAnsi="Helvetica"/>
          <w:sz w:val="20"/>
          <w:szCs w:val="20"/>
        </w:rPr>
      </w:pPr>
    </w:p>
    <w:p w14:paraId="3F8AABAF" w14:textId="77777777" w:rsidR="001A282F" w:rsidRDefault="001A282F" w:rsidP="001A282F">
      <w:pPr>
        <w:rPr>
          <w:rFonts w:ascii="Helvetica" w:hAnsi="Helvetica"/>
          <w:sz w:val="20"/>
          <w:szCs w:val="20"/>
        </w:rPr>
      </w:pPr>
      <w:r>
        <w:rPr>
          <w:rFonts w:ascii="Helvetica" w:hAnsi="Helvetica"/>
          <w:sz w:val="20"/>
          <w:szCs w:val="20"/>
        </w:rPr>
        <w:t>Radiation Oncology Resident Rotations</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2016 to present</w:t>
      </w:r>
    </w:p>
    <w:p w14:paraId="1996C4F9" w14:textId="480F39E1" w:rsidR="001A282F" w:rsidRDefault="001A282F" w:rsidP="00167EE1">
      <w:pPr>
        <w:rPr>
          <w:rFonts w:ascii="Helvetica" w:hAnsi="Helvetica"/>
          <w:sz w:val="20"/>
          <w:szCs w:val="20"/>
        </w:rPr>
      </w:pPr>
    </w:p>
    <w:p w14:paraId="0118D82C" w14:textId="1018919C" w:rsidR="00167EE1" w:rsidRDefault="00167EE1" w:rsidP="00167EE1">
      <w:pPr>
        <w:rPr>
          <w:rFonts w:ascii="Helvetica" w:hAnsi="Helvetica"/>
          <w:sz w:val="20"/>
          <w:szCs w:val="20"/>
        </w:rPr>
      </w:pPr>
      <w:r>
        <w:rPr>
          <w:rFonts w:ascii="Helvetica" w:hAnsi="Helvetica"/>
          <w:sz w:val="20"/>
          <w:szCs w:val="20"/>
        </w:rPr>
        <w:t>ARRO Resident Educator of the Year</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2017 and 2020</w:t>
      </w:r>
    </w:p>
    <w:p w14:paraId="7909DDFC" w14:textId="0A961213" w:rsidR="00167EE1" w:rsidRDefault="00167EE1" w:rsidP="00167EE1">
      <w:pPr>
        <w:rPr>
          <w:rFonts w:ascii="Helvetica" w:hAnsi="Helvetica"/>
          <w:sz w:val="20"/>
          <w:szCs w:val="20"/>
        </w:rPr>
      </w:pPr>
    </w:p>
    <w:p w14:paraId="5F9471E1" w14:textId="5CE1B0C9" w:rsidR="001A282F" w:rsidRDefault="00167EE1" w:rsidP="00167EE1">
      <w:pPr>
        <w:rPr>
          <w:rFonts w:ascii="Helvetica" w:hAnsi="Helvetica"/>
          <w:sz w:val="20"/>
          <w:szCs w:val="20"/>
        </w:rPr>
      </w:pPr>
      <w:r>
        <w:rPr>
          <w:rFonts w:ascii="Helvetica" w:hAnsi="Helvetica"/>
          <w:sz w:val="20"/>
          <w:szCs w:val="20"/>
        </w:rPr>
        <w:t>Lead weekly resident didactics in GYN, Breast, Lymphoma, and Skin Cancer</w:t>
      </w:r>
      <w:r w:rsidR="001A282F">
        <w:rPr>
          <w:rFonts w:ascii="Helvetica" w:hAnsi="Helvetica"/>
          <w:sz w:val="20"/>
          <w:szCs w:val="20"/>
        </w:rPr>
        <w:tab/>
      </w:r>
      <w:r w:rsidR="001A282F">
        <w:rPr>
          <w:rFonts w:ascii="Helvetica" w:hAnsi="Helvetica"/>
          <w:sz w:val="20"/>
          <w:szCs w:val="20"/>
        </w:rPr>
        <w:tab/>
        <w:t>2019 to present</w:t>
      </w:r>
    </w:p>
    <w:p w14:paraId="59C94F47" w14:textId="1AF3411E" w:rsidR="00167EE1" w:rsidRDefault="00167EE1" w:rsidP="00167EE1">
      <w:pPr>
        <w:rPr>
          <w:rFonts w:ascii="Helvetica" w:hAnsi="Helvetica"/>
          <w:sz w:val="20"/>
          <w:szCs w:val="20"/>
        </w:rPr>
      </w:pPr>
    </w:p>
    <w:p w14:paraId="1DF8016A" w14:textId="60ACDE3E" w:rsidR="001A282F" w:rsidRDefault="001A282F" w:rsidP="001A282F">
      <w:pPr>
        <w:rPr>
          <w:rFonts w:ascii="Helvetica" w:hAnsi="Helvetica"/>
          <w:sz w:val="20"/>
          <w:szCs w:val="20"/>
        </w:rPr>
      </w:pPr>
      <w:r>
        <w:rPr>
          <w:rFonts w:ascii="Helvetica" w:hAnsi="Helvetica"/>
          <w:sz w:val="20"/>
          <w:szCs w:val="20"/>
        </w:rPr>
        <w:t xml:space="preserve">Assistant Residency Program Director </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2021 to </w:t>
      </w:r>
      <w:r w:rsidR="00FE3005">
        <w:rPr>
          <w:rFonts w:ascii="Helvetica" w:hAnsi="Helvetica"/>
          <w:sz w:val="20"/>
          <w:szCs w:val="20"/>
        </w:rPr>
        <w:t>2023</w:t>
      </w:r>
    </w:p>
    <w:p w14:paraId="50EC6CB0" w14:textId="191289A3" w:rsidR="00FE3005" w:rsidRDefault="00FE3005" w:rsidP="001A282F">
      <w:pPr>
        <w:rPr>
          <w:rFonts w:ascii="Helvetica" w:hAnsi="Helvetica"/>
          <w:sz w:val="20"/>
          <w:szCs w:val="20"/>
        </w:rPr>
      </w:pPr>
    </w:p>
    <w:p w14:paraId="7736E2B1" w14:textId="2E62F89A" w:rsidR="00FE3005" w:rsidRDefault="00FE3005" w:rsidP="001A282F">
      <w:pPr>
        <w:rPr>
          <w:rFonts w:ascii="Helvetica" w:hAnsi="Helvetica"/>
          <w:sz w:val="20"/>
          <w:szCs w:val="20"/>
        </w:rPr>
      </w:pPr>
      <w:r>
        <w:rPr>
          <w:rFonts w:ascii="Helvetica" w:hAnsi="Helvetica"/>
          <w:sz w:val="20"/>
          <w:szCs w:val="20"/>
        </w:rPr>
        <w:t>Co-Residency Program Director</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2023 to present </w:t>
      </w:r>
    </w:p>
    <w:p w14:paraId="7FB69646" w14:textId="77777777" w:rsidR="00DC0701" w:rsidRDefault="00DC0701" w:rsidP="001A282F">
      <w:pPr>
        <w:rPr>
          <w:rFonts w:ascii="Helvetica" w:hAnsi="Helvetica"/>
          <w:sz w:val="20"/>
          <w:szCs w:val="20"/>
        </w:rPr>
      </w:pPr>
    </w:p>
    <w:p w14:paraId="6F1A6D9C" w14:textId="63EBF35B" w:rsidR="00167EE1" w:rsidRDefault="00167EE1" w:rsidP="00167EE1">
      <w:pPr>
        <w:rPr>
          <w:rFonts w:ascii="Helvetica" w:hAnsi="Helvetica"/>
          <w:sz w:val="20"/>
          <w:szCs w:val="20"/>
        </w:rPr>
      </w:pPr>
    </w:p>
    <w:p w14:paraId="6DE3C34C" w14:textId="18464177" w:rsidR="00167EE1" w:rsidRDefault="00167EE1" w:rsidP="00167EE1">
      <w:pPr>
        <w:jc w:val="center"/>
        <w:rPr>
          <w:rFonts w:ascii="Helvetica" w:hAnsi="Helvetica"/>
          <w:b/>
          <w:bCs/>
          <w:sz w:val="20"/>
          <w:szCs w:val="20"/>
        </w:rPr>
      </w:pPr>
      <w:r>
        <w:rPr>
          <w:rFonts w:ascii="Helvetica" w:hAnsi="Helvetica"/>
          <w:b/>
          <w:bCs/>
          <w:sz w:val="20"/>
          <w:szCs w:val="20"/>
        </w:rPr>
        <w:t>Fellow Teaching:</w:t>
      </w:r>
    </w:p>
    <w:p w14:paraId="5A4A234F" w14:textId="69396690" w:rsidR="00167EE1" w:rsidRDefault="00167EE1" w:rsidP="00167EE1">
      <w:pPr>
        <w:rPr>
          <w:rFonts w:ascii="Helvetica" w:hAnsi="Helvetica"/>
          <w:b/>
          <w:bCs/>
          <w:sz w:val="20"/>
          <w:szCs w:val="20"/>
        </w:rPr>
      </w:pPr>
    </w:p>
    <w:p w14:paraId="6E285AB3" w14:textId="45F594F1" w:rsidR="001A282F" w:rsidRDefault="001A282F" w:rsidP="00167EE1">
      <w:pPr>
        <w:rPr>
          <w:rFonts w:ascii="Helvetica" w:hAnsi="Helvetica"/>
          <w:sz w:val="20"/>
          <w:szCs w:val="20"/>
        </w:rPr>
      </w:pPr>
      <w:r>
        <w:rPr>
          <w:rFonts w:ascii="Helvetica" w:hAnsi="Helvetica"/>
          <w:sz w:val="20"/>
          <w:szCs w:val="20"/>
        </w:rPr>
        <w:t>Fellows from UPMC Pediatric Oncology Fellowship radiation oncology rotations</w:t>
      </w:r>
      <w:r>
        <w:rPr>
          <w:rFonts w:ascii="Helvetica" w:hAnsi="Helvetica"/>
          <w:sz w:val="20"/>
          <w:szCs w:val="20"/>
        </w:rPr>
        <w:tab/>
        <w:t xml:space="preserve">            2016 to 2017</w:t>
      </w:r>
    </w:p>
    <w:p w14:paraId="28A3E6A4" w14:textId="32D3DAF9" w:rsidR="001A282F" w:rsidRDefault="001A282F" w:rsidP="00167EE1">
      <w:pPr>
        <w:rPr>
          <w:rFonts w:ascii="Helvetica" w:hAnsi="Helvetica"/>
          <w:sz w:val="20"/>
          <w:szCs w:val="20"/>
        </w:rPr>
      </w:pPr>
    </w:p>
    <w:p w14:paraId="0484618C" w14:textId="494A6445" w:rsidR="001A282F" w:rsidRDefault="001A282F" w:rsidP="00167EE1">
      <w:pPr>
        <w:rPr>
          <w:rFonts w:ascii="Helvetica" w:hAnsi="Helvetica"/>
          <w:sz w:val="20"/>
          <w:szCs w:val="20"/>
        </w:rPr>
      </w:pPr>
      <w:r>
        <w:rPr>
          <w:rFonts w:ascii="Helvetica" w:hAnsi="Helvetica"/>
          <w:sz w:val="20"/>
          <w:szCs w:val="20"/>
        </w:rPr>
        <w:t>Fellows from WVU Hematology Oncology Fellowship radiation oncology rotations            2017 to 2019</w:t>
      </w:r>
    </w:p>
    <w:p w14:paraId="4C5CA415" w14:textId="77777777" w:rsidR="001A282F" w:rsidRDefault="001A282F" w:rsidP="00167EE1">
      <w:pPr>
        <w:rPr>
          <w:rFonts w:ascii="Helvetica" w:hAnsi="Helvetica"/>
          <w:sz w:val="20"/>
          <w:szCs w:val="20"/>
        </w:rPr>
      </w:pPr>
    </w:p>
    <w:p w14:paraId="22356011" w14:textId="77777777" w:rsidR="001A282F" w:rsidRDefault="00167EE1" w:rsidP="00167EE1">
      <w:pPr>
        <w:rPr>
          <w:rFonts w:ascii="Helvetica" w:hAnsi="Helvetica"/>
          <w:sz w:val="20"/>
          <w:szCs w:val="20"/>
        </w:rPr>
      </w:pPr>
      <w:r>
        <w:rPr>
          <w:rFonts w:ascii="Helvetica" w:hAnsi="Helvetica"/>
          <w:sz w:val="20"/>
          <w:szCs w:val="20"/>
        </w:rPr>
        <w:t xml:space="preserve">Fellows from the UPMC Gynecologic Oncology, Breast Surgical </w:t>
      </w:r>
      <w:proofErr w:type="gramStart"/>
      <w:r>
        <w:rPr>
          <w:rFonts w:ascii="Helvetica" w:hAnsi="Helvetica"/>
          <w:sz w:val="20"/>
          <w:szCs w:val="20"/>
        </w:rPr>
        <w:t xml:space="preserve">Fellowship, </w:t>
      </w:r>
      <w:r w:rsidR="001A282F">
        <w:rPr>
          <w:rFonts w:ascii="Helvetica" w:hAnsi="Helvetica"/>
          <w:sz w:val="20"/>
          <w:szCs w:val="20"/>
        </w:rPr>
        <w:t xml:space="preserve">  </w:t>
      </w:r>
      <w:proofErr w:type="gramEnd"/>
      <w:r w:rsidR="001A282F">
        <w:rPr>
          <w:rFonts w:ascii="Helvetica" w:hAnsi="Helvetica"/>
          <w:sz w:val="20"/>
          <w:szCs w:val="20"/>
        </w:rPr>
        <w:t xml:space="preserve">                 2019 to present</w:t>
      </w:r>
    </w:p>
    <w:p w14:paraId="5A208C7C" w14:textId="4974468B" w:rsidR="00167EE1" w:rsidRPr="00167EE1" w:rsidRDefault="00167EE1" w:rsidP="00167EE1">
      <w:pPr>
        <w:rPr>
          <w:rFonts w:ascii="Helvetica" w:hAnsi="Helvetica"/>
          <w:sz w:val="20"/>
          <w:szCs w:val="20"/>
        </w:rPr>
      </w:pPr>
      <w:r>
        <w:rPr>
          <w:rFonts w:ascii="Helvetica" w:hAnsi="Helvetica"/>
          <w:sz w:val="20"/>
          <w:szCs w:val="20"/>
        </w:rPr>
        <w:t xml:space="preserve">Surgical Oncology Fellowship annual radiation oncology rotations at </w:t>
      </w:r>
      <w:r w:rsidR="001A282F">
        <w:rPr>
          <w:rFonts w:ascii="Helvetica" w:hAnsi="Helvetica"/>
          <w:sz w:val="20"/>
          <w:szCs w:val="20"/>
        </w:rPr>
        <w:t>UPMC Magee</w:t>
      </w:r>
    </w:p>
    <w:p w14:paraId="3030600C" w14:textId="77777777" w:rsidR="00167EE1" w:rsidRPr="00167EE1" w:rsidRDefault="00167EE1" w:rsidP="00167EE1">
      <w:pPr>
        <w:jc w:val="center"/>
        <w:rPr>
          <w:rFonts w:ascii="Helvetica" w:hAnsi="Helvetica"/>
          <w:b/>
          <w:bCs/>
          <w:sz w:val="20"/>
          <w:szCs w:val="20"/>
        </w:rPr>
      </w:pPr>
    </w:p>
    <w:p w14:paraId="570C6BFC" w14:textId="12979664" w:rsidR="00167EE1" w:rsidRDefault="00167EE1" w:rsidP="004F3E2D">
      <w:pPr>
        <w:rPr>
          <w:rFonts w:ascii="Helvetica" w:hAnsi="Helvetica"/>
          <w:b/>
          <w:bCs/>
          <w:sz w:val="20"/>
          <w:szCs w:val="20"/>
        </w:rPr>
      </w:pPr>
    </w:p>
    <w:p w14:paraId="5C7126C2" w14:textId="0F4B5C46" w:rsidR="00167EE1" w:rsidRDefault="00167EE1" w:rsidP="00167EE1">
      <w:pPr>
        <w:jc w:val="center"/>
        <w:rPr>
          <w:rFonts w:ascii="Helvetica" w:hAnsi="Helvetica"/>
          <w:b/>
          <w:bCs/>
          <w:sz w:val="20"/>
          <w:szCs w:val="20"/>
        </w:rPr>
      </w:pPr>
      <w:r>
        <w:rPr>
          <w:rFonts w:ascii="Helvetica" w:hAnsi="Helvetica"/>
          <w:b/>
          <w:bCs/>
          <w:sz w:val="20"/>
          <w:szCs w:val="20"/>
        </w:rPr>
        <w:t>Curriculum Development/Teaching Products/Media Products:</w:t>
      </w:r>
    </w:p>
    <w:p w14:paraId="01EADAD4" w14:textId="77777777" w:rsidR="00167EE1" w:rsidRPr="00845410" w:rsidRDefault="00167EE1" w:rsidP="00167EE1">
      <w:pPr>
        <w:jc w:val="center"/>
        <w:rPr>
          <w:rFonts w:ascii="Helvetica" w:hAnsi="Helvetica"/>
          <w:b/>
        </w:rPr>
      </w:pPr>
    </w:p>
    <w:p w14:paraId="29D9BB80" w14:textId="559B0079" w:rsidR="00167EE1" w:rsidRDefault="00167EE1" w:rsidP="008800D8">
      <w:pPr>
        <w:rPr>
          <w:rFonts w:ascii="Helvetica" w:hAnsi="Helvetica"/>
          <w:sz w:val="20"/>
          <w:szCs w:val="20"/>
        </w:rPr>
      </w:pPr>
      <w:r w:rsidRPr="00845410">
        <w:rPr>
          <w:rFonts w:ascii="Helvetica" w:hAnsi="Helvetica"/>
          <w:sz w:val="20"/>
          <w:szCs w:val="20"/>
        </w:rPr>
        <w:t>Educational Mini-Series on Statistics for Radiation Oncology Residents.  University of Pittsburgh.</w:t>
      </w:r>
    </w:p>
    <w:p w14:paraId="207F0396" w14:textId="43B967A9" w:rsidR="008800D8" w:rsidRDefault="008800D8" w:rsidP="00167EE1">
      <w:pPr>
        <w:jc w:val="center"/>
        <w:rPr>
          <w:rFonts w:ascii="Helvetica" w:hAnsi="Helvetica"/>
          <w:sz w:val="20"/>
          <w:szCs w:val="20"/>
        </w:rPr>
      </w:pPr>
    </w:p>
    <w:p w14:paraId="3ACA93E3" w14:textId="17567838" w:rsidR="008800D8" w:rsidRDefault="008800D8" w:rsidP="008800D8">
      <w:pPr>
        <w:rPr>
          <w:rFonts w:ascii="Helvetica" w:hAnsi="Helvetica"/>
          <w:sz w:val="20"/>
          <w:szCs w:val="20"/>
        </w:rPr>
      </w:pPr>
      <w:r>
        <w:rPr>
          <w:rFonts w:ascii="Helvetica" w:hAnsi="Helvetica"/>
          <w:sz w:val="20"/>
          <w:szCs w:val="20"/>
        </w:rPr>
        <w:t>Course Director University of Pittsburgh School of Medicine:</w:t>
      </w:r>
    </w:p>
    <w:p w14:paraId="6B4ECA0B" w14:textId="341B44E9" w:rsidR="008800D8" w:rsidRDefault="008800D8" w:rsidP="008800D8">
      <w:pPr>
        <w:rPr>
          <w:rFonts w:ascii="Helvetica" w:hAnsi="Helvetica"/>
          <w:sz w:val="20"/>
          <w:szCs w:val="20"/>
        </w:rPr>
      </w:pPr>
      <w:r>
        <w:rPr>
          <w:rFonts w:ascii="Helvetica" w:hAnsi="Helvetica"/>
          <w:sz w:val="20"/>
          <w:szCs w:val="20"/>
        </w:rPr>
        <w:tab/>
        <w:t>RAD5630 Introduction to Clinical Radiation Oncology</w:t>
      </w:r>
    </w:p>
    <w:p w14:paraId="152F812E" w14:textId="5E56F3CF" w:rsidR="008800D8" w:rsidRDefault="008800D8" w:rsidP="008800D8">
      <w:pPr>
        <w:rPr>
          <w:rFonts w:ascii="Helvetica" w:hAnsi="Helvetica"/>
          <w:sz w:val="20"/>
          <w:szCs w:val="20"/>
        </w:rPr>
      </w:pPr>
      <w:r>
        <w:rPr>
          <w:rFonts w:ascii="Helvetica" w:hAnsi="Helvetica"/>
          <w:sz w:val="20"/>
          <w:szCs w:val="20"/>
        </w:rPr>
        <w:tab/>
        <w:t>RAD5651 Individualized Clinical Course in Radiation Oncology</w:t>
      </w:r>
    </w:p>
    <w:p w14:paraId="48D430AE" w14:textId="267E45AF" w:rsidR="008800D8" w:rsidRDefault="008800D8" w:rsidP="008800D8">
      <w:pPr>
        <w:rPr>
          <w:rFonts w:ascii="Helvetica" w:hAnsi="Helvetica"/>
          <w:sz w:val="20"/>
          <w:szCs w:val="20"/>
        </w:rPr>
      </w:pPr>
      <w:r>
        <w:rPr>
          <w:rFonts w:ascii="Helvetica" w:hAnsi="Helvetica"/>
          <w:sz w:val="20"/>
          <w:szCs w:val="20"/>
        </w:rPr>
        <w:tab/>
        <w:t>RAD5826 Experimental Radiation Oncology</w:t>
      </w:r>
    </w:p>
    <w:p w14:paraId="262B63B0" w14:textId="1BCECAE9" w:rsidR="008800D8" w:rsidRDefault="008800D8" w:rsidP="008800D8">
      <w:pPr>
        <w:rPr>
          <w:rFonts w:ascii="Helvetica" w:hAnsi="Helvetica"/>
          <w:sz w:val="20"/>
          <w:szCs w:val="20"/>
        </w:rPr>
      </w:pPr>
      <w:r>
        <w:rPr>
          <w:rFonts w:ascii="Helvetica" w:hAnsi="Helvetica"/>
          <w:sz w:val="20"/>
          <w:szCs w:val="20"/>
        </w:rPr>
        <w:tab/>
        <w:t>RAD5840 Radiation Oncology Research</w:t>
      </w:r>
    </w:p>
    <w:p w14:paraId="3FE13A60" w14:textId="77FA3A49" w:rsidR="008800D8" w:rsidRDefault="008800D8" w:rsidP="008800D8">
      <w:pPr>
        <w:rPr>
          <w:rFonts w:ascii="Helvetica" w:hAnsi="Helvetica"/>
          <w:sz w:val="20"/>
          <w:szCs w:val="20"/>
        </w:rPr>
      </w:pPr>
      <w:r>
        <w:rPr>
          <w:rFonts w:ascii="Helvetica" w:hAnsi="Helvetica"/>
          <w:sz w:val="20"/>
          <w:szCs w:val="20"/>
        </w:rPr>
        <w:tab/>
        <w:t xml:space="preserve">RAD5901 Extramural Radiation Oncology </w:t>
      </w:r>
    </w:p>
    <w:p w14:paraId="22EE5967" w14:textId="77777777" w:rsidR="008800D8" w:rsidRPr="00845410" w:rsidRDefault="008800D8" w:rsidP="008800D8">
      <w:pPr>
        <w:rPr>
          <w:rFonts w:ascii="Helvetica" w:hAnsi="Helvetica"/>
          <w:sz w:val="20"/>
          <w:szCs w:val="20"/>
        </w:rPr>
      </w:pPr>
    </w:p>
    <w:p w14:paraId="51D8B6D5" w14:textId="77777777" w:rsidR="00167EE1" w:rsidRDefault="00167EE1" w:rsidP="004F3E2D">
      <w:pPr>
        <w:rPr>
          <w:rFonts w:ascii="Helvetica" w:hAnsi="Helvetica"/>
          <w:b/>
          <w:bCs/>
          <w:sz w:val="20"/>
          <w:szCs w:val="20"/>
        </w:rPr>
      </w:pPr>
    </w:p>
    <w:p w14:paraId="1A23A07F" w14:textId="63D0EA39" w:rsidR="00167EE1" w:rsidRDefault="00167EE1" w:rsidP="004F3E2D">
      <w:pPr>
        <w:rPr>
          <w:rFonts w:ascii="Helvetica" w:hAnsi="Helvetica"/>
          <w:b/>
          <w:bCs/>
          <w:sz w:val="20"/>
          <w:szCs w:val="20"/>
        </w:rPr>
      </w:pPr>
    </w:p>
    <w:p w14:paraId="60B66E7D" w14:textId="1AAFFA49" w:rsidR="00167EE1" w:rsidRDefault="00167EE1" w:rsidP="004F3E2D">
      <w:pPr>
        <w:rPr>
          <w:rFonts w:ascii="Helvetica" w:hAnsi="Helvetica"/>
          <w:b/>
          <w:bCs/>
          <w:sz w:val="20"/>
          <w:szCs w:val="20"/>
        </w:rPr>
      </w:pPr>
      <w:r>
        <w:rPr>
          <w:rFonts w:ascii="Helvetica" w:hAnsi="Helvetica"/>
          <w:b/>
          <w:bCs/>
          <w:sz w:val="20"/>
          <w:szCs w:val="20"/>
        </w:rPr>
        <w:t>RESEARCH:</w:t>
      </w:r>
    </w:p>
    <w:p w14:paraId="6C2189EC" w14:textId="77777777" w:rsidR="00DC0701" w:rsidRPr="00167EE1" w:rsidRDefault="00DC0701" w:rsidP="004F3E2D">
      <w:pPr>
        <w:rPr>
          <w:rFonts w:ascii="Helvetica" w:hAnsi="Helvetica"/>
          <w:b/>
          <w:bCs/>
          <w:sz w:val="20"/>
          <w:szCs w:val="20"/>
        </w:rPr>
      </w:pPr>
    </w:p>
    <w:p w14:paraId="78B288F4" w14:textId="77777777" w:rsidR="00D339FE" w:rsidRPr="00845410" w:rsidRDefault="00D339FE" w:rsidP="00D339FE">
      <w:pPr>
        <w:jc w:val="center"/>
        <w:rPr>
          <w:rFonts w:ascii="Helvetica" w:hAnsi="Helvetica"/>
          <w:b/>
        </w:rPr>
      </w:pPr>
    </w:p>
    <w:p w14:paraId="5F098069" w14:textId="4CB449FA" w:rsidR="00381846" w:rsidRPr="00167EE1" w:rsidRDefault="00AE6696" w:rsidP="00AE6696">
      <w:pPr>
        <w:jc w:val="center"/>
        <w:rPr>
          <w:rFonts w:ascii="Helvetica" w:hAnsi="Helvetica"/>
          <w:sz w:val="20"/>
          <w:szCs w:val="20"/>
        </w:rPr>
      </w:pPr>
      <w:r w:rsidRPr="00167EE1">
        <w:rPr>
          <w:rFonts w:ascii="Helvetica" w:hAnsi="Helvetica"/>
          <w:b/>
          <w:bCs/>
          <w:sz w:val="20"/>
          <w:szCs w:val="20"/>
        </w:rPr>
        <w:t>Prospective Clinical Research Protocols</w:t>
      </w:r>
      <w:r w:rsidRPr="00167EE1">
        <w:rPr>
          <w:rFonts w:ascii="Helvetica" w:hAnsi="Helvetica"/>
          <w:sz w:val="20"/>
          <w:szCs w:val="20"/>
        </w:rPr>
        <w:t>:</w:t>
      </w:r>
    </w:p>
    <w:p w14:paraId="3B86D4FC" w14:textId="77777777" w:rsidR="00AE6696" w:rsidRPr="00845410" w:rsidRDefault="00AE6696" w:rsidP="006B4BE1">
      <w:pPr>
        <w:rPr>
          <w:rFonts w:ascii="Helvetica" w:hAnsi="Helvetica"/>
          <w:sz w:val="20"/>
          <w:szCs w:val="20"/>
        </w:rPr>
      </w:pPr>
    </w:p>
    <w:p w14:paraId="1539978C" w14:textId="5C58D1AB" w:rsidR="00B815A5" w:rsidRPr="00845410" w:rsidRDefault="00B815A5" w:rsidP="00B815A5">
      <w:pPr>
        <w:widowControl w:val="0"/>
        <w:numPr>
          <w:ilvl w:val="0"/>
          <w:numId w:val="4"/>
        </w:numPr>
        <w:autoSpaceDE w:val="0"/>
        <w:autoSpaceDN w:val="0"/>
        <w:adjustRightInd w:val="0"/>
        <w:rPr>
          <w:rFonts w:ascii="Helvetica" w:hAnsi="Helvetica"/>
          <w:sz w:val="20"/>
          <w:szCs w:val="20"/>
        </w:rPr>
      </w:pPr>
      <w:r w:rsidRPr="00845410">
        <w:rPr>
          <w:rFonts w:ascii="Helvetica" w:hAnsi="Helvetica"/>
          <w:sz w:val="20"/>
          <w:szCs w:val="20"/>
        </w:rPr>
        <w:t xml:space="preserve">A Prospective, Randomized Phase II Study of Surgery with or without Adjuvant Stereotactic Body Radiotherapy (SBRT) in Patients with </w:t>
      </w:r>
      <w:proofErr w:type="gramStart"/>
      <w:r w:rsidRPr="00845410">
        <w:rPr>
          <w:rFonts w:ascii="Helvetica" w:hAnsi="Helvetica"/>
          <w:sz w:val="20"/>
          <w:szCs w:val="20"/>
        </w:rPr>
        <w:t>Previously-Irradiated</w:t>
      </w:r>
      <w:proofErr w:type="gramEnd"/>
      <w:r w:rsidRPr="00845410">
        <w:rPr>
          <w:rFonts w:ascii="Helvetica" w:hAnsi="Helvetica"/>
          <w:sz w:val="20"/>
          <w:szCs w:val="20"/>
        </w:rPr>
        <w:t xml:space="preserve"> Head and Neck Cancer. Co-Principal Investigator.  </w:t>
      </w:r>
      <w:r w:rsidR="00714C67" w:rsidRPr="00845410">
        <w:rPr>
          <w:rFonts w:ascii="Helvetica" w:hAnsi="Helvetica"/>
          <w:i/>
          <w:sz w:val="20"/>
          <w:szCs w:val="20"/>
        </w:rPr>
        <w:t xml:space="preserve">UPCI </w:t>
      </w:r>
      <w:r w:rsidR="00714C67" w:rsidRPr="00845410">
        <w:rPr>
          <w:rFonts w:ascii="Helvetica" w:hAnsi="Helvetica"/>
          <w:sz w:val="20"/>
          <w:szCs w:val="20"/>
        </w:rPr>
        <w:t>14-151</w:t>
      </w:r>
    </w:p>
    <w:p w14:paraId="5D779A31" w14:textId="77777777" w:rsidR="00B815A5" w:rsidRPr="00845410" w:rsidRDefault="00B815A5" w:rsidP="00B815A5">
      <w:pPr>
        <w:ind w:left="360"/>
        <w:rPr>
          <w:rFonts w:ascii="Helvetica" w:hAnsi="Helvetica"/>
          <w:sz w:val="20"/>
          <w:szCs w:val="20"/>
        </w:rPr>
      </w:pPr>
    </w:p>
    <w:p w14:paraId="416FB3FB" w14:textId="5D20E94B" w:rsidR="00D339FE" w:rsidRPr="00167EE1" w:rsidRDefault="00167EE1" w:rsidP="00D339FE">
      <w:pPr>
        <w:jc w:val="center"/>
        <w:rPr>
          <w:rFonts w:ascii="Helvetica" w:hAnsi="Helvetica"/>
          <w:b/>
          <w:sz w:val="20"/>
          <w:szCs w:val="20"/>
        </w:rPr>
      </w:pPr>
      <w:r>
        <w:rPr>
          <w:rFonts w:ascii="Helvetica" w:hAnsi="Helvetica"/>
          <w:b/>
          <w:sz w:val="20"/>
          <w:szCs w:val="20"/>
        </w:rPr>
        <w:t>Lab Experience</w:t>
      </w:r>
      <w:r w:rsidR="002906C5">
        <w:rPr>
          <w:rFonts w:ascii="Helvetica" w:hAnsi="Helvetica"/>
          <w:b/>
          <w:sz w:val="20"/>
          <w:szCs w:val="20"/>
        </w:rPr>
        <w:t>:</w:t>
      </w:r>
    </w:p>
    <w:p w14:paraId="4ED2F527" w14:textId="77777777" w:rsidR="008F3358" w:rsidRPr="00845410" w:rsidRDefault="008F3358" w:rsidP="008F3358">
      <w:pPr>
        <w:jc w:val="center"/>
        <w:rPr>
          <w:rFonts w:ascii="Helvetica" w:hAnsi="Helvetica"/>
          <w:b/>
        </w:rPr>
      </w:pPr>
    </w:p>
    <w:p w14:paraId="4FB187F1" w14:textId="77777777" w:rsidR="00167EE1" w:rsidRPr="00845410" w:rsidRDefault="00167EE1" w:rsidP="00167EE1">
      <w:pPr>
        <w:pStyle w:val="ListParagraph"/>
        <w:numPr>
          <w:ilvl w:val="0"/>
          <w:numId w:val="6"/>
        </w:numPr>
        <w:rPr>
          <w:rFonts w:ascii="Helvetica" w:hAnsi="Helvetica"/>
          <w:sz w:val="20"/>
          <w:szCs w:val="20"/>
        </w:rPr>
      </w:pPr>
      <w:r w:rsidRPr="00845410">
        <w:rPr>
          <w:rFonts w:ascii="Helvetica" w:hAnsi="Helvetica"/>
          <w:b/>
          <w:sz w:val="20"/>
          <w:szCs w:val="20"/>
        </w:rPr>
        <w:t>University of California Berkeley, Department of Molecular and Cellular Biology</w:t>
      </w:r>
      <w:r w:rsidRPr="00845410">
        <w:rPr>
          <w:rFonts w:ascii="Helvetica" w:hAnsi="Helvetica"/>
          <w:sz w:val="20"/>
          <w:szCs w:val="20"/>
        </w:rPr>
        <w:t xml:space="preserve"> </w:t>
      </w:r>
    </w:p>
    <w:p w14:paraId="532F1125" w14:textId="5118A39B" w:rsidR="00167EE1" w:rsidRDefault="00167EE1" w:rsidP="00167EE1">
      <w:pPr>
        <w:ind w:left="720"/>
        <w:rPr>
          <w:rFonts w:ascii="Helvetica" w:hAnsi="Helvetica"/>
          <w:sz w:val="20"/>
          <w:szCs w:val="20"/>
        </w:rPr>
      </w:pPr>
      <w:r w:rsidRPr="00845410">
        <w:rPr>
          <w:rFonts w:ascii="Helvetica" w:hAnsi="Helvetica"/>
          <w:sz w:val="20"/>
          <w:szCs w:val="20"/>
        </w:rPr>
        <w:t>Research assistant under the direction of Dr. Bob Buchannan.  Our lab focused on re-engineering the protein lattice of sorghum, redox transitions of breast milk proteins, and a project funded by Mead-Johnson investigating the interaction of Thioredoxin and the proteins in infant formulas.  Summer 2006 – June 2007</w:t>
      </w:r>
    </w:p>
    <w:p w14:paraId="3949483A" w14:textId="77777777" w:rsidR="00167EE1" w:rsidRPr="00167EE1" w:rsidRDefault="00167EE1" w:rsidP="00167EE1">
      <w:pPr>
        <w:ind w:left="720"/>
        <w:rPr>
          <w:rFonts w:ascii="Helvetica" w:hAnsi="Helvetica"/>
          <w:sz w:val="20"/>
          <w:szCs w:val="20"/>
        </w:rPr>
      </w:pPr>
    </w:p>
    <w:p w14:paraId="404A51EF" w14:textId="2C4AF894" w:rsidR="0032004F" w:rsidRPr="00845410" w:rsidRDefault="0032004F" w:rsidP="0032004F">
      <w:pPr>
        <w:pStyle w:val="ListParagraph"/>
        <w:numPr>
          <w:ilvl w:val="0"/>
          <w:numId w:val="6"/>
        </w:numPr>
        <w:rPr>
          <w:rFonts w:ascii="Helvetica" w:hAnsi="Helvetica"/>
          <w:b/>
          <w:sz w:val="20"/>
          <w:szCs w:val="20"/>
        </w:rPr>
      </w:pPr>
      <w:r w:rsidRPr="00845410">
        <w:rPr>
          <w:rFonts w:ascii="Helvetica" w:hAnsi="Helvetica"/>
          <w:b/>
          <w:sz w:val="20"/>
          <w:szCs w:val="20"/>
        </w:rPr>
        <w:t xml:space="preserve">West Virginia University, </w:t>
      </w:r>
      <w:r w:rsidR="00B815A5" w:rsidRPr="00845410">
        <w:rPr>
          <w:rFonts w:ascii="Helvetica" w:hAnsi="Helvetica"/>
          <w:b/>
          <w:sz w:val="20"/>
          <w:szCs w:val="20"/>
        </w:rPr>
        <w:t>Cent</w:t>
      </w:r>
      <w:r w:rsidRPr="00845410">
        <w:rPr>
          <w:rFonts w:ascii="Helvetica" w:hAnsi="Helvetica"/>
          <w:b/>
          <w:sz w:val="20"/>
          <w:szCs w:val="20"/>
        </w:rPr>
        <w:t>er for Advanced Imaging and Department</w:t>
      </w:r>
      <w:r w:rsidR="00B815A5" w:rsidRPr="00845410">
        <w:rPr>
          <w:rFonts w:ascii="Helvetica" w:hAnsi="Helvetica"/>
          <w:b/>
          <w:sz w:val="20"/>
          <w:szCs w:val="20"/>
        </w:rPr>
        <w:t xml:space="preserve"> of Radiology </w:t>
      </w:r>
    </w:p>
    <w:p w14:paraId="7E360F91" w14:textId="77777777" w:rsidR="0032004F" w:rsidRPr="00845410" w:rsidRDefault="00B815A5" w:rsidP="0032004F">
      <w:pPr>
        <w:ind w:left="720"/>
        <w:rPr>
          <w:rFonts w:ascii="Helvetica" w:hAnsi="Helvetica"/>
          <w:sz w:val="20"/>
          <w:szCs w:val="20"/>
        </w:rPr>
      </w:pPr>
      <w:r w:rsidRPr="00845410">
        <w:rPr>
          <w:rFonts w:ascii="Helvetica" w:hAnsi="Helvetica"/>
          <w:sz w:val="20"/>
          <w:szCs w:val="20"/>
        </w:rPr>
        <w:t xml:space="preserve">Research assistant under the direction of Dr. </w:t>
      </w:r>
      <w:proofErr w:type="spellStart"/>
      <w:r w:rsidRPr="00845410">
        <w:rPr>
          <w:rFonts w:ascii="Helvetica" w:hAnsi="Helvetica"/>
          <w:sz w:val="20"/>
          <w:szCs w:val="20"/>
        </w:rPr>
        <w:t>Sendhil</w:t>
      </w:r>
      <w:proofErr w:type="spellEnd"/>
      <w:r w:rsidRPr="00845410">
        <w:rPr>
          <w:rFonts w:ascii="Helvetica" w:hAnsi="Helvetica"/>
          <w:sz w:val="20"/>
          <w:szCs w:val="20"/>
        </w:rPr>
        <w:t xml:space="preserve"> Velan.  Our</w:t>
      </w:r>
      <w:r w:rsidR="0032004F" w:rsidRPr="00845410">
        <w:rPr>
          <w:rFonts w:ascii="Helvetica" w:hAnsi="Helvetica"/>
          <w:sz w:val="20"/>
          <w:szCs w:val="20"/>
        </w:rPr>
        <w:t xml:space="preserve"> lab focused on using novel </w:t>
      </w:r>
      <w:proofErr w:type="gramStart"/>
      <w:r w:rsidR="0032004F" w:rsidRPr="00845410">
        <w:rPr>
          <w:rFonts w:ascii="Helvetica" w:hAnsi="Helvetica"/>
          <w:sz w:val="20"/>
          <w:szCs w:val="20"/>
        </w:rPr>
        <w:t xml:space="preserve">two </w:t>
      </w:r>
      <w:r w:rsidRPr="00845410">
        <w:rPr>
          <w:rFonts w:ascii="Helvetica" w:hAnsi="Helvetica"/>
          <w:sz w:val="20"/>
          <w:szCs w:val="20"/>
        </w:rPr>
        <w:t>dimensional</w:t>
      </w:r>
      <w:proofErr w:type="gramEnd"/>
      <w:r w:rsidRPr="00845410">
        <w:rPr>
          <w:rFonts w:ascii="Helvetica" w:hAnsi="Helvetica"/>
          <w:sz w:val="20"/>
          <w:szCs w:val="20"/>
        </w:rPr>
        <w:t xml:space="preserve"> MR spectroscopy to evaluate differences in musculoskeletal lipid metabolism.  </w:t>
      </w:r>
      <w:r w:rsidR="0032004F" w:rsidRPr="00845410">
        <w:rPr>
          <w:rFonts w:ascii="Helvetica" w:hAnsi="Helvetica"/>
          <w:sz w:val="20"/>
          <w:szCs w:val="20"/>
        </w:rPr>
        <w:t>Winter 2008 – June 2009</w:t>
      </w:r>
    </w:p>
    <w:p w14:paraId="3E42A5AC" w14:textId="1DDA87CF" w:rsidR="008F3358" w:rsidRPr="00845410" w:rsidRDefault="008F3358" w:rsidP="00167EE1">
      <w:pPr>
        <w:rPr>
          <w:rFonts w:ascii="Helvetica" w:hAnsi="Helvetica"/>
          <w:sz w:val="20"/>
          <w:szCs w:val="20"/>
        </w:rPr>
      </w:pPr>
    </w:p>
    <w:p w14:paraId="6398DF3F" w14:textId="52A2DCC1" w:rsidR="008F3358" w:rsidRPr="00167EE1" w:rsidRDefault="00167EE1" w:rsidP="00AE6696">
      <w:pPr>
        <w:jc w:val="center"/>
        <w:rPr>
          <w:rFonts w:ascii="Helvetica" w:hAnsi="Helvetica"/>
          <w:b/>
          <w:bCs/>
          <w:sz w:val="20"/>
          <w:szCs w:val="20"/>
        </w:rPr>
      </w:pPr>
      <w:r>
        <w:rPr>
          <w:rFonts w:ascii="Helvetica" w:hAnsi="Helvetica"/>
          <w:b/>
          <w:bCs/>
          <w:sz w:val="20"/>
          <w:szCs w:val="20"/>
        </w:rPr>
        <w:t>Grants</w:t>
      </w:r>
      <w:r w:rsidR="002906C5">
        <w:rPr>
          <w:rFonts w:ascii="Helvetica" w:hAnsi="Helvetica"/>
          <w:b/>
          <w:bCs/>
          <w:sz w:val="20"/>
          <w:szCs w:val="20"/>
        </w:rPr>
        <w:t>:</w:t>
      </w:r>
    </w:p>
    <w:p w14:paraId="2CA13B89" w14:textId="77777777" w:rsidR="005F3D23" w:rsidRPr="00845410" w:rsidRDefault="005F3D23" w:rsidP="005F3D23">
      <w:pPr>
        <w:rPr>
          <w:rFonts w:ascii="Helvetica" w:hAnsi="Helvetica"/>
          <w:b/>
          <w:sz w:val="20"/>
          <w:szCs w:val="20"/>
          <w:u w:val="single"/>
        </w:rPr>
      </w:pPr>
    </w:p>
    <w:p w14:paraId="113389F8" w14:textId="77777777" w:rsidR="00167EE1" w:rsidRPr="00845410" w:rsidRDefault="00167EE1" w:rsidP="00167EE1">
      <w:pPr>
        <w:pStyle w:val="ListParagraph"/>
        <w:numPr>
          <w:ilvl w:val="0"/>
          <w:numId w:val="13"/>
        </w:numPr>
        <w:tabs>
          <w:tab w:val="left" w:pos="720"/>
        </w:tabs>
        <w:rPr>
          <w:rFonts w:ascii="Helvetica" w:hAnsi="Helvetica"/>
          <w:sz w:val="20"/>
          <w:szCs w:val="20"/>
          <w:u w:val="single"/>
        </w:rPr>
      </w:pPr>
      <w:r w:rsidRPr="00845410">
        <w:rPr>
          <w:rFonts w:ascii="Helvetica" w:hAnsi="Helvetica"/>
          <w:sz w:val="20"/>
          <w:szCs w:val="20"/>
        </w:rPr>
        <w:t xml:space="preserve">Foundation Grant – UPMC Shadyside Foundation 2017.  </w:t>
      </w:r>
      <w:r w:rsidRPr="00845410">
        <w:rPr>
          <w:rFonts w:ascii="Helvetica" w:hAnsi="Helvetica"/>
          <w:b/>
          <w:sz w:val="20"/>
          <w:szCs w:val="20"/>
        </w:rPr>
        <w:t xml:space="preserve">Association of Critical Organ-at-Risk Dosimetry with Complications in Head and Neck Stereotactic Body Radiation Therapy.  </w:t>
      </w:r>
    </w:p>
    <w:p w14:paraId="5A873CC7" w14:textId="77777777" w:rsidR="00167EE1" w:rsidRPr="00167EE1" w:rsidRDefault="00167EE1" w:rsidP="00167EE1">
      <w:pPr>
        <w:tabs>
          <w:tab w:val="left" w:pos="720"/>
        </w:tabs>
        <w:rPr>
          <w:rFonts w:ascii="Helvetica" w:hAnsi="Helvetica"/>
          <w:sz w:val="20"/>
          <w:szCs w:val="20"/>
          <w:u w:val="single"/>
        </w:rPr>
      </w:pPr>
    </w:p>
    <w:p w14:paraId="6B53A92E" w14:textId="7E41D885" w:rsidR="009F43B3" w:rsidRPr="00E22A03" w:rsidRDefault="009F43B3" w:rsidP="005F3D23">
      <w:pPr>
        <w:pStyle w:val="ListParagraph"/>
        <w:numPr>
          <w:ilvl w:val="0"/>
          <w:numId w:val="13"/>
        </w:numPr>
        <w:tabs>
          <w:tab w:val="left" w:pos="720"/>
        </w:tabs>
        <w:rPr>
          <w:rFonts w:ascii="Helvetica" w:hAnsi="Helvetica"/>
          <w:sz w:val="20"/>
          <w:szCs w:val="20"/>
          <w:u w:val="single"/>
        </w:rPr>
      </w:pPr>
      <w:r w:rsidRPr="00845410">
        <w:rPr>
          <w:rFonts w:ascii="Helvetica" w:hAnsi="Helvetica"/>
          <w:sz w:val="20"/>
          <w:szCs w:val="20"/>
        </w:rPr>
        <w:t>American College of Radiation Oncology New Practitioner SEED Grant 2021.</w:t>
      </w:r>
      <w:r w:rsidRPr="00845410">
        <w:rPr>
          <w:rFonts w:ascii="Helvetica" w:hAnsi="Helvetica"/>
          <w:bCs/>
          <w:sz w:val="20"/>
          <w:szCs w:val="20"/>
        </w:rPr>
        <w:t xml:space="preserve"> </w:t>
      </w:r>
      <w:r w:rsidRPr="00845410">
        <w:rPr>
          <w:rFonts w:ascii="Helvetica" w:hAnsi="Helvetica"/>
          <w:b/>
          <w:sz w:val="20"/>
          <w:szCs w:val="20"/>
        </w:rPr>
        <w:t>Is Radiotherapy Cost-Effective in the PET-era for Early-Stage Hodgkin’s Lymphoma with Alternative Payment Models?</w:t>
      </w:r>
      <w:r w:rsidRPr="00845410">
        <w:rPr>
          <w:rFonts w:ascii="Helvetica" w:hAnsi="Helvetica"/>
          <w:bCs/>
          <w:sz w:val="20"/>
          <w:szCs w:val="20"/>
        </w:rPr>
        <w:t xml:space="preserve">  </w:t>
      </w:r>
    </w:p>
    <w:p w14:paraId="400BA8B0" w14:textId="77777777" w:rsidR="00E22A03" w:rsidRPr="00E22A03" w:rsidRDefault="00E22A03" w:rsidP="00E22A03">
      <w:pPr>
        <w:pStyle w:val="ListParagraph"/>
        <w:rPr>
          <w:rFonts w:ascii="Helvetica" w:hAnsi="Helvetica"/>
          <w:sz w:val="20"/>
          <w:szCs w:val="20"/>
          <w:u w:val="single"/>
        </w:rPr>
      </w:pPr>
    </w:p>
    <w:p w14:paraId="3F1C6997" w14:textId="4B48DD1B" w:rsidR="00E22A03" w:rsidRPr="00E22A03" w:rsidRDefault="00E22A03" w:rsidP="005F3D23">
      <w:pPr>
        <w:pStyle w:val="ListParagraph"/>
        <w:numPr>
          <w:ilvl w:val="0"/>
          <w:numId w:val="13"/>
        </w:numPr>
        <w:tabs>
          <w:tab w:val="left" w:pos="720"/>
        </w:tabs>
        <w:rPr>
          <w:rFonts w:ascii="Helvetica" w:hAnsi="Helvetica"/>
          <w:sz w:val="20"/>
          <w:szCs w:val="20"/>
        </w:rPr>
      </w:pPr>
      <w:r w:rsidRPr="00E22A03">
        <w:rPr>
          <w:rFonts w:ascii="Helvetica" w:hAnsi="Helvetica"/>
          <w:sz w:val="20"/>
          <w:szCs w:val="20"/>
        </w:rPr>
        <w:t xml:space="preserve">Thomas H. </w:t>
      </w:r>
      <w:proofErr w:type="spellStart"/>
      <w:r w:rsidRPr="00E22A03">
        <w:rPr>
          <w:rFonts w:ascii="Helvetica" w:hAnsi="Helvetica"/>
          <w:sz w:val="20"/>
          <w:szCs w:val="20"/>
        </w:rPr>
        <w:t>Nimick</w:t>
      </w:r>
      <w:proofErr w:type="spellEnd"/>
      <w:r w:rsidRPr="00E22A03">
        <w:rPr>
          <w:rFonts w:ascii="Helvetica" w:hAnsi="Helvetica"/>
          <w:sz w:val="20"/>
          <w:szCs w:val="20"/>
        </w:rPr>
        <w:t xml:space="preserve">, Jr. Competitive Research Fund </w:t>
      </w:r>
      <w:r>
        <w:rPr>
          <w:rFonts w:ascii="Helvetica" w:hAnsi="Helvetica"/>
          <w:sz w:val="20"/>
          <w:szCs w:val="20"/>
        </w:rPr>
        <w:t>G</w:t>
      </w:r>
      <w:r w:rsidRPr="00E22A03">
        <w:rPr>
          <w:rFonts w:ascii="Helvetica" w:hAnsi="Helvetica"/>
          <w:sz w:val="20"/>
          <w:szCs w:val="20"/>
        </w:rPr>
        <w:t>rant</w:t>
      </w:r>
      <w:r>
        <w:rPr>
          <w:rFonts w:ascii="Helvetica" w:hAnsi="Helvetica"/>
          <w:sz w:val="20"/>
          <w:szCs w:val="20"/>
        </w:rPr>
        <w:t xml:space="preserve"> 2023.  </w:t>
      </w:r>
      <w:r w:rsidRPr="00E22A03">
        <w:rPr>
          <w:rFonts w:ascii="Helvetica" w:hAnsi="Helvetica"/>
          <w:b/>
          <w:bCs/>
          <w:sz w:val="20"/>
          <w:szCs w:val="20"/>
        </w:rPr>
        <w:t xml:space="preserve">Is </w:t>
      </w:r>
      <w:r>
        <w:rPr>
          <w:rFonts w:ascii="Helvetica" w:hAnsi="Helvetica"/>
          <w:b/>
          <w:bCs/>
          <w:sz w:val="20"/>
          <w:szCs w:val="20"/>
        </w:rPr>
        <w:t>T</w:t>
      </w:r>
      <w:r w:rsidRPr="00E22A03">
        <w:rPr>
          <w:rFonts w:ascii="Helvetica" w:hAnsi="Helvetica"/>
          <w:b/>
          <w:bCs/>
          <w:sz w:val="20"/>
          <w:szCs w:val="20"/>
        </w:rPr>
        <w:t xml:space="preserve">here </w:t>
      </w:r>
      <w:r>
        <w:rPr>
          <w:rFonts w:ascii="Helvetica" w:hAnsi="Helvetica"/>
          <w:b/>
          <w:bCs/>
          <w:sz w:val="20"/>
          <w:szCs w:val="20"/>
        </w:rPr>
        <w:t>R</w:t>
      </w:r>
      <w:r w:rsidRPr="00E22A03">
        <w:rPr>
          <w:rFonts w:ascii="Helvetica" w:hAnsi="Helvetica"/>
          <w:b/>
          <w:bCs/>
          <w:sz w:val="20"/>
          <w:szCs w:val="20"/>
        </w:rPr>
        <w:t xml:space="preserve">acial </w:t>
      </w:r>
      <w:r>
        <w:rPr>
          <w:rFonts w:ascii="Helvetica" w:hAnsi="Helvetica"/>
          <w:b/>
          <w:bCs/>
          <w:sz w:val="20"/>
          <w:szCs w:val="20"/>
        </w:rPr>
        <w:t>B</w:t>
      </w:r>
      <w:r w:rsidRPr="00E22A03">
        <w:rPr>
          <w:rFonts w:ascii="Helvetica" w:hAnsi="Helvetica"/>
          <w:b/>
          <w:bCs/>
          <w:sz w:val="20"/>
          <w:szCs w:val="20"/>
        </w:rPr>
        <w:t xml:space="preserve">ias in </w:t>
      </w:r>
      <w:r>
        <w:rPr>
          <w:rFonts w:ascii="Helvetica" w:hAnsi="Helvetica"/>
          <w:b/>
          <w:bCs/>
          <w:sz w:val="20"/>
          <w:szCs w:val="20"/>
        </w:rPr>
        <w:t>t</w:t>
      </w:r>
      <w:r w:rsidRPr="00E22A03">
        <w:rPr>
          <w:rFonts w:ascii="Helvetica" w:hAnsi="Helvetica"/>
          <w:b/>
          <w:bCs/>
          <w:sz w:val="20"/>
          <w:szCs w:val="20"/>
        </w:rPr>
        <w:t xml:space="preserve">he </w:t>
      </w:r>
      <w:r>
        <w:rPr>
          <w:rFonts w:ascii="Helvetica" w:hAnsi="Helvetica"/>
          <w:b/>
          <w:bCs/>
          <w:sz w:val="20"/>
          <w:szCs w:val="20"/>
        </w:rPr>
        <w:t>A</w:t>
      </w:r>
      <w:r w:rsidRPr="00E22A03">
        <w:rPr>
          <w:rFonts w:ascii="Helvetica" w:hAnsi="Helvetica"/>
          <w:b/>
          <w:bCs/>
          <w:sz w:val="20"/>
          <w:szCs w:val="20"/>
        </w:rPr>
        <w:t xml:space="preserve">pplication of </w:t>
      </w:r>
      <w:r>
        <w:rPr>
          <w:rFonts w:ascii="Helvetica" w:hAnsi="Helvetica"/>
          <w:b/>
          <w:bCs/>
          <w:sz w:val="20"/>
          <w:szCs w:val="20"/>
        </w:rPr>
        <w:t>S</w:t>
      </w:r>
      <w:r w:rsidRPr="00E22A03">
        <w:rPr>
          <w:rFonts w:ascii="Helvetica" w:hAnsi="Helvetica"/>
          <w:b/>
          <w:bCs/>
          <w:sz w:val="20"/>
          <w:szCs w:val="20"/>
        </w:rPr>
        <w:t xml:space="preserve">hort </w:t>
      </w:r>
      <w:r>
        <w:rPr>
          <w:rFonts w:ascii="Helvetica" w:hAnsi="Helvetica"/>
          <w:b/>
          <w:bCs/>
          <w:sz w:val="20"/>
          <w:szCs w:val="20"/>
        </w:rPr>
        <w:t>C</w:t>
      </w:r>
      <w:r w:rsidRPr="00E22A03">
        <w:rPr>
          <w:rFonts w:ascii="Helvetica" w:hAnsi="Helvetica"/>
          <w:b/>
          <w:bCs/>
          <w:sz w:val="20"/>
          <w:szCs w:val="20"/>
        </w:rPr>
        <w:t xml:space="preserve">ourse </w:t>
      </w:r>
      <w:r>
        <w:rPr>
          <w:rFonts w:ascii="Helvetica" w:hAnsi="Helvetica"/>
          <w:b/>
          <w:bCs/>
          <w:sz w:val="20"/>
          <w:szCs w:val="20"/>
        </w:rPr>
        <w:t>A</w:t>
      </w:r>
      <w:r w:rsidRPr="00E22A03">
        <w:rPr>
          <w:rFonts w:ascii="Helvetica" w:hAnsi="Helvetica"/>
          <w:b/>
          <w:bCs/>
          <w:sz w:val="20"/>
          <w:szCs w:val="20"/>
        </w:rPr>
        <w:t xml:space="preserve">djuvant </w:t>
      </w:r>
      <w:r>
        <w:rPr>
          <w:rFonts w:ascii="Helvetica" w:hAnsi="Helvetica"/>
          <w:b/>
          <w:bCs/>
          <w:sz w:val="20"/>
          <w:szCs w:val="20"/>
        </w:rPr>
        <w:t>R</w:t>
      </w:r>
      <w:r w:rsidRPr="00E22A03">
        <w:rPr>
          <w:rFonts w:ascii="Helvetica" w:hAnsi="Helvetica"/>
          <w:b/>
          <w:bCs/>
          <w:sz w:val="20"/>
          <w:szCs w:val="20"/>
        </w:rPr>
        <w:t xml:space="preserve">adiotherapy for </w:t>
      </w:r>
      <w:r>
        <w:rPr>
          <w:rFonts w:ascii="Helvetica" w:hAnsi="Helvetica"/>
          <w:b/>
          <w:bCs/>
          <w:sz w:val="20"/>
          <w:szCs w:val="20"/>
        </w:rPr>
        <w:t>B</w:t>
      </w:r>
      <w:r w:rsidRPr="00E22A03">
        <w:rPr>
          <w:rFonts w:ascii="Helvetica" w:hAnsi="Helvetica"/>
          <w:b/>
          <w:bCs/>
          <w:sz w:val="20"/>
          <w:szCs w:val="20"/>
        </w:rPr>
        <w:t xml:space="preserve">reast </w:t>
      </w:r>
      <w:r>
        <w:rPr>
          <w:rFonts w:ascii="Helvetica" w:hAnsi="Helvetica"/>
          <w:b/>
          <w:bCs/>
          <w:sz w:val="20"/>
          <w:szCs w:val="20"/>
        </w:rPr>
        <w:t>C</w:t>
      </w:r>
      <w:r w:rsidRPr="00E22A03">
        <w:rPr>
          <w:rFonts w:ascii="Helvetica" w:hAnsi="Helvetica"/>
          <w:b/>
          <w:bCs/>
          <w:sz w:val="20"/>
          <w:szCs w:val="20"/>
        </w:rPr>
        <w:t>ancer</w:t>
      </w:r>
      <w:r>
        <w:rPr>
          <w:rFonts w:ascii="Helvetica" w:hAnsi="Helvetica"/>
          <w:b/>
          <w:bCs/>
          <w:sz w:val="20"/>
          <w:szCs w:val="20"/>
        </w:rPr>
        <w:t>:</w:t>
      </w:r>
      <w:r w:rsidRPr="00E22A03">
        <w:rPr>
          <w:rFonts w:ascii="Helvetica" w:hAnsi="Helvetica"/>
          <w:b/>
          <w:bCs/>
          <w:sz w:val="20"/>
          <w:szCs w:val="20"/>
        </w:rPr>
        <w:t xml:space="preserve"> That </w:t>
      </w:r>
      <w:r>
        <w:rPr>
          <w:rFonts w:ascii="Helvetica" w:hAnsi="Helvetica"/>
          <w:b/>
          <w:bCs/>
          <w:sz w:val="20"/>
          <w:szCs w:val="20"/>
        </w:rPr>
        <w:t>I</w:t>
      </w:r>
      <w:r w:rsidRPr="00E22A03">
        <w:rPr>
          <w:rFonts w:ascii="Helvetica" w:hAnsi="Helvetica"/>
          <w:b/>
          <w:bCs/>
          <w:sz w:val="20"/>
          <w:szCs w:val="20"/>
        </w:rPr>
        <w:t xml:space="preserve">ncreases the </w:t>
      </w:r>
      <w:r>
        <w:rPr>
          <w:rFonts w:ascii="Helvetica" w:hAnsi="Helvetica"/>
          <w:b/>
          <w:bCs/>
          <w:sz w:val="20"/>
          <w:szCs w:val="20"/>
        </w:rPr>
        <w:t>B</w:t>
      </w:r>
      <w:r w:rsidRPr="00E22A03">
        <w:rPr>
          <w:rFonts w:ascii="Helvetica" w:hAnsi="Helvetica"/>
          <w:b/>
          <w:bCs/>
          <w:sz w:val="20"/>
          <w:szCs w:val="20"/>
        </w:rPr>
        <w:t xml:space="preserve">urden of </w:t>
      </w:r>
      <w:r>
        <w:rPr>
          <w:rFonts w:ascii="Helvetica" w:hAnsi="Helvetica"/>
          <w:b/>
          <w:bCs/>
          <w:sz w:val="20"/>
          <w:szCs w:val="20"/>
        </w:rPr>
        <w:t>C</w:t>
      </w:r>
      <w:r w:rsidRPr="00E22A03">
        <w:rPr>
          <w:rFonts w:ascii="Helvetica" w:hAnsi="Helvetica"/>
          <w:b/>
          <w:bCs/>
          <w:sz w:val="20"/>
          <w:szCs w:val="20"/>
        </w:rPr>
        <w:t xml:space="preserve">are in African American </w:t>
      </w:r>
      <w:r>
        <w:rPr>
          <w:rFonts w:ascii="Helvetica" w:hAnsi="Helvetica"/>
          <w:b/>
          <w:bCs/>
          <w:sz w:val="20"/>
          <w:szCs w:val="20"/>
        </w:rPr>
        <w:t>W</w:t>
      </w:r>
      <w:r w:rsidRPr="00E22A03">
        <w:rPr>
          <w:rFonts w:ascii="Helvetica" w:hAnsi="Helvetica"/>
          <w:b/>
          <w:bCs/>
          <w:sz w:val="20"/>
          <w:szCs w:val="20"/>
        </w:rPr>
        <w:t xml:space="preserve">omen </w:t>
      </w:r>
      <w:r>
        <w:rPr>
          <w:rFonts w:ascii="Helvetica" w:hAnsi="Helvetica"/>
          <w:b/>
          <w:bCs/>
          <w:sz w:val="20"/>
          <w:szCs w:val="20"/>
        </w:rPr>
        <w:t>w</w:t>
      </w:r>
      <w:r w:rsidRPr="00E22A03">
        <w:rPr>
          <w:rFonts w:ascii="Helvetica" w:hAnsi="Helvetica"/>
          <w:b/>
          <w:bCs/>
          <w:sz w:val="20"/>
          <w:szCs w:val="20"/>
        </w:rPr>
        <w:t xml:space="preserve">ithin </w:t>
      </w:r>
      <w:r>
        <w:rPr>
          <w:rFonts w:ascii="Helvetica" w:hAnsi="Helvetica"/>
          <w:b/>
          <w:bCs/>
          <w:sz w:val="20"/>
          <w:szCs w:val="20"/>
        </w:rPr>
        <w:t>t</w:t>
      </w:r>
      <w:r w:rsidRPr="00E22A03">
        <w:rPr>
          <w:rFonts w:ascii="Helvetica" w:hAnsi="Helvetica"/>
          <w:b/>
          <w:bCs/>
          <w:sz w:val="20"/>
          <w:szCs w:val="20"/>
        </w:rPr>
        <w:t>he UPMC system?</w:t>
      </w:r>
    </w:p>
    <w:p w14:paraId="09A27C02" w14:textId="5B5C758C" w:rsidR="00DC0701" w:rsidRDefault="00DC0701" w:rsidP="00DC0701">
      <w:pPr>
        <w:tabs>
          <w:tab w:val="left" w:pos="720"/>
        </w:tabs>
        <w:rPr>
          <w:rFonts w:ascii="Helvetica" w:hAnsi="Helvetica"/>
          <w:sz w:val="20"/>
          <w:szCs w:val="20"/>
          <w:u w:val="single"/>
        </w:rPr>
      </w:pPr>
    </w:p>
    <w:p w14:paraId="05166B22" w14:textId="77777777" w:rsidR="00DC0701" w:rsidRPr="00DC0701" w:rsidRDefault="00DC0701" w:rsidP="00DC0701">
      <w:pPr>
        <w:tabs>
          <w:tab w:val="left" w:pos="720"/>
        </w:tabs>
        <w:rPr>
          <w:rFonts w:ascii="Helvetica" w:hAnsi="Helvetica"/>
          <w:sz w:val="20"/>
          <w:szCs w:val="20"/>
          <w:u w:val="single"/>
        </w:rPr>
      </w:pPr>
    </w:p>
    <w:p w14:paraId="441F03D9" w14:textId="77777777" w:rsidR="00167EE1" w:rsidRPr="00167EE1" w:rsidRDefault="00167EE1" w:rsidP="00167EE1">
      <w:pPr>
        <w:pStyle w:val="ListParagraph"/>
        <w:rPr>
          <w:rFonts w:ascii="Helvetica" w:hAnsi="Helvetica"/>
          <w:sz w:val="20"/>
          <w:szCs w:val="20"/>
          <w:u w:val="single"/>
        </w:rPr>
      </w:pPr>
    </w:p>
    <w:p w14:paraId="6CA45D95" w14:textId="45065B6E" w:rsidR="00167EE1" w:rsidRPr="00167EE1" w:rsidRDefault="00167EE1" w:rsidP="00167EE1">
      <w:pPr>
        <w:rPr>
          <w:rFonts w:ascii="Helvetica" w:hAnsi="Helvetica"/>
          <w:b/>
          <w:bCs/>
          <w:sz w:val="20"/>
          <w:szCs w:val="20"/>
        </w:rPr>
      </w:pPr>
      <w:r w:rsidRPr="00167EE1">
        <w:rPr>
          <w:rFonts w:ascii="Helvetica" w:hAnsi="Helvetica"/>
          <w:b/>
          <w:bCs/>
          <w:sz w:val="20"/>
          <w:szCs w:val="20"/>
        </w:rPr>
        <w:t>INVITED LECTURES</w:t>
      </w:r>
      <w:r>
        <w:rPr>
          <w:rFonts w:ascii="Helvetica" w:hAnsi="Helvetica"/>
          <w:b/>
          <w:bCs/>
          <w:sz w:val="20"/>
          <w:szCs w:val="20"/>
        </w:rPr>
        <w:t>:</w:t>
      </w:r>
    </w:p>
    <w:p w14:paraId="78A71DDA" w14:textId="77777777" w:rsidR="00167EE1" w:rsidRPr="00845410" w:rsidRDefault="00167EE1" w:rsidP="00167EE1">
      <w:pPr>
        <w:rPr>
          <w:rFonts w:ascii="Helvetica" w:hAnsi="Helvetica"/>
          <w:b/>
          <w:sz w:val="20"/>
          <w:szCs w:val="20"/>
          <w:u w:val="single"/>
        </w:rPr>
      </w:pPr>
    </w:p>
    <w:p w14:paraId="5465B924" w14:textId="60AEEB4E" w:rsidR="002906C5" w:rsidRDefault="002906C5" w:rsidP="002906C5">
      <w:pPr>
        <w:pStyle w:val="ListParagraph"/>
        <w:numPr>
          <w:ilvl w:val="0"/>
          <w:numId w:val="11"/>
        </w:numPr>
        <w:tabs>
          <w:tab w:val="left" w:pos="720"/>
          <w:tab w:val="left" w:pos="7920"/>
        </w:tabs>
        <w:rPr>
          <w:rFonts w:ascii="Helvetica" w:hAnsi="Helvetica"/>
          <w:sz w:val="20"/>
          <w:szCs w:val="20"/>
        </w:rPr>
      </w:pPr>
      <w:r w:rsidRPr="00845410">
        <w:rPr>
          <w:rFonts w:ascii="Helvetica" w:hAnsi="Helvetica"/>
          <w:sz w:val="20"/>
          <w:szCs w:val="20"/>
        </w:rPr>
        <w:t xml:space="preserve">Image-Guided Image-Based Gynecologic Brachytherapy for Radiologists.  </w:t>
      </w:r>
      <w:r w:rsidRPr="00845410">
        <w:rPr>
          <w:rFonts w:ascii="Helvetica" w:hAnsi="Helvetica"/>
          <w:i/>
          <w:sz w:val="20"/>
          <w:szCs w:val="20"/>
        </w:rPr>
        <w:t>Magee Women’s Hospital of UPMC Women’s 2016 Imaging Fellowship Lecture Series</w:t>
      </w:r>
      <w:r w:rsidRPr="00845410">
        <w:rPr>
          <w:rFonts w:ascii="Helvetica" w:hAnsi="Helvetica"/>
          <w:sz w:val="20"/>
          <w:szCs w:val="20"/>
        </w:rPr>
        <w:t>. Pittsburgh, PA.</w:t>
      </w:r>
    </w:p>
    <w:p w14:paraId="31860B0B" w14:textId="77777777" w:rsidR="002906C5" w:rsidRPr="002906C5" w:rsidRDefault="002906C5" w:rsidP="002906C5">
      <w:pPr>
        <w:tabs>
          <w:tab w:val="left" w:pos="720"/>
          <w:tab w:val="left" w:pos="7920"/>
        </w:tabs>
        <w:rPr>
          <w:rFonts w:ascii="Helvetica" w:hAnsi="Helvetica"/>
          <w:sz w:val="20"/>
          <w:szCs w:val="20"/>
        </w:rPr>
      </w:pPr>
    </w:p>
    <w:p w14:paraId="48A4DD4A" w14:textId="79EBBBE9" w:rsidR="002906C5" w:rsidRDefault="002906C5" w:rsidP="00167EE1">
      <w:pPr>
        <w:pStyle w:val="ListParagraph"/>
        <w:numPr>
          <w:ilvl w:val="0"/>
          <w:numId w:val="11"/>
        </w:numPr>
        <w:tabs>
          <w:tab w:val="left" w:pos="720"/>
          <w:tab w:val="left" w:pos="7920"/>
        </w:tabs>
        <w:rPr>
          <w:rFonts w:ascii="Helvetica" w:hAnsi="Helvetica"/>
          <w:sz w:val="20"/>
          <w:szCs w:val="20"/>
        </w:rPr>
      </w:pPr>
      <w:r w:rsidRPr="00845410">
        <w:rPr>
          <w:rFonts w:ascii="Helvetica" w:hAnsi="Helvetica"/>
          <w:sz w:val="20"/>
          <w:szCs w:val="20"/>
        </w:rPr>
        <w:t xml:space="preserve">Spine Metastasis and Spinal Cord Compression: A High-Technology Multidisciplinary Approach. </w:t>
      </w:r>
      <w:r w:rsidRPr="00845410">
        <w:rPr>
          <w:rFonts w:ascii="Helvetica" w:hAnsi="Helvetica"/>
          <w:i/>
          <w:sz w:val="20"/>
          <w:szCs w:val="20"/>
        </w:rPr>
        <w:t xml:space="preserve">Oncology Hematology Associates Fall Quarterly Meeting, </w:t>
      </w:r>
      <w:r w:rsidRPr="00845410">
        <w:rPr>
          <w:rFonts w:ascii="Helvetica" w:hAnsi="Helvetica"/>
          <w:sz w:val="20"/>
          <w:szCs w:val="20"/>
        </w:rPr>
        <w:t>Pittsburgh PA</w:t>
      </w:r>
      <w:r>
        <w:rPr>
          <w:rFonts w:ascii="Helvetica" w:hAnsi="Helvetica"/>
          <w:sz w:val="20"/>
          <w:szCs w:val="20"/>
        </w:rPr>
        <w:t>.</w:t>
      </w:r>
    </w:p>
    <w:p w14:paraId="586C870E" w14:textId="77777777" w:rsidR="002906C5" w:rsidRPr="002906C5" w:rsidRDefault="002906C5" w:rsidP="002906C5">
      <w:pPr>
        <w:tabs>
          <w:tab w:val="left" w:pos="720"/>
          <w:tab w:val="left" w:pos="7920"/>
        </w:tabs>
        <w:rPr>
          <w:rFonts w:ascii="Helvetica" w:hAnsi="Helvetica"/>
          <w:sz w:val="20"/>
          <w:szCs w:val="20"/>
        </w:rPr>
      </w:pPr>
    </w:p>
    <w:p w14:paraId="60116140" w14:textId="4ECA9B35" w:rsidR="002906C5" w:rsidRDefault="002906C5" w:rsidP="002906C5">
      <w:pPr>
        <w:pStyle w:val="ListParagraph"/>
        <w:numPr>
          <w:ilvl w:val="0"/>
          <w:numId w:val="11"/>
        </w:numPr>
        <w:tabs>
          <w:tab w:val="left" w:pos="720"/>
          <w:tab w:val="left" w:pos="7920"/>
        </w:tabs>
        <w:rPr>
          <w:rFonts w:ascii="Helvetica" w:hAnsi="Helvetica"/>
          <w:sz w:val="20"/>
          <w:szCs w:val="20"/>
        </w:rPr>
      </w:pPr>
      <w:r w:rsidRPr="00845410">
        <w:rPr>
          <w:rFonts w:ascii="Helvetica" w:hAnsi="Helvetica"/>
          <w:sz w:val="20"/>
          <w:szCs w:val="20"/>
        </w:rPr>
        <w:t xml:space="preserve">Introduction to Pediatric Radiation Oncology for Pediatric Oncology Fellows. </w:t>
      </w:r>
      <w:r w:rsidRPr="00845410">
        <w:rPr>
          <w:rFonts w:ascii="Helvetica" w:hAnsi="Helvetica"/>
          <w:i/>
          <w:sz w:val="20"/>
          <w:szCs w:val="20"/>
        </w:rPr>
        <w:t xml:space="preserve">Children’s Hospital of Pittsburgh of UPMC Pediatric Oncology 2016 Lecture Series.  </w:t>
      </w:r>
      <w:r w:rsidRPr="00845410">
        <w:rPr>
          <w:rFonts w:ascii="Helvetica" w:hAnsi="Helvetica"/>
          <w:sz w:val="20"/>
          <w:szCs w:val="20"/>
        </w:rPr>
        <w:t>Pittsburgh PA.</w:t>
      </w:r>
    </w:p>
    <w:p w14:paraId="4DB124F5" w14:textId="77777777" w:rsidR="002906C5" w:rsidRPr="002906C5" w:rsidRDefault="002906C5" w:rsidP="002906C5">
      <w:pPr>
        <w:tabs>
          <w:tab w:val="left" w:pos="720"/>
          <w:tab w:val="left" w:pos="7920"/>
        </w:tabs>
        <w:rPr>
          <w:rFonts w:ascii="Helvetica" w:hAnsi="Helvetica"/>
          <w:sz w:val="20"/>
          <w:szCs w:val="20"/>
        </w:rPr>
      </w:pPr>
    </w:p>
    <w:p w14:paraId="25C34213" w14:textId="24024091" w:rsidR="002906C5" w:rsidRDefault="002906C5" w:rsidP="002906C5">
      <w:pPr>
        <w:pStyle w:val="ListParagraph"/>
        <w:numPr>
          <w:ilvl w:val="0"/>
          <w:numId w:val="11"/>
        </w:numPr>
        <w:tabs>
          <w:tab w:val="left" w:pos="720"/>
          <w:tab w:val="left" w:pos="7920"/>
        </w:tabs>
        <w:rPr>
          <w:rFonts w:ascii="Helvetica" w:hAnsi="Helvetica"/>
          <w:sz w:val="20"/>
          <w:szCs w:val="20"/>
        </w:rPr>
      </w:pPr>
      <w:r w:rsidRPr="00845410">
        <w:rPr>
          <w:rFonts w:ascii="Helvetica" w:hAnsi="Helvetica"/>
          <w:sz w:val="20"/>
          <w:szCs w:val="20"/>
        </w:rPr>
        <w:t xml:space="preserve">Spine Metastasis and Spinal Cord Compression: A High-Technology Multidisciplinary Approach. </w:t>
      </w:r>
      <w:r w:rsidRPr="00845410">
        <w:rPr>
          <w:rFonts w:ascii="Helvetica" w:hAnsi="Helvetica"/>
          <w:i/>
          <w:sz w:val="20"/>
          <w:szCs w:val="20"/>
        </w:rPr>
        <w:t xml:space="preserve">Hematology Oncology Associates Fall Quarterly Meeting, </w:t>
      </w:r>
      <w:r w:rsidRPr="00845410">
        <w:rPr>
          <w:rFonts w:ascii="Helvetica" w:hAnsi="Helvetica"/>
          <w:sz w:val="20"/>
          <w:szCs w:val="20"/>
        </w:rPr>
        <w:t>Pittsburgh PA.</w:t>
      </w:r>
    </w:p>
    <w:p w14:paraId="0573B2CD" w14:textId="77777777" w:rsidR="002906C5" w:rsidRPr="002906C5" w:rsidRDefault="002906C5" w:rsidP="002906C5">
      <w:pPr>
        <w:tabs>
          <w:tab w:val="left" w:pos="720"/>
          <w:tab w:val="left" w:pos="7920"/>
        </w:tabs>
        <w:rPr>
          <w:rFonts w:ascii="Helvetica" w:hAnsi="Helvetica"/>
          <w:sz w:val="20"/>
          <w:szCs w:val="20"/>
        </w:rPr>
      </w:pPr>
    </w:p>
    <w:p w14:paraId="2D25F3AF" w14:textId="11188320" w:rsidR="002906C5" w:rsidRDefault="002906C5" w:rsidP="002906C5">
      <w:pPr>
        <w:pStyle w:val="ListParagraph"/>
        <w:numPr>
          <w:ilvl w:val="0"/>
          <w:numId w:val="11"/>
        </w:numPr>
        <w:tabs>
          <w:tab w:val="left" w:pos="720"/>
          <w:tab w:val="left" w:pos="7920"/>
        </w:tabs>
        <w:rPr>
          <w:rFonts w:ascii="Helvetica" w:hAnsi="Helvetica"/>
          <w:sz w:val="20"/>
          <w:szCs w:val="20"/>
        </w:rPr>
      </w:pPr>
      <w:r w:rsidRPr="00845410">
        <w:rPr>
          <w:rFonts w:ascii="Helvetica" w:hAnsi="Helvetica"/>
          <w:sz w:val="20"/>
          <w:szCs w:val="20"/>
        </w:rPr>
        <w:t xml:space="preserve">An Introduction to Radiation for Soft Tissue Sarcoma: A Patient Perspective to the Integral Role of Radiation Therapy in Limb Preservation. </w:t>
      </w:r>
      <w:r w:rsidRPr="00845410">
        <w:rPr>
          <w:rFonts w:ascii="Helvetica" w:hAnsi="Helvetica"/>
          <w:i/>
          <w:sz w:val="20"/>
          <w:szCs w:val="20"/>
        </w:rPr>
        <w:t xml:space="preserve"> 2016</w:t>
      </w:r>
      <w:r w:rsidRPr="00845410">
        <w:rPr>
          <w:rFonts w:ascii="Helvetica" w:hAnsi="Helvetica"/>
          <w:sz w:val="20"/>
          <w:szCs w:val="20"/>
        </w:rPr>
        <w:t xml:space="preserve"> </w:t>
      </w:r>
      <w:r w:rsidRPr="00845410">
        <w:rPr>
          <w:rFonts w:ascii="Helvetica" w:hAnsi="Helvetica"/>
          <w:i/>
          <w:sz w:val="20"/>
          <w:szCs w:val="20"/>
        </w:rPr>
        <w:t xml:space="preserve">Sarcoma Foundation of America Pittsburgh Sarcoma Patient Education Conference “Ask </w:t>
      </w:r>
      <w:proofErr w:type="gramStart"/>
      <w:r w:rsidRPr="00845410">
        <w:rPr>
          <w:rFonts w:ascii="Helvetica" w:hAnsi="Helvetica"/>
          <w:i/>
          <w:sz w:val="20"/>
          <w:szCs w:val="20"/>
        </w:rPr>
        <w:t>The</w:t>
      </w:r>
      <w:proofErr w:type="gramEnd"/>
      <w:r w:rsidRPr="00845410">
        <w:rPr>
          <w:rFonts w:ascii="Helvetica" w:hAnsi="Helvetica"/>
          <w:i/>
          <w:sz w:val="20"/>
          <w:szCs w:val="20"/>
        </w:rPr>
        <w:t xml:space="preserve"> Experts,” </w:t>
      </w:r>
      <w:r w:rsidRPr="00845410">
        <w:rPr>
          <w:rFonts w:ascii="Helvetica" w:hAnsi="Helvetica"/>
          <w:sz w:val="20"/>
          <w:szCs w:val="20"/>
        </w:rPr>
        <w:t>Pittsburgh PA</w:t>
      </w:r>
      <w:r>
        <w:rPr>
          <w:rFonts w:ascii="Helvetica" w:hAnsi="Helvetica"/>
          <w:sz w:val="20"/>
          <w:szCs w:val="20"/>
        </w:rPr>
        <w:t>.</w:t>
      </w:r>
    </w:p>
    <w:p w14:paraId="746B16EC" w14:textId="77777777" w:rsidR="002906C5" w:rsidRPr="002906C5" w:rsidRDefault="002906C5" w:rsidP="002906C5">
      <w:pPr>
        <w:tabs>
          <w:tab w:val="left" w:pos="720"/>
          <w:tab w:val="left" w:pos="7920"/>
        </w:tabs>
        <w:rPr>
          <w:rFonts w:ascii="Helvetica" w:hAnsi="Helvetica"/>
          <w:sz w:val="20"/>
          <w:szCs w:val="20"/>
        </w:rPr>
      </w:pPr>
    </w:p>
    <w:p w14:paraId="08410FA1" w14:textId="1FDFB68A" w:rsidR="005A16CD" w:rsidRDefault="002906C5" w:rsidP="005A16CD">
      <w:pPr>
        <w:pStyle w:val="ListParagraph"/>
        <w:numPr>
          <w:ilvl w:val="0"/>
          <w:numId w:val="11"/>
        </w:numPr>
        <w:tabs>
          <w:tab w:val="left" w:pos="720"/>
          <w:tab w:val="left" w:pos="7920"/>
        </w:tabs>
        <w:rPr>
          <w:rFonts w:ascii="Helvetica" w:hAnsi="Helvetica"/>
          <w:sz w:val="20"/>
          <w:szCs w:val="20"/>
        </w:rPr>
      </w:pPr>
      <w:r w:rsidRPr="00845410">
        <w:rPr>
          <w:rFonts w:ascii="Helvetica" w:hAnsi="Helvetica"/>
          <w:sz w:val="20"/>
          <w:szCs w:val="20"/>
        </w:rPr>
        <w:t xml:space="preserve">Spine Stereotactic Radiosurgery: Consensus Guidelines for Target Volume Definition.  </w:t>
      </w:r>
      <w:r w:rsidRPr="00845410">
        <w:rPr>
          <w:rFonts w:ascii="Helvetica" w:hAnsi="Helvetica"/>
          <w:i/>
          <w:sz w:val="20"/>
          <w:szCs w:val="20"/>
        </w:rPr>
        <w:t>Novalis Circle Symposium</w:t>
      </w:r>
      <w:r w:rsidRPr="00845410">
        <w:rPr>
          <w:rFonts w:ascii="Helvetica" w:hAnsi="Helvetica"/>
          <w:sz w:val="20"/>
          <w:szCs w:val="20"/>
        </w:rPr>
        <w:t xml:space="preserve"> </w:t>
      </w:r>
      <w:r w:rsidRPr="00845410">
        <w:rPr>
          <w:rFonts w:ascii="Helvetica" w:hAnsi="Helvetica"/>
          <w:i/>
          <w:sz w:val="20"/>
          <w:szCs w:val="20"/>
        </w:rPr>
        <w:t>ASTRO 2016,</w:t>
      </w:r>
      <w:r w:rsidRPr="00845410">
        <w:rPr>
          <w:rFonts w:ascii="Helvetica" w:hAnsi="Helvetica"/>
          <w:sz w:val="20"/>
          <w:szCs w:val="20"/>
        </w:rPr>
        <w:t xml:space="preserve"> Boston MA.</w:t>
      </w:r>
    </w:p>
    <w:p w14:paraId="66B69DEF" w14:textId="77777777" w:rsidR="005A16CD" w:rsidRPr="005A16CD" w:rsidRDefault="005A16CD" w:rsidP="005A16CD">
      <w:pPr>
        <w:pStyle w:val="ListParagraph"/>
        <w:rPr>
          <w:rFonts w:ascii="Helvetica" w:hAnsi="Helvetica"/>
          <w:sz w:val="20"/>
          <w:szCs w:val="20"/>
        </w:rPr>
      </w:pPr>
    </w:p>
    <w:p w14:paraId="646A8D2B" w14:textId="77F97FC6" w:rsidR="005A16CD" w:rsidRPr="005A16CD" w:rsidRDefault="005A16CD" w:rsidP="005A16CD">
      <w:pPr>
        <w:pStyle w:val="ListParagraph"/>
        <w:numPr>
          <w:ilvl w:val="0"/>
          <w:numId w:val="11"/>
        </w:numPr>
        <w:tabs>
          <w:tab w:val="left" w:pos="720"/>
          <w:tab w:val="left" w:pos="7920"/>
        </w:tabs>
        <w:rPr>
          <w:rFonts w:ascii="Helvetica" w:hAnsi="Helvetica"/>
          <w:sz w:val="20"/>
          <w:szCs w:val="20"/>
        </w:rPr>
      </w:pPr>
      <w:r>
        <w:rPr>
          <w:rFonts w:ascii="Helvetica" w:hAnsi="Helvetica"/>
          <w:sz w:val="20"/>
          <w:szCs w:val="20"/>
        </w:rPr>
        <w:t xml:space="preserve">Head and Neck Oral Presentation Session Moderator.  </w:t>
      </w:r>
      <w:r>
        <w:rPr>
          <w:rFonts w:ascii="Helvetica" w:hAnsi="Helvetica"/>
          <w:i/>
          <w:iCs/>
          <w:sz w:val="20"/>
          <w:szCs w:val="20"/>
        </w:rPr>
        <w:t>ASTRO</w:t>
      </w:r>
      <w:r>
        <w:rPr>
          <w:rFonts w:ascii="Helvetica" w:hAnsi="Helvetica"/>
          <w:sz w:val="20"/>
          <w:szCs w:val="20"/>
        </w:rPr>
        <w:t xml:space="preserve"> 2016, Boston MA.</w:t>
      </w:r>
    </w:p>
    <w:p w14:paraId="713C4777" w14:textId="77777777" w:rsidR="002906C5" w:rsidRPr="002906C5" w:rsidRDefault="002906C5" w:rsidP="002906C5">
      <w:pPr>
        <w:tabs>
          <w:tab w:val="left" w:pos="720"/>
          <w:tab w:val="left" w:pos="7920"/>
        </w:tabs>
        <w:rPr>
          <w:rFonts w:ascii="Helvetica" w:hAnsi="Helvetica"/>
          <w:sz w:val="20"/>
          <w:szCs w:val="20"/>
        </w:rPr>
      </w:pPr>
    </w:p>
    <w:p w14:paraId="557AC8FA" w14:textId="77777777" w:rsidR="002906C5" w:rsidRPr="00845410" w:rsidRDefault="002906C5" w:rsidP="002906C5">
      <w:pPr>
        <w:pStyle w:val="ListParagraph"/>
        <w:numPr>
          <w:ilvl w:val="0"/>
          <w:numId w:val="11"/>
        </w:numPr>
        <w:tabs>
          <w:tab w:val="left" w:pos="720"/>
          <w:tab w:val="left" w:pos="7920"/>
        </w:tabs>
        <w:rPr>
          <w:rFonts w:ascii="Helvetica" w:hAnsi="Helvetica"/>
          <w:sz w:val="20"/>
          <w:szCs w:val="20"/>
        </w:rPr>
      </w:pPr>
      <w:r w:rsidRPr="00845410">
        <w:rPr>
          <w:rFonts w:ascii="Helvetica" w:hAnsi="Helvetica"/>
          <w:sz w:val="20"/>
          <w:szCs w:val="20"/>
        </w:rPr>
        <w:t xml:space="preserve">COG 2016 Fall Meeting Update: A Radiation Oncologists Perspective.  </w:t>
      </w:r>
      <w:r w:rsidRPr="00845410">
        <w:rPr>
          <w:rFonts w:ascii="Helvetica" w:hAnsi="Helvetica"/>
          <w:i/>
          <w:sz w:val="20"/>
          <w:szCs w:val="20"/>
        </w:rPr>
        <w:t>Children’s Hospital of Pittsburgh of UPMC Pediatric Oncology Grand Rounds</w:t>
      </w:r>
      <w:r w:rsidRPr="00845410">
        <w:rPr>
          <w:rFonts w:ascii="Helvetica" w:hAnsi="Helvetica"/>
          <w:sz w:val="20"/>
          <w:szCs w:val="20"/>
        </w:rPr>
        <w:t>, Pittsburgh, PA.</w:t>
      </w:r>
    </w:p>
    <w:p w14:paraId="26E0FFAE" w14:textId="77777777" w:rsidR="002906C5" w:rsidRPr="002906C5" w:rsidRDefault="002906C5" w:rsidP="002906C5">
      <w:pPr>
        <w:tabs>
          <w:tab w:val="left" w:pos="720"/>
          <w:tab w:val="left" w:pos="7920"/>
        </w:tabs>
        <w:rPr>
          <w:rFonts w:ascii="Helvetica" w:hAnsi="Helvetica"/>
          <w:sz w:val="20"/>
          <w:szCs w:val="20"/>
        </w:rPr>
      </w:pPr>
    </w:p>
    <w:p w14:paraId="057B056E" w14:textId="77777777" w:rsidR="002906C5" w:rsidRPr="00845410" w:rsidRDefault="002906C5" w:rsidP="002906C5">
      <w:pPr>
        <w:pStyle w:val="ListParagraph"/>
        <w:numPr>
          <w:ilvl w:val="0"/>
          <w:numId w:val="11"/>
        </w:numPr>
        <w:tabs>
          <w:tab w:val="left" w:pos="720"/>
          <w:tab w:val="left" w:pos="7920"/>
        </w:tabs>
        <w:rPr>
          <w:rFonts w:ascii="Helvetica" w:hAnsi="Helvetica"/>
          <w:sz w:val="20"/>
          <w:szCs w:val="20"/>
        </w:rPr>
      </w:pPr>
      <w:r w:rsidRPr="00845410">
        <w:rPr>
          <w:rFonts w:ascii="Helvetica" w:hAnsi="Helvetica"/>
          <w:sz w:val="20"/>
          <w:szCs w:val="20"/>
        </w:rPr>
        <w:t xml:space="preserve">UPMC Physician Resources Cancer Insights Winter 2016 CME. </w:t>
      </w:r>
      <w:r w:rsidRPr="00845410">
        <w:rPr>
          <w:rFonts w:ascii="Helvetica" w:hAnsi="Helvetica"/>
          <w:i/>
          <w:sz w:val="20"/>
          <w:szCs w:val="20"/>
        </w:rPr>
        <w:t>Stereotactic Body Radiation Therapy in Head and neck Cancers</w:t>
      </w:r>
      <w:r w:rsidRPr="00845410">
        <w:rPr>
          <w:rFonts w:ascii="Helvetica" w:hAnsi="Helvetica"/>
          <w:sz w:val="20"/>
          <w:szCs w:val="20"/>
        </w:rPr>
        <w:t>. Pittsburgh, PA.</w:t>
      </w:r>
    </w:p>
    <w:p w14:paraId="1EF0C693" w14:textId="77777777" w:rsidR="002906C5" w:rsidRPr="002906C5" w:rsidRDefault="002906C5" w:rsidP="002906C5">
      <w:pPr>
        <w:tabs>
          <w:tab w:val="left" w:pos="720"/>
          <w:tab w:val="left" w:pos="7920"/>
        </w:tabs>
        <w:rPr>
          <w:rFonts w:ascii="Helvetica" w:hAnsi="Helvetica"/>
          <w:sz w:val="20"/>
          <w:szCs w:val="20"/>
        </w:rPr>
      </w:pPr>
    </w:p>
    <w:p w14:paraId="78AB6CFB" w14:textId="48BC6AF3" w:rsidR="002906C5" w:rsidRDefault="002906C5" w:rsidP="002906C5">
      <w:pPr>
        <w:pStyle w:val="ListParagraph"/>
        <w:numPr>
          <w:ilvl w:val="0"/>
          <w:numId w:val="11"/>
        </w:numPr>
        <w:tabs>
          <w:tab w:val="left" w:pos="720"/>
          <w:tab w:val="left" w:pos="7920"/>
        </w:tabs>
        <w:rPr>
          <w:rFonts w:ascii="Helvetica" w:hAnsi="Helvetica"/>
          <w:sz w:val="20"/>
          <w:szCs w:val="20"/>
        </w:rPr>
      </w:pPr>
      <w:r w:rsidRPr="00845410">
        <w:rPr>
          <w:rFonts w:ascii="Helvetica" w:hAnsi="Helvetica"/>
          <w:sz w:val="20"/>
          <w:szCs w:val="20"/>
        </w:rPr>
        <w:t xml:space="preserve">UPMC Physician Resources Cancer Insights Winter 2016 CME. </w:t>
      </w:r>
      <w:r w:rsidRPr="00845410">
        <w:rPr>
          <w:rFonts w:ascii="Helvetica" w:hAnsi="Helvetica"/>
          <w:i/>
          <w:sz w:val="20"/>
          <w:szCs w:val="20"/>
        </w:rPr>
        <w:t xml:space="preserve">Stereotactic Radiosurgery for Spine Metastases: A Multidisciplinary Approach.  </w:t>
      </w:r>
      <w:r w:rsidRPr="00845410">
        <w:rPr>
          <w:rFonts w:ascii="Helvetica" w:hAnsi="Helvetica"/>
          <w:sz w:val="20"/>
          <w:szCs w:val="20"/>
        </w:rPr>
        <w:t>Pittsburgh, PA</w:t>
      </w:r>
      <w:r>
        <w:rPr>
          <w:rFonts w:ascii="Helvetica" w:hAnsi="Helvetica"/>
          <w:sz w:val="20"/>
          <w:szCs w:val="20"/>
        </w:rPr>
        <w:t>.</w:t>
      </w:r>
    </w:p>
    <w:p w14:paraId="1ABB81FE" w14:textId="77777777" w:rsidR="002906C5" w:rsidRPr="002906C5" w:rsidRDefault="002906C5" w:rsidP="002906C5">
      <w:pPr>
        <w:pStyle w:val="ListParagraph"/>
        <w:rPr>
          <w:rFonts w:ascii="Helvetica" w:hAnsi="Helvetica"/>
          <w:sz w:val="20"/>
          <w:szCs w:val="20"/>
        </w:rPr>
      </w:pPr>
    </w:p>
    <w:p w14:paraId="4CDD3AC7" w14:textId="077AC34D" w:rsidR="002906C5" w:rsidRDefault="002906C5" w:rsidP="002906C5">
      <w:pPr>
        <w:pStyle w:val="ListParagraph"/>
        <w:numPr>
          <w:ilvl w:val="0"/>
          <w:numId w:val="11"/>
        </w:numPr>
        <w:tabs>
          <w:tab w:val="left" w:pos="720"/>
          <w:tab w:val="left" w:pos="7920"/>
        </w:tabs>
        <w:rPr>
          <w:rFonts w:ascii="Helvetica" w:hAnsi="Helvetica"/>
          <w:sz w:val="20"/>
          <w:szCs w:val="20"/>
        </w:rPr>
      </w:pPr>
      <w:r w:rsidRPr="00845410">
        <w:rPr>
          <w:rFonts w:ascii="Helvetica" w:hAnsi="Helvetica"/>
          <w:sz w:val="20"/>
          <w:szCs w:val="20"/>
        </w:rPr>
        <w:t>Guest Speaker “Outside Clinic” 2017 the West Virginia University Survivors Club. Morgantown, WV.</w:t>
      </w:r>
    </w:p>
    <w:p w14:paraId="0BA30F48" w14:textId="77777777" w:rsidR="002906C5" w:rsidRPr="002906C5" w:rsidRDefault="002906C5" w:rsidP="002906C5">
      <w:pPr>
        <w:tabs>
          <w:tab w:val="left" w:pos="720"/>
          <w:tab w:val="left" w:pos="7920"/>
        </w:tabs>
        <w:rPr>
          <w:rFonts w:ascii="Helvetica" w:hAnsi="Helvetica"/>
          <w:sz w:val="20"/>
          <w:szCs w:val="20"/>
        </w:rPr>
      </w:pPr>
    </w:p>
    <w:p w14:paraId="451D1350" w14:textId="73492791" w:rsidR="002906C5" w:rsidRDefault="002906C5" w:rsidP="002906C5">
      <w:pPr>
        <w:pStyle w:val="ListParagraph"/>
        <w:numPr>
          <w:ilvl w:val="0"/>
          <w:numId w:val="11"/>
        </w:numPr>
        <w:tabs>
          <w:tab w:val="left" w:pos="720"/>
          <w:tab w:val="left" w:pos="7920"/>
        </w:tabs>
        <w:rPr>
          <w:rFonts w:ascii="Helvetica" w:hAnsi="Helvetica"/>
          <w:sz w:val="20"/>
          <w:szCs w:val="20"/>
        </w:rPr>
      </w:pPr>
      <w:r w:rsidRPr="00845410">
        <w:rPr>
          <w:rFonts w:ascii="Helvetica" w:hAnsi="Helvetica"/>
          <w:sz w:val="20"/>
          <w:szCs w:val="20"/>
        </w:rPr>
        <w:t xml:space="preserve">WVU Neurosurgery Grand Rounds November 2017.  </w:t>
      </w:r>
      <w:r w:rsidRPr="00845410">
        <w:rPr>
          <w:rFonts w:ascii="Helvetica" w:hAnsi="Helvetica"/>
          <w:i/>
          <w:sz w:val="20"/>
          <w:szCs w:val="20"/>
        </w:rPr>
        <w:t>21</w:t>
      </w:r>
      <w:r w:rsidRPr="00845410">
        <w:rPr>
          <w:rFonts w:ascii="Helvetica" w:hAnsi="Helvetica"/>
          <w:i/>
          <w:sz w:val="20"/>
          <w:szCs w:val="20"/>
          <w:vertAlign w:val="superscript"/>
        </w:rPr>
        <w:t>st</w:t>
      </w:r>
      <w:r w:rsidRPr="00845410">
        <w:rPr>
          <w:rFonts w:ascii="Helvetica" w:hAnsi="Helvetica"/>
          <w:i/>
          <w:sz w:val="20"/>
          <w:szCs w:val="20"/>
        </w:rPr>
        <w:t xml:space="preserve"> Century Management of Brain Metastases</w:t>
      </w:r>
      <w:r w:rsidRPr="00845410">
        <w:rPr>
          <w:rFonts w:ascii="Helvetica" w:hAnsi="Helvetica"/>
          <w:sz w:val="20"/>
          <w:szCs w:val="20"/>
        </w:rPr>
        <w:t>. Morgantown, WV.</w:t>
      </w:r>
    </w:p>
    <w:p w14:paraId="587FCFB3" w14:textId="77777777" w:rsidR="002906C5" w:rsidRPr="002906C5" w:rsidRDefault="002906C5" w:rsidP="002906C5">
      <w:pPr>
        <w:tabs>
          <w:tab w:val="left" w:pos="720"/>
          <w:tab w:val="left" w:pos="7920"/>
        </w:tabs>
        <w:rPr>
          <w:rFonts w:ascii="Helvetica" w:hAnsi="Helvetica"/>
          <w:sz w:val="20"/>
          <w:szCs w:val="20"/>
        </w:rPr>
      </w:pPr>
    </w:p>
    <w:p w14:paraId="4388D466" w14:textId="4432984F" w:rsidR="002906C5" w:rsidRDefault="002906C5" w:rsidP="002906C5">
      <w:pPr>
        <w:pStyle w:val="ListParagraph"/>
        <w:numPr>
          <w:ilvl w:val="0"/>
          <w:numId w:val="11"/>
        </w:numPr>
        <w:tabs>
          <w:tab w:val="left" w:pos="720"/>
          <w:tab w:val="left" w:pos="7920"/>
        </w:tabs>
        <w:rPr>
          <w:rFonts w:ascii="Helvetica" w:hAnsi="Helvetica"/>
          <w:sz w:val="20"/>
          <w:szCs w:val="20"/>
        </w:rPr>
      </w:pPr>
      <w:r w:rsidRPr="00845410">
        <w:rPr>
          <w:rFonts w:ascii="Helvetica" w:hAnsi="Helvetica"/>
          <w:sz w:val="20"/>
          <w:szCs w:val="20"/>
        </w:rPr>
        <w:t xml:space="preserve">WVU Neurosurgery Grand Rounds February 2018. </w:t>
      </w:r>
      <w:r w:rsidRPr="00845410">
        <w:rPr>
          <w:rFonts w:ascii="Helvetica" w:hAnsi="Helvetica"/>
          <w:i/>
          <w:sz w:val="20"/>
          <w:szCs w:val="20"/>
        </w:rPr>
        <w:t>Meningioma: A Radiation Oncology Perspective</w:t>
      </w:r>
      <w:r w:rsidRPr="00845410">
        <w:rPr>
          <w:rFonts w:ascii="Helvetica" w:hAnsi="Helvetica"/>
          <w:sz w:val="20"/>
          <w:szCs w:val="20"/>
        </w:rPr>
        <w:t>. Morgantown, WV.</w:t>
      </w:r>
    </w:p>
    <w:p w14:paraId="6409E96F" w14:textId="77777777" w:rsidR="002906C5" w:rsidRPr="002906C5" w:rsidRDefault="002906C5" w:rsidP="002906C5">
      <w:pPr>
        <w:tabs>
          <w:tab w:val="left" w:pos="720"/>
          <w:tab w:val="left" w:pos="7920"/>
        </w:tabs>
        <w:rPr>
          <w:rFonts w:ascii="Helvetica" w:hAnsi="Helvetica"/>
          <w:sz w:val="20"/>
          <w:szCs w:val="20"/>
        </w:rPr>
      </w:pPr>
    </w:p>
    <w:p w14:paraId="64D7C1CC" w14:textId="587ADCE4" w:rsidR="002906C5" w:rsidRDefault="002906C5" w:rsidP="002906C5">
      <w:pPr>
        <w:pStyle w:val="ListParagraph"/>
        <w:numPr>
          <w:ilvl w:val="0"/>
          <w:numId w:val="11"/>
        </w:numPr>
        <w:tabs>
          <w:tab w:val="left" w:pos="720"/>
          <w:tab w:val="left" w:pos="7920"/>
        </w:tabs>
        <w:rPr>
          <w:rFonts w:ascii="Helvetica" w:hAnsi="Helvetica"/>
          <w:sz w:val="20"/>
          <w:szCs w:val="20"/>
        </w:rPr>
      </w:pPr>
      <w:r w:rsidRPr="00845410">
        <w:rPr>
          <w:rFonts w:ascii="Helvetica" w:hAnsi="Helvetica"/>
          <w:sz w:val="20"/>
          <w:szCs w:val="20"/>
        </w:rPr>
        <w:t xml:space="preserve">WVU Neurosurgery Grand Rounds March 2018. </w:t>
      </w:r>
      <w:r w:rsidRPr="00845410">
        <w:rPr>
          <w:rFonts w:ascii="Helvetica" w:hAnsi="Helvetica"/>
          <w:i/>
          <w:sz w:val="20"/>
          <w:szCs w:val="20"/>
        </w:rPr>
        <w:t>Spinal Malignancies: A Radiation Oncologists Perspective</w:t>
      </w:r>
      <w:r w:rsidRPr="00845410">
        <w:rPr>
          <w:rFonts w:ascii="Helvetica" w:hAnsi="Helvetica"/>
          <w:sz w:val="20"/>
          <w:szCs w:val="20"/>
        </w:rPr>
        <w:t>. Morgantown, WV.</w:t>
      </w:r>
    </w:p>
    <w:p w14:paraId="7C78F1B6" w14:textId="77777777" w:rsidR="002906C5" w:rsidRPr="002906C5" w:rsidRDefault="002906C5" w:rsidP="002906C5">
      <w:pPr>
        <w:tabs>
          <w:tab w:val="left" w:pos="720"/>
          <w:tab w:val="left" w:pos="7920"/>
        </w:tabs>
        <w:rPr>
          <w:rFonts w:ascii="Helvetica" w:hAnsi="Helvetica"/>
          <w:sz w:val="20"/>
          <w:szCs w:val="20"/>
        </w:rPr>
      </w:pPr>
    </w:p>
    <w:p w14:paraId="0D7EE744" w14:textId="2FB46E87" w:rsidR="002906C5" w:rsidRDefault="002906C5" w:rsidP="002906C5">
      <w:pPr>
        <w:pStyle w:val="ListParagraph"/>
        <w:numPr>
          <w:ilvl w:val="0"/>
          <w:numId w:val="11"/>
        </w:numPr>
        <w:tabs>
          <w:tab w:val="left" w:pos="720"/>
          <w:tab w:val="left" w:pos="7920"/>
        </w:tabs>
        <w:rPr>
          <w:rFonts w:ascii="Helvetica" w:hAnsi="Helvetica"/>
          <w:sz w:val="20"/>
          <w:szCs w:val="20"/>
        </w:rPr>
      </w:pPr>
      <w:r w:rsidRPr="00845410">
        <w:rPr>
          <w:rFonts w:ascii="Helvetica" w:hAnsi="Helvetica"/>
          <w:sz w:val="20"/>
          <w:szCs w:val="20"/>
        </w:rPr>
        <w:t>WVU Neurosurgery Grand Rounds June 2018.</w:t>
      </w:r>
      <w:r w:rsidRPr="00845410">
        <w:rPr>
          <w:rFonts w:ascii="Helvetica" w:hAnsi="Helvetica"/>
          <w:i/>
          <w:sz w:val="20"/>
          <w:szCs w:val="20"/>
        </w:rPr>
        <w:t xml:space="preserve"> Gliomas: A Radiation Oncologists Perspective</w:t>
      </w:r>
      <w:r w:rsidRPr="00845410">
        <w:rPr>
          <w:rFonts w:ascii="Helvetica" w:hAnsi="Helvetica"/>
          <w:sz w:val="20"/>
          <w:szCs w:val="20"/>
        </w:rPr>
        <w:t>. Morgantown, WV.</w:t>
      </w:r>
    </w:p>
    <w:p w14:paraId="3801082F" w14:textId="77777777" w:rsidR="002906C5" w:rsidRPr="002906C5" w:rsidRDefault="002906C5" w:rsidP="002906C5">
      <w:pPr>
        <w:tabs>
          <w:tab w:val="left" w:pos="720"/>
          <w:tab w:val="left" w:pos="7920"/>
        </w:tabs>
        <w:rPr>
          <w:rFonts w:ascii="Helvetica" w:hAnsi="Helvetica"/>
          <w:sz w:val="20"/>
          <w:szCs w:val="20"/>
        </w:rPr>
      </w:pPr>
    </w:p>
    <w:p w14:paraId="6F0F0EB7" w14:textId="0146BA47" w:rsidR="002906C5" w:rsidRPr="002906C5" w:rsidRDefault="002906C5" w:rsidP="002906C5">
      <w:pPr>
        <w:pStyle w:val="ListParagraph"/>
        <w:numPr>
          <w:ilvl w:val="0"/>
          <w:numId w:val="11"/>
        </w:numPr>
        <w:tabs>
          <w:tab w:val="left" w:pos="720"/>
          <w:tab w:val="left" w:pos="7920"/>
        </w:tabs>
        <w:rPr>
          <w:rFonts w:ascii="Helvetica" w:hAnsi="Helvetica"/>
          <w:sz w:val="20"/>
          <w:szCs w:val="20"/>
        </w:rPr>
      </w:pPr>
      <w:r w:rsidRPr="00845410">
        <w:rPr>
          <w:rFonts w:ascii="Helvetica" w:hAnsi="Helvetica"/>
          <w:sz w:val="20"/>
          <w:szCs w:val="20"/>
        </w:rPr>
        <w:lastRenderedPageBreak/>
        <w:t xml:space="preserve">Fourth Annual West Virginia University Breast Cancer Conference 2018.  </w:t>
      </w:r>
      <w:r w:rsidRPr="00845410">
        <w:rPr>
          <w:rFonts w:ascii="Helvetica" w:hAnsi="Helvetica"/>
          <w:bCs/>
          <w:i/>
          <w:sz w:val="20"/>
          <w:szCs w:val="20"/>
        </w:rPr>
        <w:t>Advances in Radiation Treatment for Breast Cancer: Modern Evidence to Support Less Radiotherapy Improving Access and Lessening the Burden of Care</w:t>
      </w:r>
      <w:r w:rsidRPr="00845410">
        <w:rPr>
          <w:rFonts w:ascii="Helvetica" w:hAnsi="Helvetica"/>
          <w:bCs/>
          <w:sz w:val="20"/>
          <w:szCs w:val="20"/>
        </w:rPr>
        <w:t>.  Morgantown, WV.</w:t>
      </w:r>
    </w:p>
    <w:p w14:paraId="1164E30E" w14:textId="77777777" w:rsidR="002906C5" w:rsidRPr="002906C5" w:rsidRDefault="002906C5" w:rsidP="002906C5">
      <w:pPr>
        <w:tabs>
          <w:tab w:val="left" w:pos="720"/>
          <w:tab w:val="left" w:pos="7920"/>
        </w:tabs>
        <w:rPr>
          <w:rFonts w:ascii="Helvetica" w:hAnsi="Helvetica"/>
          <w:sz w:val="20"/>
          <w:szCs w:val="20"/>
        </w:rPr>
      </w:pPr>
    </w:p>
    <w:p w14:paraId="1CF51581" w14:textId="0F78DD2D" w:rsidR="002906C5" w:rsidRDefault="002906C5" w:rsidP="002906C5">
      <w:pPr>
        <w:pStyle w:val="ListParagraph"/>
        <w:numPr>
          <w:ilvl w:val="0"/>
          <w:numId w:val="11"/>
        </w:numPr>
        <w:tabs>
          <w:tab w:val="left" w:pos="720"/>
          <w:tab w:val="left" w:pos="7920"/>
        </w:tabs>
        <w:rPr>
          <w:rFonts w:ascii="Helvetica" w:hAnsi="Helvetica"/>
          <w:sz w:val="20"/>
          <w:szCs w:val="20"/>
        </w:rPr>
      </w:pPr>
      <w:r w:rsidRPr="00845410">
        <w:rPr>
          <w:rFonts w:ascii="Helvetica" w:hAnsi="Helvetica"/>
          <w:sz w:val="20"/>
          <w:szCs w:val="20"/>
        </w:rPr>
        <w:t xml:space="preserve">West Virginia Cancer Institute Fall Conference 2018.  The </w:t>
      </w:r>
      <w:r w:rsidRPr="00845410">
        <w:rPr>
          <w:rFonts w:ascii="Helvetica" w:hAnsi="Helvetica"/>
          <w:i/>
          <w:sz w:val="20"/>
          <w:szCs w:val="20"/>
        </w:rPr>
        <w:t>Head and Neck Tumor Board</w:t>
      </w:r>
      <w:r w:rsidRPr="00845410">
        <w:rPr>
          <w:rFonts w:ascii="Helvetica" w:hAnsi="Helvetica"/>
          <w:sz w:val="20"/>
          <w:szCs w:val="20"/>
        </w:rPr>
        <w:t>. Morgantown, WV</w:t>
      </w:r>
      <w:r>
        <w:rPr>
          <w:rFonts w:ascii="Helvetica" w:hAnsi="Helvetica"/>
          <w:sz w:val="20"/>
          <w:szCs w:val="20"/>
        </w:rPr>
        <w:t>.</w:t>
      </w:r>
    </w:p>
    <w:p w14:paraId="2AC9C52A" w14:textId="77777777" w:rsidR="002906C5" w:rsidRPr="002906C5" w:rsidRDefault="002906C5" w:rsidP="002906C5">
      <w:pPr>
        <w:tabs>
          <w:tab w:val="left" w:pos="720"/>
          <w:tab w:val="left" w:pos="7920"/>
        </w:tabs>
        <w:rPr>
          <w:rFonts w:ascii="Helvetica" w:hAnsi="Helvetica"/>
          <w:sz w:val="20"/>
          <w:szCs w:val="20"/>
        </w:rPr>
      </w:pPr>
    </w:p>
    <w:p w14:paraId="45F55EC9" w14:textId="0197C0D6" w:rsidR="002906C5" w:rsidRDefault="002906C5" w:rsidP="002906C5">
      <w:pPr>
        <w:pStyle w:val="ListParagraph"/>
        <w:numPr>
          <w:ilvl w:val="0"/>
          <w:numId w:val="11"/>
        </w:numPr>
        <w:tabs>
          <w:tab w:val="left" w:pos="720"/>
          <w:tab w:val="left" w:pos="7920"/>
        </w:tabs>
        <w:rPr>
          <w:rFonts w:ascii="Helvetica" w:hAnsi="Helvetica"/>
          <w:sz w:val="20"/>
          <w:szCs w:val="20"/>
        </w:rPr>
      </w:pPr>
      <w:r w:rsidRPr="00845410">
        <w:rPr>
          <w:rFonts w:ascii="Helvetica" w:hAnsi="Helvetica"/>
          <w:sz w:val="20"/>
          <w:szCs w:val="20"/>
        </w:rPr>
        <w:t xml:space="preserve">WVU Hematology Oncology Fellowship Didactic Lectures January 2019.  </w:t>
      </w:r>
      <w:r w:rsidRPr="00845410">
        <w:rPr>
          <w:rFonts w:ascii="Helvetica" w:hAnsi="Helvetica"/>
          <w:i/>
          <w:sz w:val="20"/>
          <w:szCs w:val="20"/>
        </w:rPr>
        <w:t>Gliomas and Brain Metastases</w:t>
      </w:r>
      <w:r w:rsidRPr="00845410">
        <w:rPr>
          <w:rFonts w:ascii="Helvetica" w:hAnsi="Helvetica"/>
          <w:sz w:val="20"/>
          <w:szCs w:val="20"/>
        </w:rPr>
        <w:t>. Morgantown, WV.</w:t>
      </w:r>
    </w:p>
    <w:p w14:paraId="289665DB" w14:textId="77777777" w:rsidR="002906C5" w:rsidRPr="002906C5" w:rsidRDefault="002906C5" w:rsidP="002906C5">
      <w:pPr>
        <w:pStyle w:val="ListParagraph"/>
        <w:rPr>
          <w:rFonts w:ascii="Helvetica" w:hAnsi="Helvetica"/>
          <w:sz w:val="20"/>
          <w:szCs w:val="20"/>
        </w:rPr>
      </w:pPr>
    </w:p>
    <w:p w14:paraId="35CD85E5" w14:textId="383B4051" w:rsidR="002906C5" w:rsidRPr="002906C5" w:rsidRDefault="002906C5" w:rsidP="002906C5">
      <w:pPr>
        <w:pStyle w:val="ListParagraph"/>
        <w:numPr>
          <w:ilvl w:val="0"/>
          <w:numId w:val="11"/>
        </w:numPr>
        <w:tabs>
          <w:tab w:val="left" w:pos="720"/>
          <w:tab w:val="left" w:pos="7920"/>
        </w:tabs>
        <w:rPr>
          <w:rFonts w:ascii="Helvetica" w:hAnsi="Helvetica"/>
          <w:sz w:val="20"/>
          <w:szCs w:val="20"/>
        </w:rPr>
      </w:pPr>
      <w:r w:rsidRPr="00845410">
        <w:rPr>
          <w:rFonts w:ascii="Helvetica" w:hAnsi="Helvetica"/>
          <w:sz w:val="20"/>
          <w:szCs w:val="20"/>
        </w:rPr>
        <w:t xml:space="preserve">UPMC Breast Cancer Educational Series December 2019.  </w:t>
      </w:r>
      <w:r w:rsidRPr="00845410">
        <w:rPr>
          <w:rFonts w:ascii="Helvetica" w:hAnsi="Helvetica"/>
          <w:i/>
          <w:sz w:val="20"/>
          <w:szCs w:val="20"/>
        </w:rPr>
        <w:t>Radiation Treatment for Breast Cancer Part 1:  Early Stage, APBI, DCIS, and Ongoing Trials</w:t>
      </w:r>
      <w:r w:rsidRPr="00845410">
        <w:rPr>
          <w:rFonts w:ascii="Helvetica" w:hAnsi="Helvetica"/>
          <w:sz w:val="20"/>
          <w:szCs w:val="20"/>
        </w:rPr>
        <w:t>.  Pittsburgh PA.</w:t>
      </w:r>
    </w:p>
    <w:p w14:paraId="68C83679" w14:textId="77777777" w:rsidR="002906C5" w:rsidRPr="002906C5" w:rsidRDefault="002906C5" w:rsidP="002906C5">
      <w:pPr>
        <w:tabs>
          <w:tab w:val="left" w:pos="720"/>
          <w:tab w:val="left" w:pos="7920"/>
        </w:tabs>
        <w:rPr>
          <w:rFonts w:ascii="Helvetica" w:hAnsi="Helvetica"/>
          <w:sz w:val="20"/>
          <w:szCs w:val="20"/>
        </w:rPr>
      </w:pPr>
    </w:p>
    <w:p w14:paraId="5FD41573" w14:textId="2986B605" w:rsidR="002906C5" w:rsidRDefault="002906C5" w:rsidP="002906C5">
      <w:pPr>
        <w:pStyle w:val="ListParagraph"/>
        <w:numPr>
          <w:ilvl w:val="0"/>
          <w:numId w:val="11"/>
        </w:numPr>
        <w:tabs>
          <w:tab w:val="left" w:pos="720"/>
          <w:tab w:val="left" w:pos="7920"/>
        </w:tabs>
        <w:rPr>
          <w:rFonts w:ascii="Helvetica" w:hAnsi="Helvetica"/>
          <w:sz w:val="20"/>
          <w:szCs w:val="20"/>
        </w:rPr>
      </w:pPr>
      <w:r w:rsidRPr="00845410">
        <w:rPr>
          <w:rFonts w:ascii="Helvetica" w:hAnsi="Helvetica"/>
          <w:sz w:val="20"/>
          <w:szCs w:val="20"/>
        </w:rPr>
        <w:t xml:space="preserve">UPMC Breast Cancer Educational Series December 2019.  </w:t>
      </w:r>
      <w:r w:rsidRPr="00845410">
        <w:rPr>
          <w:rFonts w:ascii="Helvetica" w:hAnsi="Helvetica"/>
          <w:i/>
          <w:sz w:val="20"/>
          <w:szCs w:val="20"/>
        </w:rPr>
        <w:t>Radiation Treatment for Breast Cancer Part 2: Regional Nodes, Neoadjuvant Chemotherapy, and Post-Mastectomy Radiotherapy</w:t>
      </w:r>
      <w:r w:rsidRPr="00845410">
        <w:rPr>
          <w:rFonts w:ascii="Helvetica" w:hAnsi="Helvetica"/>
          <w:sz w:val="20"/>
          <w:szCs w:val="20"/>
        </w:rPr>
        <w:t>.  Pittsburgh PA.</w:t>
      </w:r>
    </w:p>
    <w:p w14:paraId="300197AA" w14:textId="77777777" w:rsidR="002906C5" w:rsidRPr="002906C5" w:rsidRDefault="002906C5" w:rsidP="002906C5">
      <w:pPr>
        <w:tabs>
          <w:tab w:val="left" w:pos="720"/>
          <w:tab w:val="left" w:pos="7920"/>
        </w:tabs>
        <w:rPr>
          <w:rFonts w:ascii="Helvetica" w:hAnsi="Helvetica"/>
          <w:sz w:val="20"/>
          <w:szCs w:val="20"/>
        </w:rPr>
      </w:pPr>
    </w:p>
    <w:p w14:paraId="4E08252B" w14:textId="77D82994" w:rsidR="002906C5" w:rsidRDefault="002906C5" w:rsidP="002906C5">
      <w:pPr>
        <w:pStyle w:val="ListParagraph"/>
        <w:numPr>
          <w:ilvl w:val="0"/>
          <w:numId w:val="11"/>
        </w:numPr>
        <w:tabs>
          <w:tab w:val="left" w:pos="720"/>
          <w:tab w:val="left" w:pos="7920"/>
        </w:tabs>
        <w:rPr>
          <w:rFonts w:ascii="Helvetica" w:hAnsi="Helvetica"/>
          <w:sz w:val="20"/>
          <w:szCs w:val="20"/>
        </w:rPr>
      </w:pPr>
      <w:r w:rsidRPr="00845410">
        <w:rPr>
          <w:rFonts w:ascii="Helvetica" w:hAnsi="Helvetica"/>
          <w:sz w:val="20"/>
          <w:szCs w:val="20"/>
        </w:rPr>
        <w:t xml:space="preserve">University of Pittsburgh Medical Center Geriatric Breast Program Retreat January 2020.  </w:t>
      </w:r>
      <w:r w:rsidRPr="00845410">
        <w:rPr>
          <w:rFonts w:ascii="Helvetica" w:hAnsi="Helvetica"/>
          <w:i/>
          <w:sz w:val="20"/>
          <w:szCs w:val="20"/>
        </w:rPr>
        <w:t>When to Omit Radiation after Lumpectomy</w:t>
      </w:r>
      <w:r w:rsidRPr="00845410">
        <w:rPr>
          <w:rFonts w:ascii="Helvetica" w:hAnsi="Helvetica"/>
          <w:sz w:val="20"/>
          <w:szCs w:val="20"/>
        </w:rPr>
        <w:t xml:space="preserve">.  Pittsburgh PA.  </w:t>
      </w:r>
    </w:p>
    <w:p w14:paraId="3AC003D5" w14:textId="77777777" w:rsidR="002906C5" w:rsidRPr="002906C5" w:rsidRDefault="002906C5" w:rsidP="002906C5">
      <w:pPr>
        <w:tabs>
          <w:tab w:val="left" w:pos="720"/>
          <w:tab w:val="left" w:pos="7920"/>
        </w:tabs>
        <w:rPr>
          <w:rFonts w:ascii="Helvetica" w:hAnsi="Helvetica"/>
          <w:sz w:val="20"/>
          <w:szCs w:val="20"/>
        </w:rPr>
      </w:pPr>
    </w:p>
    <w:p w14:paraId="3C2BD005" w14:textId="139EC728" w:rsidR="002906C5" w:rsidRDefault="002906C5" w:rsidP="002906C5">
      <w:pPr>
        <w:pStyle w:val="ListParagraph"/>
        <w:numPr>
          <w:ilvl w:val="0"/>
          <w:numId w:val="11"/>
        </w:numPr>
        <w:tabs>
          <w:tab w:val="left" w:pos="720"/>
          <w:tab w:val="left" w:pos="7920"/>
        </w:tabs>
        <w:rPr>
          <w:rFonts w:ascii="Helvetica" w:hAnsi="Helvetica"/>
          <w:sz w:val="20"/>
          <w:szCs w:val="20"/>
        </w:rPr>
      </w:pPr>
      <w:r w:rsidRPr="00845410">
        <w:rPr>
          <w:rFonts w:ascii="Helvetica" w:hAnsi="Helvetica"/>
          <w:sz w:val="20"/>
          <w:szCs w:val="20"/>
        </w:rPr>
        <w:t xml:space="preserve">San Antonio Breast Cancer Symposium Review February 2020.  </w:t>
      </w:r>
      <w:r w:rsidRPr="00845410">
        <w:rPr>
          <w:rFonts w:ascii="Helvetica" w:hAnsi="Helvetica"/>
          <w:i/>
          <w:sz w:val="20"/>
          <w:szCs w:val="20"/>
        </w:rPr>
        <w:t>Radiation Oncology Update: Can we do Less?</w:t>
      </w:r>
      <w:r w:rsidRPr="00845410">
        <w:rPr>
          <w:rFonts w:ascii="Helvetica" w:hAnsi="Helvetica"/>
          <w:sz w:val="20"/>
          <w:szCs w:val="20"/>
        </w:rPr>
        <w:t xml:space="preserve">  Pittsburgh PA.</w:t>
      </w:r>
    </w:p>
    <w:p w14:paraId="4D4B003A" w14:textId="77777777" w:rsidR="002906C5" w:rsidRPr="002906C5" w:rsidRDefault="002906C5" w:rsidP="002906C5">
      <w:pPr>
        <w:tabs>
          <w:tab w:val="left" w:pos="720"/>
          <w:tab w:val="left" w:pos="7920"/>
        </w:tabs>
        <w:rPr>
          <w:rFonts w:ascii="Helvetica" w:hAnsi="Helvetica"/>
          <w:sz w:val="20"/>
          <w:szCs w:val="20"/>
        </w:rPr>
      </w:pPr>
    </w:p>
    <w:p w14:paraId="41BD3B75" w14:textId="159FE2DE" w:rsidR="002906C5" w:rsidRDefault="002906C5" w:rsidP="002906C5">
      <w:pPr>
        <w:pStyle w:val="ListParagraph"/>
        <w:numPr>
          <w:ilvl w:val="0"/>
          <w:numId w:val="11"/>
        </w:numPr>
        <w:tabs>
          <w:tab w:val="left" w:pos="720"/>
          <w:tab w:val="left" w:pos="7920"/>
        </w:tabs>
        <w:rPr>
          <w:rFonts w:ascii="Helvetica" w:hAnsi="Helvetica"/>
          <w:sz w:val="20"/>
          <w:szCs w:val="20"/>
        </w:rPr>
      </w:pPr>
      <w:r w:rsidRPr="00845410">
        <w:rPr>
          <w:rFonts w:ascii="Helvetica" w:hAnsi="Helvetica"/>
          <w:sz w:val="20"/>
          <w:szCs w:val="20"/>
        </w:rPr>
        <w:t xml:space="preserve">UPMC Gynecologic Oncology Grand Rounds April 2020. </w:t>
      </w:r>
      <w:r w:rsidRPr="00845410">
        <w:rPr>
          <w:rFonts w:ascii="Helvetica" w:hAnsi="Helvetica"/>
          <w:i/>
          <w:sz w:val="20"/>
          <w:szCs w:val="20"/>
        </w:rPr>
        <w:t>Nuts and Bolts of Radiation Oncology for Gynecologic Oncology</w:t>
      </w:r>
      <w:r w:rsidRPr="00845410">
        <w:rPr>
          <w:rFonts w:ascii="Helvetica" w:hAnsi="Helvetica"/>
          <w:sz w:val="20"/>
          <w:szCs w:val="20"/>
        </w:rPr>
        <w:t>.  Pittsburgh PA.</w:t>
      </w:r>
    </w:p>
    <w:p w14:paraId="31CF2B4D" w14:textId="77777777" w:rsidR="002906C5" w:rsidRPr="002906C5" w:rsidRDefault="002906C5" w:rsidP="002906C5">
      <w:pPr>
        <w:tabs>
          <w:tab w:val="left" w:pos="720"/>
          <w:tab w:val="left" w:pos="7920"/>
        </w:tabs>
        <w:rPr>
          <w:rFonts w:ascii="Helvetica" w:hAnsi="Helvetica"/>
          <w:sz w:val="20"/>
          <w:szCs w:val="20"/>
        </w:rPr>
      </w:pPr>
    </w:p>
    <w:p w14:paraId="3DAFA028" w14:textId="192675A6" w:rsidR="002906C5" w:rsidRDefault="002906C5" w:rsidP="002906C5">
      <w:pPr>
        <w:pStyle w:val="ListParagraph"/>
        <w:numPr>
          <w:ilvl w:val="0"/>
          <w:numId w:val="11"/>
        </w:numPr>
        <w:tabs>
          <w:tab w:val="left" w:pos="720"/>
          <w:tab w:val="left" w:pos="7920"/>
        </w:tabs>
        <w:rPr>
          <w:rFonts w:ascii="Helvetica" w:hAnsi="Helvetica"/>
          <w:sz w:val="20"/>
          <w:szCs w:val="20"/>
        </w:rPr>
      </w:pPr>
      <w:r w:rsidRPr="00845410">
        <w:rPr>
          <w:rFonts w:ascii="Helvetica" w:hAnsi="Helvetica"/>
          <w:i/>
          <w:sz w:val="20"/>
          <w:szCs w:val="20"/>
        </w:rPr>
        <w:t>When is Radiotherapy Effective but Underutilized:  Using Big Data to Help Us Make Better Treatment Decisions in Lymphoma</w:t>
      </w:r>
      <w:r w:rsidRPr="00845410">
        <w:rPr>
          <w:rFonts w:ascii="Helvetica" w:hAnsi="Helvetica"/>
          <w:sz w:val="20"/>
          <w:szCs w:val="20"/>
        </w:rPr>
        <w:t>.  ASTRO 2020 Miami FL</w:t>
      </w:r>
      <w:r>
        <w:rPr>
          <w:rFonts w:ascii="Helvetica" w:hAnsi="Helvetica"/>
          <w:sz w:val="20"/>
          <w:szCs w:val="20"/>
        </w:rPr>
        <w:t>.</w:t>
      </w:r>
    </w:p>
    <w:p w14:paraId="737C1800" w14:textId="77777777" w:rsidR="002906C5" w:rsidRPr="002906C5" w:rsidRDefault="002906C5" w:rsidP="002906C5">
      <w:pPr>
        <w:tabs>
          <w:tab w:val="left" w:pos="720"/>
          <w:tab w:val="left" w:pos="7920"/>
        </w:tabs>
        <w:rPr>
          <w:rFonts w:ascii="Helvetica" w:hAnsi="Helvetica"/>
          <w:sz w:val="20"/>
          <w:szCs w:val="20"/>
        </w:rPr>
      </w:pPr>
    </w:p>
    <w:p w14:paraId="27D5807A" w14:textId="77777777" w:rsidR="002906C5" w:rsidRPr="00845410" w:rsidRDefault="002906C5" w:rsidP="002906C5">
      <w:pPr>
        <w:pStyle w:val="ListParagraph"/>
        <w:numPr>
          <w:ilvl w:val="0"/>
          <w:numId w:val="11"/>
        </w:numPr>
        <w:tabs>
          <w:tab w:val="left" w:pos="720"/>
          <w:tab w:val="left" w:pos="7920"/>
        </w:tabs>
        <w:rPr>
          <w:rFonts w:ascii="Helvetica" w:hAnsi="Helvetica"/>
          <w:sz w:val="20"/>
          <w:szCs w:val="20"/>
        </w:rPr>
      </w:pPr>
      <w:r w:rsidRPr="00845410">
        <w:rPr>
          <w:rFonts w:ascii="Helvetica" w:hAnsi="Helvetica"/>
          <w:sz w:val="20"/>
          <w:szCs w:val="20"/>
        </w:rPr>
        <w:t xml:space="preserve">UPMC Breast Cancer Educational Series December 2020.  </w:t>
      </w:r>
      <w:r w:rsidRPr="00845410">
        <w:rPr>
          <w:rFonts w:ascii="Helvetica" w:hAnsi="Helvetica"/>
          <w:i/>
          <w:sz w:val="20"/>
          <w:szCs w:val="20"/>
        </w:rPr>
        <w:t>Radiation Treatment for Breast Cancer Part 1:  Early Stage, APBI, DCIS, and Ongoing Trials</w:t>
      </w:r>
      <w:r w:rsidRPr="00845410">
        <w:rPr>
          <w:rFonts w:ascii="Helvetica" w:hAnsi="Helvetica"/>
          <w:sz w:val="20"/>
          <w:szCs w:val="20"/>
        </w:rPr>
        <w:t>.  Pittsburgh PA.</w:t>
      </w:r>
    </w:p>
    <w:p w14:paraId="44AE9319" w14:textId="77777777" w:rsidR="002906C5" w:rsidRPr="00845410" w:rsidRDefault="002906C5" w:rsidP="002906C5">
      <w:pPr>
        <w:tabs>
          <w:tab w:val="left" w:pos="720"/>
          <w:tab w:val="left" w:pos="7920"/>
        </w:tabs>
        <w:rPr>
          <w:rFonts w:ascii="Helvetica" w:hAnsi="Helvetica"/>
          <w:sz w:val="20"/>
          <w:szCs w:val="20"/>
        </w:rPr>
      </w:pPr>
    </w:p>
    <w:p w14:paraId="784E0A8F" w14:textId="28BC8E0D" w:rsidR="002906C5" w:rsidRDefault="002906C5" w:rsidP="002906C5">
      <w:pPr>
        <w:pStyle w:val="ListParagraph"/>
        <w:numPr>
          <w:ilvl w:val="0"/>
          <w:numId w:val="11"/>
        </w:numPr>
        <w:tabs>
          <w:tab w:val="left" w:pos="720"/>
          <w:tab w:val="left" w:pos="7920"/>
        </w:tabs>
        <w:rPr>
          <w:rFonts w:ascii="Helvetica" w:hAnsi="Helvetica"/>
          <w:sz w:val="20"/>
          <w:szCs w:val="20"/>
        </w:rPr>
      </w:pPr>
      <w:r w:rsidRPr="00845410">
        <w:rPr>
          <w:rFonts w:ascii="Helvetica" w:hAnsi="Helvetica"/>
          <w:sz w:val="20"/>
          <w:szCs w:val="20"/>
        </w:rPr>
        <w:t xml:space="preserve">UPMC Breast Cancer Educational Series December 2020.  </w:t>
      </w:r>
      <w:r w:rsidRPr="00845410">
        <w:rPr>
          <w:rFonts w:ascii="Helvetica" w:hAnsi="Helvetica"/>
          <w:i/>
          <w:sz w:val="20"/>
          <w:szCs w:val="20"/>
        </w:rPr>
        <w:t>Radiation Treatment for Breast Cancer Part 2: Post-Mastectomy Radiotherapy – Current State of Affairs and Clinical Trials</w:t>
      </w:r>
      <w:r w:rsidRPr="00845410">
        <w:rPr>
          <w:rFonts w:ascii="Helvetica" w:hAnsi="Helvetica"/>
          <w:sz w:val="20"/>
          <w:szCs w:val="20"/>
        </w:rPr>
        <w:t>.  Pittsburgh PA.</w:t>
      </w:r>
    </w:p>
    <w:p w14:paraId="64A25479" w14:textId="77777777" w:rsidR="002906C5" w:rsidRPr="002906C5" w:rsidRDefault="002906C5" w:rsidP="002906C5">
      <w:pPr>
        <w:tabs>
          <w:tab w:val="left" w:pos="720"/>
          <w:tab w:val="left" w:pos="7920"/>
        </w:tabs>
        <w:rPr>
          <w:rFonts w:ascii="Helvetica" w:hAnsi="Helvetica"/>
          <w:sz w:val="20"/>
          <w:szCs w:val="20"/>
        </w:rPr>
      </w:pPr>
    </w:p>
    <w:p w14:paraId="3E3136CC" w14:textId="34D90F48" w:rsidR="00167EE1" w:rsidRDefault="00167EE1" w:rsidP="002906C5">
      <w:pPr>
        <w:pStyle w:val="ListParagraph"/>
        <w:numPr>
          <w:ilvl w:val="0"/>
          <w:numId w:val="11"/>
        </w:numPr>
        <w:tabs>
          <w:tab w:val="left" w:pos="720"/>
          <w:tab w:val="left" w:pos="7920"/>
        </w:tabs>
        <w:rPr>
          <w:rFonts w:ascii="Helvetica" w:hAnsi="Helvetica"/>
          <w:sz w:val="20"/>
          <w:szCs w:val="20"/>
        </w:rPr>
      </w:pPr>
      <w:r w:rsidRPr="002906C5">
        <w:rPr>
          <w:rFonts w:ascii="Helvetica" w:hAnsi="Helvetica"/>
          <w:sz w:val="20"/>
          <w:szCs w:val="20"/>
        </w:rPr>
        <w:t xml:space="preserve">San Antonio Breast Cancer Symposium Review February 2021.  </w:t>
      </w:r>
      <w:r w:rsidRPr="002906C5">
        <w:rPr>
          <w:rFonts w:ascii="Helvetica" w:hAnsi="Helvetica"/>
          <w:i/>
          <w:iCs/>
          <w:sz w:val="20"/>
          <w:szCs w:val="20"/>
        </w:rPr>
        <w:t xml:space="preserve">Can We Better Tailor Radiotherapy to Those of Maximal Benefit?  </w:t>
      </w:r>
      <w:r w:rsidRPr="002906C5">
        <w:rPr>
          <w:rFonts w:ascii="Helvetica" w:hAnsi="Helvetica"/>
          <w:sz w:val="20"/>
          <w:szCs w:val="20"/>
        </w:rPr>
        <w:t>Pittsburgh PA.</w:t>
      </w:r>
    </w:p>
    <w:p w14:paraId="616D297C" w14:textId="77777777" w:rsidR="00DF2BAD" w:rsidRPr="00DF2BAD" w:rsidRDefault="00DF2BAD" w:rsidP="00DF2BAD">
      <w:pPr>
        <w:pStyle w:val="ListParagraph"/>
        <w:rPr>
          <w:rFonts w:ascii="Helvetica" w:hAnsi="Helvetica"/>
          <w:sz w:val="20"/>
          <w:szCs w:val="20"/>
        </w:rPr>
      </w:pPr>
    </w:p>
    <w:p w14:paraId="062C029E" w14:textId="4119B3E9" w:rsidR="00DF2BAD" w:rsidRDefault="00DF2BAD" w:rsidP="002906C5">
      <w:pPr>
        <w:pStyle w:val="ListParagraph"/>
        <w:numPr>
          <w:ilvl w:val="0"/>
          <w:numId w:val="11"/>
        </w:numPr>
        <w:tabs>
          <w:tab w:val="left" w:pos="720"/>
          <w:tab w:val="left" w:pos="7920"/>
        </w:tabs>
        <w:rPr>
          <w:rFonts w:ascii="Helvetica" w:hAnsi="Helvetica"/>
          <w:sz w:val="20"/>
          <w:szCs w:val="20"/>
        </w:rPr>
      </w:pPr>
      <w:r>
        <w:rPr>
          <w:rFonts w:ascii="Helvetica" w:hAnsi="Helvetica"/>
          <w:sz w:val="20"/>
          <w:szCs w:val="20"/>
        </w:rPr>
        <w:t>UPMC Tele-Town Hall: Breast Imaging and Health</w:t>
      </w:r>
      <w:r w:rsidR="001906E8">
        <w:rPr>
          <w:rFonts w:ascii="Helvetica" w:hAnsi="Helvetica"/>
          <w:sz w:val="20"/>
          <w:szCs w:val="20"/>
        </w:rPr>
        <w:t xml:space="preserve"> September 2021</w:t>
      </w:r>
      <w:r>
        <w:rPr>
          <w:rFonts w:ascii="Helvetica" w:hAnsi="Helvetica"/>
          <w:sz w:val="20"/>
          <w:szCs w:val="20"/>
        </w:rPr>
        <w:t>. Pittsburgh, PA.</w:t>
      </w:r>
    </w:p>
    <w:p w14:paraId="346AB6CA" w14:textId="77777777" w:rsidR="0087599A" w:rsidRPr="0087599A" w:rsidRDefault="0087599A" w:rsidP="0087599A">
      <w:pPr>
        <w:pStyle w:val="ListParagraph"/>
        <w:rPr>
          <w:rFonts w:ascii="Helvetica" w:hAnsi="Helvetica"/>
          <w:sz w:val="20"/>
          <w:szCs w:val="20"/>
        </w:rPr>
      </w:pPr>
    </w:p>
    <w:p w14:paraId="1217C199" w14:textId="5B44E649" w:rsidR="0087599A" w:rsidRDefault="0087599A" w:rsidP="002906C5">
      <w:pPr>
        <w:pStyle w:val="ListParagraph"/>
        <w:numPr>
          <w:ilvl w:val="0"/>
          <w:numId w:val="11"/>
        </w:numPr>
        <w:tabs>
          <w:tab w:val="left" w:pos="720"/>
          <w:tab w:val="left" w:pos="7920"/>
        </w:tabs>
        <w:rPr>
          <w:rFonts w:ascii="Helvetica" w:hAnsi="Helvetica"/>
          <w:sz w:val="20"/>
          <w:szCs w:val="20"/>
        </w:rPr>
      </w:pPr>
      <w:r>
        <w:rPr>
          <w:rFonts w:ascii="Helvetica" w:hAnsi="Helvetica"/>
          <w:sz w:val="20"/>
          <w:szCs w:val="20"/>
        </w:rPr>
        <w:t xml:space="preserve">Palliative Radiotherapy in Children with CNS Tumors (including radiosurgery) and </w:t>
      </w:r>
      <w:proofErr w:type="spellStart"/>
      <w:r>
        <w:rPr>
          <w:rFonts w:ascii="Helvetica" w:hAnsi="Helvetica"/>
          <w:sz w:val="20"/>
          <w:szCs w:val="20"/>
        </w:rPr>
        <w:t>Olgiometastases</w:t>
      </w:r>
      <w:proofErr w:type="spellEnd"/>
      <w:r>
        <w:rPr>
          <w:rFonts w:ascii="Helvetica" w:hAnsi="Helvetica"/>
          <w:sz w:val="20"/>
          <w:szCs w:val="20"/>
        </w:rPr>
        <w:t xml:space="preserve">.  </w:t>
      </w:r>
      <w:r>
        <w:rPr>
          <w:rFonts w:ascii="Helvetica" w:hAnsi="Helvetica"/>
          <w:i/>
          <w:iCs/>
          <w:sz w:val="20"/>
          <w:szCs w:val="20"/>
        </w:rPr>
        <w:t>ASTRO</w:t>
      </w:r>
      <w:r>
        <w:rPr>
          <w:rFonts w:ascii="Helvetica" w:hAnsi="Helvetica"/>
          <w:sz w:val="20"/>
          <w:szCs w:val="20"/>
        </w:rPr>
        <w:t xml:space="preserve"> 2021 Chicago, IL.</w:t>
      </w:r>
    </w:p>
    <w:p w14:paraId="1ECF0E7F" w14:textId="77777777" w:rsidR="005A16CD" w:rsidRPr="005A16CD" w:rsidRDefault="005A16CD" w:rsidP="005A16CD">
      <w:pPr>
        <w:pStyle w:val="ListParagraph"/>
        <w:rPr>
          <w:rFonts w:ascii="Helvetica" w:hAnsi="Helvetica"/>
          <w:sz w:val="20"/>
          <w:szCs w:val="20"/>
        </w:rPr>
      </w:pPr>
    </w:p>
    <w:p w14:paraId="7D436D8F" w14:textId="7D988E71" w:rsidR="005A16CD" w:rsidRDefault="005A16CD" w:rsidP="002906C5">
      <w:pPr>
        <w:pStyle w:val="ListParagraph"/>
        <w:numPr>
          <w:ilvl w:val="0"/>
          <w:numId w:val="11"/>
        </w:numPr>
        <w:tabs>
          <w:tab w:val="left" w:pos="720"/>
          <w:tab w:val="left" w:pos="7920"/>
        </w:tabs>
        <w:rPr>
          <w:rFonts w:ascii="Helvetica" w:hAnsi="Helvetica"/>
          <w:sz w:val="20"/>
          <w:szCs w:val="20"/>
        </w:rPr>
      </w:pPr>
      <w:r>
        <w:rPr>
          <w:rFonts w:ascii="Helvetica" w:hAnsi="Helvetica"/>
          <w:sz w:val="20"/>
          <w:szCs w:val="20"/>
        </w:rPr>
        <w:t xml:space="preserve">UPMC Breast Cancer Symposium March 2022.  </w:t>
      </w:r>
      <w:proofErr w:type="spellStart"/>
      <w:r>
        <w:rPr>
          <w:rFonts w:ascii="Helvetica" w:hAnsi="Helvetica"/>
          <w:i/>
          <w:iCs/>
          <w:sz w:val="20"/>
          <w:szCs w:val="20"/>
        </w:rPr>
        <w:t>Hypofractionated</w:t>
      </w:r>
      <w:proofErr w:type="spellEnd"/>
      <w:r>
        <w:rPr>
          <w:rFonts w:ascii="Helvetica" w:hAnsi="Helvetica"/>
          <w:i/>
          <w:iCs/>
          <w:sz w:val="20"/>
          <w:szCs w:val="20"/>
        </w:rPr>
        <w:t xml:space="preserve"> Post-Mastectomy Radiotherapy – Ready for Prime Time?  </w:t>
      </w:r>
      <w:r>
        <w:rPr>
          <w:rFonts w:ascii="Helvetica" w:hAnsi="Helvetica"/>
          <w:sz w:val="20"/>
          <w:szCs w:val="20"/>
        </w:rPr>
        <w:t>Pittsburgh PA.</w:t>
      </w:r>
    </w:p>
    <w:p w14:paraId="16BA589A" w14:textId="77777777" w:rsidR="00F365F7" w:rsidRPr="00F365F7" w:rsidRDefault="00F365F7" w:rsidP="00F365F7">
      <w:pPr>
        <w:pStyle w:val="ListParagraph"/>
        <w:rPr>
          <w:rFonts w:ascii="Helvetica" w:hAnsi="Helvetica"/>
          <w:sz w:val="20"/>
          <w:szCs w:val="20"/>
        </w:rPr>
      </w:pPr>
    </w:p>
    <w:p w14:paraId="609D89BF" w14:textId="66CEDD18" w:rsidR="00F365F7" w:rsidRPr="005142EF" w:rsidRDefault="00F365F7" w:rsidP="002906C5">
      <w:pPr>
        <w:pStyle w:val="ListParagraph"/>
        <w:numPr>
          <w:ilvl w:val="0"/>
          <w:numId w:val="11"/>
        </w:numPr>
        <w:tabs>
          <w:tab w:val="left" w:pos="720"/>
          <w:tab w:val="left" w:pos="7920"/>
        </w:tabs>
        <w:rPr>
          <w:rFonts w:ascii="Helvetica" w:hAnsi="Helvetica"/>
          <w:i/>
          <w:iCs/>
          <w:sz w:val="20"/>
          <w:szCs w:val="20"/>
        </w:rPr>
      </w:pPr>
      <w:r>
        <w:rPr>
          <w:rFonts w:ascii="Helvetica" w:hAnsi="Helvetica"/>
          <w:sz w:val="20"/>
          <w:szCs w:val="20"/>
        </w:rPr>
        <w:t xml:space="preserve">Breast Health Working Group International. </w:t>
      </w:r>
      <w:r w:rsidRPr="00F365F7">
        <w:rPr>
          <w:rFonts w:ascii="Helvetica" w:hAnsi="Helvetica"/>
          <w:i/>
          <w:iCs/>
          <w:sz w:val="20"/>
          <w:szCs w:val="20"/>
        </w:rPr>
        <w:t>Radiation Therapy After Neoadjuvant Systemic Therapy – The Past, Present, and Future</w:t>
      </w:r>
      <w:r>
        <w:rPr>
          <w:rFonts w:ascii="Helvetica" w:hAnsi="Helvetica"/>
          <w:sz w:val="20"/>
          <w:szCs w:val="20"/>
        </w:rPr>
        <w:t>.  Virtual International Meeting September 2022.</w:t>
      </w:r>
    </w:p>
    <w:p w14:paraId="626EEBEF" w14:textId="77777777" w:rsidR="005142EF" w:rsidRPr="005142EF" w:rsidRDefault="005142EF" w:rsidP="005142EF">
      <w:pPr>
        <w:pStyle w:val="ListParagraph"/>
        <w:rPr>
          <w:rFonts w:ascii="Helvetica" w:hAnsi="Helvetica"/>
          <w:i/>
          <w:iCs/>
          <w:sz w:val="20"/>
          <w:szCs w:val="20"/>
        </w:rPr>
      </w:pPr>
    </w:p>
    <w:p w14:paraId="51F9423C" w14:textId="4FE0BDE0" w:rsidR="005142EF" w:rsidRPr="00F365F7" w:rsidRDefault="005142EF" w:rsidP="002906C5">
      <w:pPr>
        <w:pStyle w:val="ListParagraph"/>
        <w:numPr>
          <w:ilvl w:val="0"/>
          <w:numId w:val="11"/>
        </w:numPr>
        <w:tabs>
          <w:tab w:val="left" w:pos="720"/>
          <w:tab w:val="left" w:pos="7920"/>
        </w:tabs>
        <w:rPr>
          <w:rFonts w:ascii="Helvetica" w:hAnsi="Helvetica"/>
          <w:i/>
          <w:iCs/>
          <w:sz w:val="20"/>
          <w:szCs w:val="20"/>
        </w:rPr>
      </w:pPr>
      <w:r>
        <w:rPr>
          <w:rFonts w:ascii="Helvetica" w:hAnsi="Helvetica"/>
          <w:sz w:val="20"/>
          <w:szCs w:val="20"/>
        </w:rPr>
        <w:t>University of Pittsburgh School of Medicine 2023 Deans Summer Research Program Virtual Retreat Faculty Mentor Panel.  Pittsburgh PA.</w:t>
      </w:r>
    </w:p>
    <w:p w14:paraId="2BD96006" w14:textId="2D3F44FE" w:rsidR="00167EE1" w:rsidRPr="00845410" w:rsidRDefault="00167EE1" w:rsidP="002906C5">
      <w:pPr>
        <w:pStyle w:val="ListParagraph"/>
        <w:tabs>
          <w:tab w:val="left" w:pos="720"/>
          <w:tab w:val="left" w:pos="7920"/>
        </w:tabs>
        <w:rPr>
          <w:rFonts w:ascii="Helvetica" w:hAnsi="Helvetica"/>
          <w:sz w:val="20"/>
          <w:szCs w:val="20"/>
        </w:rPr>
      </w:pPr>
      <w:r w:rsidRPr="00845410">
        <w:rPr>
          <w:rFonts w:ascii="Helvetica" w:hAnsi="Helvetica"/>
          <w:sz w:val="20"/>
          <w:szCs w:val="20"/>
        </w:rPr>
        <w:t xml:space="preserve">  </w:t>
      </w:r>
    </w:p>
    <w:p w14:paraId="01CB407F" w14:textId="3D9F3332" w:rsidR="00167EE1" w:rsidRPr="00845410" w:rsidRDefault="00167EE1" w:rsidP="00167EE1">
      <w:pPr>
        <w:pStyle w:val="ListParagraph"/>
        <w:tabs>
          <w:tab w:val="left" w:pos="720"/>
          <w:tab w:val="left" w:pos="7920"/>
        </w:tabs>
        <w:rPr>
          <w:rFonts w:ascii="Helvetica" w:hAnsi="Helvetica"/>
          <w:sz w:val="20"/>
          <w:szCs w:val="20"/>
        </w:rPr>
      </w:pPr>
    </w:p>
    <w:p w14:paraId="39DEC16D" w14:textId="4AFCC7EF" w:rsidR="005F3D23" w:rsidRPr="002906C5" w:rsidRDefault="00167EE1" w:rsidP="002906C5">
      <w:pPr>
        <w:tabs>
          <w:tab w:val="left" w:pos="720"/>
          <w:tab w:val="left" w:pos="7920"/>
        </w:tabs>
        <w:rPr>
          <w:rFonts w:ascii="Helvetica" w:hAnsi="Helvetica"/>
          <w:sz w:val="20"/>
          <w:szCs w:val="20"/>
        </w:rPr>
      </w:pPr>
      <w:r>
        <w:rPr>
          <w:rFonts w:ascii="Helvetica" w:hAnsi="Helvetica"/>
          <w:b/>
          <w:sz w:val="20"/>
          <w:szCs w:val="20"/>
        </w:rPr>
        <w:t>SERVICE:</w:t>
      </w:r>
    </w:p>
    <w:p w14:paraId="2A0B0D27" w14:textId="77777777" w:rsidR="007314C4" w:rsidRPr="00845410" w:rsidRDefault="00E027C4" w:rsidP="00B815A5">
      <w:pPr>
        <w:tabs>
          <w:tab w:val="left" w:pos="720"/>
          <w:tab w:val="left" w:pos="7920"/>
        </w:tabs>
        <w:rPr>
          <w:rFonts w:ascii="Helvetica" w:hAnsi="Helvetica"/>
          <w:sz w:val="20"/>
          <w:szCs w:val="20"/>
        </w:rPr>
      </w:pPr>
      <w:r w:rsidRPr="00845410">
        <w:rPr>
          <w:rFonts w:ascii="Helvetica" w:hAnsi="Helvetica"/>
          <w:sz w:val="20"/>
          <w:szCs w:val="20"/>
        </w:rPr>
        <w:tab/>
      </w:r>
    </w:p>
    <w:p w14:paraId="1536A127" w14:textId="4CFBB147" w:rsidR="007314C4" w:rsidRDefault="007314C4" w:rsidP="002906C5">
      <w:pPr>
        <w:tabs>
          <w:tab w:val="left" w:pos="720"/>
          <w:tab w:val="left" w:pos="7920"/>
        </w:tabs>
        <w:jc w:val="center"/>
        <w:rPr>
          <w:rFonts w:ascii="Helvetica" w:hAnsi="Helvetica"/>
          <w:b/>
          <w:color w:val="000000" w:themeColor="text1"/>
          <w:sz w:val="20"/>
          <w:szCs w:val="20"/>
        </w:rPr>
      </w:pPr>
      <w:r w:rsidRPr="002906C5">
        <w:rPr>
          <w:rFonts w:ascii="Helvetica" w:hAnsi="Helvetica"/>
          <w:b/>
          <w:color w:val="000000" w:themeColor="text1"/>
          <w:sz w:val="20"/>
          <w:szCs w:val="20"/>
        </w:rPr>
        <w:lastRenderedPageBreak/>
        <w:t>Journal Service:</w:t>
      </w:r>
    </w:p>
    <w:p w14:paraId="6ECCD079" w14:textId="77777777" w:rsidR="002906C5" w:rsidRPr="00845410" w:rsidRDefault="002906C5" w:rsidP="002906C5">
      <w:pPr>
        <w:tabs>
          <w:tab w:val="left" w:pos="720"/>
          <w:tab w:val="left" w:pos="7920"/>
        </w:tabs>
        <w:jc w:val="center"/>
        <w:rPr>
          <w:rFonts w:ascii="Helvetica" w:hAnsi="Helvetica"/>
          <w:b/>
          <w:sz w:val="20"/>
          <w:szCs w:val="20"/>
        </w:rPr>
      </w:pPr>
    </w:p>
    <w:p w14:paraId="6BD10C9D" w14:textId="6190741C" w:rsidR="007314C4" w:rsidRPr="00845410" w:rsidRDefault="002906C5" w:rsidP="00B815A5">
      <w:pPr>
        <w:tabs>
          <w:tab w:val="left" w:pos="720"/>
          <w:tab w:val="left" w:pos="7920"/>
        </w:tabs>
        <w:rPr>
          <w:rFonts w:ascii="Helvetica" w:hAnsi="Helvetica"/>
          <w:sz w:val="20"/>
          <w:szCs w:val="20"/>
        </w:rPr>
      </w:pPr>
      <w:r w:rsidRPr="00845410">
        <w:rPr>
          <w:rFonts w:ascii="Helvetica" w:hAnsi="Helvetica"/>
          <w:sz w:val="20"/>
          <w:szCs w:val="20"/>
        </w:rPr>
        <w:t xml:space="preserve">Associate Editor </w:t>
      </w:r>
      <w:r w:rsidRPr="00845410">
        <w:rPr>
          <w:rFonts w:ascii="Helvetica" w:hAnsi="Helvetica"/>
          <w:i/>
          <w:sz w:val="20"/>
          <w:szCs w:val="20"/>
        </w:rPr>
        <w:t>Frontiers in Oncology</w:t>
      </w:r>
      <w:r w:rsidRPr="00845410">
        <w:rPr>
          <w:rFonts w:ascii="Helvetica" w:hAnsi="Helvetica"/>
          <w:sz w:val="20"/>
          <w:szCs w:val="20"/>
        </w:rPr>
        <w:t xml:space="preserve"> – Radiation Oncology Section                         </w:t>
      </w:r>
      <w:r w:rsidR="0076587A">
        <w:rPr>
          <w:rFonts w:ascii="Helvetica" w:hAnsi="Helvetica"/>
          <w:sz w:val="20"/>
          <w:szCs w:val="20"/>
        </w:rPr>
        <w:tab/>
      </w:r>
      <w:r w:rsidRPr="00845410">
        <w:rPr>
          <w:rFonts w:ascii="Helvetica" w:hAnsi="Helvetica"/>
          <w:sz w:val="20"/>
          <w:szCs w:val="20"/>
        </w:rPr>
        <w:t>2013 to Present</w:t>
      </w:r>
    </w:p>
    <w:p w14:paraId="1D6A5438" w14:textId="77777777" w:rsidR="002906C5" w:rsidRDefault="00E45DCD" w:rsidP="00B815A5">
      <w:pPr>
        <w:tabs>
          <w:tab w:val="left" w:pos="720"/>
          <w:tab w:val="left" w:pos="7920"/>
        </w:tabs>
        <w:rPr>
          <w:rFonts w:ascii="Helvetica" w:hAnsi="Helvetica"/>
          <w:sz w:val="20"/>
          <w:szCs w:val="20"/>
        </w:rPr>
      </w:pPr>
      <w:r w:rsidRPr="00845410">
        <w:rPr>
          <w:rFonts w:ascii="Helvetica" w:hAnsi="Helvetica"/>
          <w:sz w:val="20"/>
          <w:szCs w:val="20"/>
        </w:rPr>
        <w:tab/>
      </w:r>
    </w:p>
    <w:p w14:paraId="5A157E0F" w14:textId="7DC344C3" w:rsidR="002906C5" w:rsidRDefault="002906C5" w:rsidP="00B815A5">
      <w:pPr>
        <w:tabs>
          <w:tab w:val="left" w:pos="720"/>
          <w:tab w:val="left" w:pos="7920"/>
        </w:tabs>
        <w:rPr>
          <w:rFonts w:ascii="Helvetica" w:hAnsi="Helvetica"/>
          <w:sz w:val="20"/>
          <w:szCs w:val="20"/>
        </w:rPr>
      </w:pPr>
      <w:r w:rsidRPr="00845410">
        <w:rPr>
          <w:rFonts w:ascii="Helvetica" w:hAnsi="Helvetica"/>
          <w:sz w:val="20"/>
          <w:szCs w:val="20"/>
        </w:rPr>
        <w:t xml:space="preserve">Reviewer </w:t>
      </w:r>
      <w:r w:rsidRPr="00845410">
        <w:rPr>
          <w:rFonts w:ascii="Helvetica" w:hAnsi="Helvetica"/>
          <w:i/>
          <w:sz w:val="20"/>
          <w:szCs w:val="20"/>
        </w:rPr>
        <w:t xml:space="preserve">Head and Neck                                                                                              </w:t>
      </w:r>
      <w:r w:rsidR="0076587A">
        <w:rPr>
          <w:rFonts w:ascii="Helvetica" w:hAnsi="Helvetica"/>
          <w:i/>
          <w:sz w:val="20"/>
          <w:szCs w:val="20"/>
        </w:rPr>
        <w:tab/>
      </w:r>
      <w:r w:rsidRPr="00845410">
        <w:rPr>
          <w:rFonts w:ascii="Helvetica" w:hAnsi="Helvetica"/>
          <w:sz w:val="20"/>
          <w:szCs w:val="20"/>
        </w:rPr>
        <w:t>2015 to Present</w:t>
      </w:r>
    </w:p>
    <w:p w14:paraId="4BE480E0" w14:textId="77777777" w:rsidR="002906C5" w:rsidRDefault="002906C5" w:rsidP="00B815A5">
      <w:pPr>
        <w:tabs>
          <w:tab w:val="left" w:pos="720"/>
          <w:tab w:val="left" w:pos="7920"/>
        </w:tabs>
        <w:rPr>
          <w:rFonts w:ascii="Helvetica" w:hAnsi="Helvetica"/>
          <w:sz w:val="20"/>
          <w:szCs w:val="20"/>
        </w:rPr>
      </w:pPr>
    </w:p>
    <w:p w14:paraId="2AD5CAF6" w14:textId="4731F0F0" w:rsidR="002906C5" w:rsidRDefault="002906C5" w:rsidP="00B815A5">
      <w:pPr>
        <w:tabs>
          <w:tab w:val="left" w:pos="720"/>
          <w:tab w:val="left" w:pos="7920"/>
        </w:tabs>
        <w:rPr>
          <w:rFonts w:ascii="Helvetica" w:hAnsi="Helvetica"/>
          <w:sz w:val="20"/>
          <w:szCs w:val="20"/>
        </w:rPr>
      </w:pPr>
      <w:r w:rsidRPr="00845410">
        <w:rPr>
          <w:rFonts w:ascii="Helvetica" w:hAnsi="Helvetica"/>
          <w:sz w:val="20"/>
          <w:szCs w:val="20"/>
        </w:rPr>
        <w:t xml:space="preserve">Reviewer </w:t>
      </w:r>
      <w:r w:rsidRPr="00845410">
        <w:rPr>
          <w:rFonts w:ascii="Helvetica" w:hAnsi="Helvetica"/>
          <w:i/>
          <w:sz w:val="20"/>
          <w:szCs w:val="20"/>
        </w:rPr>
        <w:t>International Journal of Radiation Oncology, Biology, and Physics</w:t>
      </w:r>
      <w:r w:rsidRPr="00845410">
        <w:rPr>
          <w:rFonts w:ascii="Helvetica" w:hAnsi="Helvetica"/>
          <w:sz w:val="20"/>
          <w:szCs w:val="20"/>
        </w:rPr>
        <w:t xml:space="preserve">               </w:t>
      </w:r>
      <w:r w:rsidR="0076587A">
        <w:rPr>
          <w:rFonts w:ascii="Helvetica" w:hAnsi="Helvetica"/>
          <w:sz w:val="20"/>
          <w:szCs w:val="20"/>
        </w:rPr>
        <w:tab/>
      </w:r>
      <w:r w:rsidRPr="00845410">
        <w:rPr>
          <w:rFonts w:ascii="Helvetica" w:hAnsi="Helvetica"/>
          <w:sz w:val="20"/>
          <w:szCs w:val="20"/>
        </w:rPr>
        <w:t>2015 to Present</w:t>
      </w:r>
    </w:p>
    <w:p w14:paraId="410CA76D" w14:textId="1D7FD1E6" w:rsidR="002906C5" w:rsidRDefault="002906C5" w:rsidP="00B815A5">
      <w:pPr>
        <w:tabs>
          <w:tab w:val="left" w:pos="720"/>
          <w:tab w:val="left" w:pos="7920"/>
        </w:tabs>
        <w:rPr>
          <w:rFonts w:ascii="Helvetica" w:hAnsi="Helvetica"/>
          <w:sz w:val="20"/>
          <w:szCs w:val="20"/>
        </w:rPr>
      </w:pPr>
    </w:p>
    <w:p w14:paraId="71B09746" w14:textId="61F50A04" w:rsidR="002906C5" w:rsidRDefault="002906C5" w:rsidP="002906C5">
      <w:pPr>
        <w:tabs>
          <w:tab w:val="left" w:pos="720"/>
          <w:tab w:val="left" w:pos="7920"/>
        </w:tabs>
        <w:rPr>
          <w:rFonts w:ascii="Helvetica" w:hAnsi="Helvetica"/>
          <w:sz w:val="20"/>
          <w:szCs w:val="20"/>
        </w:rPr>
      </w:pPr>
      <w:r w:rsidRPr="00845410">
        <w:rPr>
          <w:rFonts w:ascii="Helvetica" w:hAnsi="Helvetica"/>
          <w:sz w:val="20"/>
          <w:szCs w:val="20"/>
        </w:rPr>
        <w:t xml:space="preserve">Reviewer </w:t>
      </w:r>
      <w:proofErr w:type="spellStart"/>
      <w:r w:rsidRPr="00845410">
        <w:rPr>
          <w:rFonts w:ascii="Helvetica" w:hAnsi="Helvetica"/>
          <w:i/>
          <w:sz w:val="20"/>
          <w:szCs w:val="20"/>
        </w:rPr>
        <w:t>Oncotarget</w:t>
      </w:r>
      <w:proofErr w:type="spellEnd"/>
      <w:r w:rsidRPr="00845410">
        <w:rPr>
          <w:rFonts w:ascii="Helvetica" w:hAnsi="Helvetica"/>
          <w:i/>
          <w:sz w:val="20"/>
          <w:szCs w:val="20"/>
        </w:rPr>
        <w:t xml:space="preserve">                                                                                                     </w:t>
      </w:r>
      <w:r w:rsidR="0076587A">
        <w:rPr>
          <w:rFonts w:ascii="Helvetica" w:hAnsi="Helvetica"/>
          <w:i/>
          <w:sz w:val="20"/>
          <w:szCs w:val="20"/>
        </w:rPr>
        <w:tab/>
      </w:r>
      <w:r w:rsidRPr="00845410">
        <w:rPr>
          <w:rFonts w:ascii="Helvetica" w:hAnsi="Helvetica"/>
          <w:sz w:val="20"/>
          <w:szCs w:val="20"/>
        </w:rPr>
        <w:t>2015 to Present</w:t>
      </w:r>
    </w:p>
    <w:p w14:paraId="7B7347C3" w14:textId="1094FEA7" w:rsidR="002906C5" w:rsidRDefault="002906C5" w:rsidP="002906C5">
      <w:pPr>
        <w:tabs>
          <w:tab w:val="left" w:pos="720"/>
          <w:tab w:val="left" w:pos="7920"/>
        </w:tabs>
        <w:rPr>
          <w:rFonts w:ascii="Helvetica" w:hAnsi="Helvetica"/>
          <w:sz w:val="20"/>
          <w:szCs w:val="20"/>
        </w:rPr>
      </w:pPr>
    </w:p>
    <w:p w14:paraId="3EF9F50E" w14:textId="614E5111" w:rsidR="002906C5" w:rsidRDefault="002906C5" w:rsidP="002906C5">
      <w:pPr>
        <w:tabs>
          <w:tab w:val="left" w:pos="720"/>
          <w:tab w:val="left" w:pos="7920"/>
        </w:tabs>
        <w:rPr>
          <w:rFonts w:ascii="Helvetica" w:hAnsi="Helvetica"/>
          <w:sz w:val="20"/>
          <w:szCs w:val="20"/>
        </w:rPr>
      </w:pPr>
      <w:r w:rsidRPr="00845410">
        <w:rPr>
          <w:rFonts w:ascii="Helvetica" w:hAnsi="Helvetica"/>
          <w:sz w:val="20"/>
          <w:szCs w:val="20"/>
        </w:rPr>
        <w:t xml:space="preserve">Reviewer and Guest Editor </w:t>
      </w:r>
      <w:r w:rsidRPr="00845410">
        <w:rPr>
          <w:rFonts w:ascii="Helvetica" w:hAnsi="Helvetica"/>
          <w:i/>
          <w:sz w:val="20"/>
          <w:szCs w:val="20"/>
        </w:rPr>
        <w:t xml:space="preserve">PLOS ONE                                                                        </w:t>
      </w:r>
      <w:r w:rsidR="0076587A">
        <w:rPr>
          <w:rFonts w:ascii="Helvetica" w:hAnsi="Helvetica"/>
          <w:i/>
          <w:sz w:val="20"/>
          <w:szCs w:val="20"/>
        </w:rPr>
        <w:tab/>
      </w:r>
      <w:r w:rsidRPr="00845410">
        <w:rPr>
          <w:rFonts w:ascii="Helvetica" w:hAnsi="Helvetica"/>
          <w:sz w:val="20"/>
          <w:szCs w:val="20"/>
        </w:rPr>
        <w:t>2016 to Present</w:t>
      </w:r>
    </w:p>
    <w:p w14:paraId="599504FF" w14:textId="44EDA2D2" w:rsidR="002906C5" w:rsidRDefault="002906C5" w:rsidP="002906C5">
      <w:pPr>
        <w:tabs>
          <w:tab w:val="left" w:pos="720"/>
          <w:tab w:val="left" w:pos="7920"/>
        </w:tabs>
        <w:rPr>
          <w:rFonts w:ascii="Helvetica" w:hAnsi="Helvetica"/>
          <w:sz w:val="20"/>
          <w:szCs w:val="20"/>
        </w:rPr>
      </w:pPr>
    </w:p>
    <w:p w14:paraId="6B8C399D" w14:textId="1488EAB2" w:rsidR="002906C5" w:rsidRDefault="002906C5" w:rsidP="002906C5">
      <w:pPr>
        <w:tabs>
          <w:tab w:val="left" w:pos="720"/>
          <w:tab w:val="left" w:pos="7920"/>
        </w:tabs>
        <w:rPr>
          <w:rFonts w:ascii="Helvetica" w:hAnsi="Helvetica"/>
          <w:sz w:val="20"/>
          <w:szCs w:val="20"/>
          <w:lang w:val="en-IN"/>
        </w:rPr>
      </w:pPr>
      <w:r w:rsidRPr="00845410">
        <w:rPr>
          <w:rFonts w:ascii="Helvetica" w:hAnsi="Helvetica"/>
          <w:sz w:val="20"/>
          <w:szCs w:val="20"/>
        </w:rPr>
        <w:t xml:space="preserve">Editorial Board </w:t>
      </w:r>
      <w:r w:rsidRPr="00845410">
        <w:rPr>
          <w:rFonts w:ascii="Helvetica" w:hAnsi="Helvetica"/>
          <w:i/>
          <w:sz w:val="20"/>
          <w:szCs w:val="20"/>
          <w:lang w:val="en-IN"/>
        </w:rPr>
        <w:t xml:space="preserve">Cancer Clinical Research Reports                                                </w:t>
      </w:r>
      <w:r w:rsidRPr="00845410">
        <w:rPr>
          <w:rFonts w:ascii="Helvetica" w:hAnsi="Helvetica"/>
          <w:sz w:val="20"/>
          <w:szCs w:val="20"/>
          <w:lang w:val="en-IN"/>
        </w:rPr>
        <w:t xml:space="preserve">        </w:t>
      </w:r>
      <w:r w:rsidR="0076587A">
        <w:rPr>
          <w:rFonts w:ascii="Helvetica" w:hAnsi="Helvetica"/>
          <w:sz w:val="20"/>
          <w:szCs w:val="20"/>
          <w:lang w:val="en-IN"/>
        </w:rPr>
        <w:tab/>
      </w:r>
      <w:r w:rsidRPr="00845410">
        <w:rPr>
          <w:rFonts w:ascii="Helvetica" w:hAnsi="Helvetica"/>
          <w:sz w:val="20"/>
          <w:szCs w:val="20"/>
          <w:lang w:val="en-IN"/>
        </w:rPr>
        <w:t>2017 to Present</w:t>
      </w:r>
    </w:p>
    <w:p w14:paraId="6304B504" w14:textId="46A138B6" w:rsidR="002906C5" w:rsidRDefault="002906C5" w:rsidP="002906C5">
      <w:pPr>
        <w:tabs>
          <w:tab w:val="left" w:pos="720"/>
          <w:tab w:val="left" w:pos="7920"/>
        </w:tabs>
        <w:rPr>
          <w:rFonts w:ascii="Helvetica" w:hAnsi="Helvetica"/>
          <w:sz w:val="20"/>
          <w:szCs w:val="20"/>
          <w:lang w:val="en-IN"/>
        </w:rPr>
      </w:pPr>
    </w:p>
    <w:p w14:paraId="33316250" w14:textId="50337AC0" w:rsidR="002906C5" w:rsidRPr="00845410" w:rsidRDefault="002906C5" w:rsidP="002906C5">
      <w:pPr>
        <w:tabs>
          <w:tab w:val="left" w:pos="720"/>
          <w:tab w:val="left" w:pos="7920"/>
        </w:tabs>
        <w:rPr>
          <w:rFonts w:ascii="Helvetica" w:hAnsi="Helvetica"/>
          <w:sz w:val="20"/>
          <w:szCs w:val="20"/>
        </w:rPr>
      </w:pPr>
      <w:r w:rsidRPr="00845410">
        <w:rPr>
          <w:rFonts w:ascii="Helvetica" w:hAnsi="Helvetica"/>
          <w:sz w:val="20"/>
          <w:szCs w:val="20"/>
        </w:rPr>
        <w:t xml:space="preserve">Reviewer </w:t>
      </w:r>
      <w:r w:rsidRPr="00845410">
        <w:rPr>
          <w:rFonts w:ascii="Helvetica" w:hAnsi="Helvetica"/>
          <w:i/>
          <w:sz w:val="20"/>
          <w:szCs w:val="20"/>
        </w:rPr>
        <w:t xml:space="preserve">European Journal of Dermatology                                                                 </w:t>
      </w:r>
      <w:r w:rsidR="0076587A">
        <w:rPr>
          <w:rFonts w:ascii="Helvetica" w:hAnsi="Helvetica"/>
          <w:i/>
          <w:sz w:val="20"/>
          <w:szCs w:val="20"/>
        </w:rPr>
        <w:tab/>
      </w:r>
      <w:r w:rsidRPr="00845410">
        <w:rPr>
          <w:rFonts w:ascii="Helvetica" w:hAnsi="Helvetica"/>
          <w:sz w:val="20"/>
          <w:szCs w:val="20"/>
        </w:rPr>
        <w:t>2017 to Present</w:t>
      </w:r>
    </w:p>
    <w:p w14:paraId="5B764FF3" w14:textId="77777777" w:rsidR="002906C5" w:rsidRDefault="002906C5" w:rsidP="002906C5">
      <w:pPr>
        <w:tabs>
          <w:tab w:val="left" w:pos="720"/>
          <w:tab w:val="left" w:pos="7920"/>
        </w:tabs>
        <w:rPr>
          <w:rFonts w:ascii="Helvetica" w:hAnsi="Helvetica"/>
          <w:sz w:val="20"/>
          <w:szCs w:val="20"/>
        </w:rPr>
      </w:pPr>
    </w:p>
    <w:p w14:paraId="63EBCFB2" w14:textId="32D0816B" w:rsidR="002906C5" w:rsidRPr="00845410" w:rsidRDefault="002906C5" w:rsidP="002906C5">
      <w:pPr>
        <w:tabs>
          <w:tab w:val="left" w:pos="720"/>
          <w:tab w:val="left" w:pos="7920"/>
        </w:tabs>
        <w:rPr>
          <w:rFonts w:ascii="Helvetica" w:hAnsi="Helvetica"/>
          <w:sz w:val="20"/>
          <w:szCs w:val="20"/>
        </w:rPr>
      </w:pPr>
      <w:r w:rsidRPr="00845410">
        <w:rPr>
          <w:rFonts w:ascii="Helvetica" w:hAnsi="Helvetica"/>
          <w:sz w:val="20"/>
          <w:szCs w:val="20"/>
        </w:rPr>
        <w:t xml:space="preserve">Scientific Review Committee – </w:t>
      </w:r>
      <w:proofErr w:type="spellStart"/>
      <w:r w:rsidRPr="00845410">
        <w:rPr>
          <w:rFonts w:ascii="Helvetica" w:hAnsi="Helvetica"/>
          <w:i/>
          <w:sz w:val="20"/>
          <w:szCs w:val="20"/>
        </w:rPr>
        <w:t>Cureus</w:t>
      </w:r>
      <w:proofErr w:type="spellEnd"/>
      <w:r w:rsidRPr="00845410">
        <w:rPr>
          <w:rFonts w:ascii="Helvetica" w:hAnsi="Helvetica"/>
          <w:sz w:val="20"/>
          <w:szCs w:val="20"/>
        </w:rPr>
        <w:t xml:space="preserve"> “Multiple Brain Metastases: Exceptional</w:t>
      </w:r>
      <w:r>
        <w:rPr>
          <w:rFonts w:ascii="Helvetica" w:hAnsi="Helvetica"/>
          <w:sz w:val="20"/>
          <w:szCs w:val="20"/>
        </w:rPr>
        <w:tab/>
      </w:r>
      <w:r w:rsidR="0076587A">
        <w:rPr>
          <w:rFonts w:ascii="Helvetica" w:hAnsi="Helvetica"/>
          <w:sz w:val="20"/>
          <w:szCs w:val="20"/>
        </w:rPr>
        <w:t xml:space="preserve">       </w:t>
      </w:r>
      <w:r w:rsidRPr="00845410">
        <w:rPr>
          <w:rFonts w:ascii="Helvetica" w:hAnsi="Helvetica"/>
          <w:sz w:val="20"/>
          <w:szCs w:val="20"/>
        </w:rPr>
        <w:t>2017</w:t>
      </w:r>
    </w:p>
    <w:p w14:paraId="688BDDEB" w14:textId="64E5F4B7" w:rsidR="002906C5" w:rsidRPr="00845410" w:rsidRDefault="002906C5" w:rsidP="002906C5">
      <w:pPr>
        <w:tabs>
          <w:tab w:val="left" w:pos="720"/>
          <w:tab w:val="left" w:pos="7920"/>
        </w:tabs>
        <w:rPr>
          <w:rFonts w:ascii="Helvetica" w:hAnsi="Helvetica"/>
          <w:sz w:val="20"/>
          <w:szCs w:val="20"/>
        </w:rPr>
      </w:pPr>
      <w:r w:rsidRPr="00845410">
        <w:rPr>
          <w:rFonts w:ascii="Helvetica" w:hAnsi="Helvetica"/>
          <w:sz w:val="20"/>
          <w:szCs w:val="20"/>
        </w:rPr>
        <w:t>Responses to Stereotactic Radiosurgery” publishing competition</w:t>
      </w:r>
    </w:p>
    <w:p w14:paraId="58CD5CAE" w14:textId="77777777" w:rsidR="002906C5" w:rsidRPr="00845410" w:rsidRDefault="002906C5" w:rsidP="002906C5">
      <w:pPr>
        <w:tabs>
          <w:tab w:val="left" w:pos="720"/>
          <w:tab w:val="left" w:pos="7920"/>
        </w:tabs>
        <w:rPr>
          <w:rFonts w:ascii="Helvetica" w:hAnsi="Helvetica"/>
          <w:sz w:val="20"/>
          <w:szCs w:val="20"/>
        </w:rPr>
      </w:pPr>
    </w:p>
    <w:p w14:paraId="59697705" w14:textId="0401BF44" w:rsidR="002906C5" w:rsidRPr="00845410" w:rsidRDefault="002906C5" w:rsidP="002906C5">
      <w:pPr>
        <w:tabs>
          <w:tab w:val="left" w:pos="720"/>
          <w:tab w:val="left" w:pos="7920"/>
        </w:tabs>
        <w:rPr>
          <w:rFonts w:ascii="Helvetica" w:hAnsi="Helvetica"/>
          <w:sz w:val="20"/>
          <w:szCs w:val="20"/>
        </w:rPr>
      </w:pPr>
      <w:r w:rsidRPr="00845410">
        <w:rPr>
          <w:rFonts w:ascii="Helvetica" w:hAnsi="Helvetica"/>
          <w:sz w:val="20"/>
          <w:szCs w:val="20"/>
        </w:rPr>
        <w:t xml:space="preserve">Reviewer </w:t>
      </w:r>
      <w:r w:rsidRPr="00845410">
        <w:rPr>
          <w:rFonts w:ascii="Helvetica" w:hAnsi="Helvetica"/>
          <w:i/>
          <w:sz w:val="20"/>
          <w:szCs w:val="20"/>
        </w:rPr>
        <w:t>Radiotherapy and Oncology</w:t>
      </w:r>
      <w:r w:rsidRPr="00845410">
        <w:rPr>
          <w:rFonts w:ascii="Helvetica" w:hAnsi="Helvetica"/>
          <w:sz w:val="20"/>
          <w:szCs w:val="20"/>
        </w:rPr>
        <w:t xml:space="preserve">                                                                          </w:t>
      </w:r>
      <w:r w:rsidR="0076587A">
        <w:rPr>
          <w:rFonts w:ascii="Helvetica" w:hAnsi="Helvetica"/>
          <w:sz w:val="20"/>
          <w:szCs w:val="20"/>
        </w:rPr>
        <w:tab/>
      </w:r>
      <w:r w:rsidRPr="00845410">
        <w:rPr>
          <w:rFonts w:ascii="Helvetica" w:hAnsi="Helvetica"/>
          <w:sz w:val="20"/>
          <w:szCs w:val="20"/>
        </w:rPr>
        <w:t>2017 to Present</w:t>
      </w:r>
    </w:p>
    <w:p w14:paraId="3E07E5AA" w14:textId="77777777" w:rsidR="002906C5" w:rsidRPr="00845410" w:rsidRDefault="002906C5" w:rsidP="002906C5">
      <w:pPr>
        <w:tabs>
          <w:tab w:val="left" w:pos="720"/>
          <w:tab w:val="left" w:pos="7920"/>
        </w:tabs>
        <w:rPr>
          <w:rFonts w:ascii="Helvetica" w:hAnsi="Helvetica"/>
          <w:sz w:val="20"/>
          <w:szCs w:val="20"/>
        </w:rPr>
      </w:pPr>
      <w:r w:rsidRPr="00845410">
        <w:rPr>
          <w:rFonts w:ascii="Helvetica" w:hAnsi="Helvetica"/>
          <w:sz w:val="20"/>
          <w:szCs w:val="20"/>
        </w:rPr>
        <w:tab/>
      </w:r>
      <w:r w:rsidRPr="00845410">
        <w:rPr>
          <w:rFonts w:ascii="Helvetica" w:hAnsi="Helvetica"/>
          <w:sz w:val="20"/>
          <w:szCs w:val="20"/>
        </w:rPr>
        <w:tab/>
      </w:r>
    </w:p>
    <w:p w14:paraId="50028558" w14:textId="52133B90" w:rsidR="002906C5" w:rsidRPr="00845410" w:rsidRDefault="002906C5" w:rsidP="002906C5">
      <w:pPr>
        <w:tabs>
          <w:tab w:val="left" w:pos="720"/>
          <w:tab w:val="left" w:pos="7920"/>
        </w:tabs>
        <w:rPr>
          <w:rFonts w:ascii="Helvetica" w:hAnsi="Helvetica"/>
          <w:sz w:val="20"/>
          <w:szCs w:val="20"/>
        </w:rPr>
      </w:pPr>
      <w:r w:rsidRPr="00845410">
        <w:rPr>
          <w:rFonts w:ascii="Helvetica" w:hAnsi="Helvetica"/>
          <w:sz w:val="20"/>
          <w:szCs w:val="20"/>
        </w:rPr>
        <w:t xml:space="preserve">Editorial Board </w:t>
      </w:r>
      <w:r w:rsidRPr="00845410">
        <w:rPr>
          <w:rFonts w:ascii="Helvetica" w:hAnsi="Helvetica"/>
          <w:i/>
          <w:sz w:val="20"/>
          <w:szCs w:val="20"/>
        </w:rPr>
        <w:t>Open Journal of Breast Cancer Research</w:t>
      </w:r>
      <w:r w:rsidRPr="00845410">
        <w:rPr>
          <w:rFonts w:ascii="Helvetica" w:hAnsi="Helvetica"/>
          <w:sz w:val="20"/>
          <w:szCs w:val="20"/>
        </w:rPr>
        <w:t xml:space="preserve">                                            </w:t>
      </w:r>
      <w:r w:rsidR="0076587A">
        <w:rPr>
          <w:rFonts w:ascii="Helvetica" w:hAnsi="Helvetica"/>
          <w:sz w:val="20"/>
          <w:szCs w:val="20"/>
        </w:rPr>
        <w:tab/>
      </w:r>
      <w:r w:rsidRPr="00845410">
        <w:rPr>
          <w:rFonts w:ascii="Helvetica" w:hAnsi="Helvetica"/>
          <w:sz w:val="20"/>
          <w:szCs w:val="20"/>
        </w:rPr>
        <w:t>2017 to Present</w:t>
      </w:r>
    </w:p>
    <w:p w14:paraId="0BC271F7" w14:textId="77777777" w:rsidR="002906C5" w:rsidRPr="00845410" w:rsidRDefault="002906C5" w:rsidP="002906C5">
      <w:pPr>
        <w:tabs>
          <w:tab w:val="left" w:pos="720"/>
          <w:tab w:val="left" w:pos="7920"/>
        </w:tabs>
        <w:rPr>
          <w:rFonts w:ascii="Helvetica" w:hAnsi="Helvetica"/>
          <w:sz w:val="20"/>
          <w:szCs w:val="20"/>
        </w:rPr>
      </w:pPr>
    </w:p>
    <w:p w14:paraId="3D9AC0E9" w14:textId="46E0F56E" w:rsidR="002906C5" w:rsidRPr="00845410" w:rsidRDefault="002906C5" w:rsidP="002906C5">
      <w:pPr>
        <w:tabs>
          <w:tab w:val="left" w:pos="720"/>
          <w:tab w:val="left" w:pos="7920"/>
        </w:tabs>
        <w:rPr>
          <w:rFonts w:ascii="Helvetica" w:hAnsi="Helvetica"/>
          <w:sz w:val="20"/>
          <w:szCs w:val="20"/>
        </w:rPr>
      </w:pPr>
      <w:r w:rsidRPr="00845410">
        <w:rPr>
          <w:rFonts w:ascii="Helvetica" w:hAnsi="Helvetica"/>
          <w:sz w:val="20"/>
          <w:szCs w:val="20"/>
        </w:rPr>
        <w:t xml:space="preserve">Editorial Board </w:t>
      </w:r>
      <w:r w:rsidRPr="00845410">
        <w:rPr>
          <w:rFonts w:ascii="Helvetica" w:hAnsi="Helvetica"/>
          <w:i/>
          <w:sz w:val="20"/>
          <w:szCs w:val="20"/>
        </w:rPr>
        <w:t>SM Clinical and Medical Oncology</w:t>
      </w:r>
      <w:r w:rsidRPr="00845410">
        <w:rPr>
          <w:rFonts w:ascii="Helvetica" w:hAnsi="Helvetica"/>
          <w:sz w:val="20"/>
          <w:szCs w:val="20"/>
        </w:rPr>
        <w:t xml:space="preserve">                                                        </w:t>
      </w:r>
      <w:r w:rsidR="0076587A">
        <w:rPr>
          <w:rFonts w:ascii="Helvetica" w:hAnsi="Helvetica"/>
          <w:sz w:val="20"/>
          <w:szCs w:val="20"/>
        </w:rPr>
        <w:tab/>
      </w:r>
      <w:r w:rsidRPr="00845410">
        <w:rPr>
          <w:rFonts w:ascii="Helvetica" w:hAnsi="Helvetica"/>
          <w:sz w:val="20"/>
          <w:szCs w:val="20"/>
        </w:rPr>
        <w:t>2017 to Present</w:t>
      </w:r>
    </w:p>
    <w:p w14:paraId="74E77C9D" w14:textId="77777777" w:rsidR="002906C5" w:rsidRPr="00845410" w:rsidRDefault="002906C5" w:rsidP="002906C5">
      <w:pPr>
        <w:tabs>
          <w:tab w:val="left" w:pos="720"/>
          <w:tab w:val="left" w:pos="7920"/>
        </w:tabs>
        <w:rPr>
          <w:rFonts w:ascii="Helvetica" w:hAnsi="Helvetica"/>
          <w:sz w:val="20"/>
          <w:szCs w:val="20"/>
        </w:rPr>
      </w:pPr>
    </w:p>
    <w:p w14:paraId="6FA4884C" w14:textId="3F3448F0" w:rsidR="002906C5" w:rsidRDefault="002906C5" w:rsidP="002906C5">
      <w:pPr>
        <w:tabs>
          <w:tab w:val="left" w:pos="720"/>
          <w:tab w:val="left" w:pos="7920"/>
        </w:tabs>
        <w:rPr>
          <w:rFonts w:ascii="Helvetica" w:hAnsi="Helvetica"/>
          <w:sz w:val="20"/>
          <w:szCs w:val="20"/>
        </w:rPr>
      </w:pPr>
      <w:r w:rsidRPr="00845410">
        <w:rPr>
          <w:rFonts w:ascii="Helvetica" w:hAnsi="Helvetica"/>
          <w:sz w:val="20"/>
          <w:szCs w:val="20"/>
        </w:rPr>
        <w:t xml:space="preserve">Reviewer </w:t>
      </w:r>
      <w:proofErr w:type="spellStart"/>
      <w:r w:rsidRPr="00845410">
        <w:rPr>
          <w:rFonts w:ascii="Helvetica" w:hAnsi="Helvetica"/>
          <w:i/>
          <w:sz w:val="20"/>
          <w:szCs w:val="20"/>
        </w:rPr>
        <w:t>Cureus</w:t>
      </w:r>
      <w:proofErr w:type="spellEnd"/>
      <w:r w:rsidRPr="00845410">
        <w:rPr>
          <w:rFonts w:ascii="Helvetica" w:hAnsi="Helvetica"/>
          <w:sz w:val="20"/>
          <w:szCs w:val="20"/>
        </w:rPr>
        <w:t xml:space="preserve">                                                                                                           </w:t>
      </w:r>
      <w:r w:rsidR="0076587A">
        <w:rPr>
          <w:rFonts w:ascii="Helvetica" w:hAnsi="Helvetica"/>
          <w:sz w:val="20"/>
          <w:szCs w:val="20"/>
        </w:rPr>
        <w:tab/>
      </w:r>
      <w:r w:rsidRPr="00845410">
        <w:rPr>
          <w:rFonts w:ascii="Helvetica" w:hAnsi="Helvetica"/>
          <w:sz w:val="20"/>
          <w:szCs w:val="20"/>
        </w:rPr>
        <w:t>2017 to Present</w:t>
      </w:r>
    </w:p>
    <w:p w14:paraId="23DAAA0D" w14:textId="16BA734A" w:rsidR="002906C5" w:rsidRDefault="002906C5" w:rsidP="002906C5">
      <w:pPr>
        <w:tabs>
          <w:tab w:val="left" w:pos="720"/>
          <w:tab w:val="left" w:pos="7920"/>
        </w:tabs>
        <w:rPr>
          <w:rFonts w:ascii="Helvetica" w:hAnsi="Helvetica"/>
          <w:sz w:val="20"/>
          <w:szCs w:val="20"/>
        </w:rPr>
      </w:pPr>
    </w:p>
    <w:p w14:paraId="4AE03BBC" w14:textId="53DF0012" w:rsidR="002906C5" w:rsidRPr="00845410" w:rsidRDefault="002906C5" w:rsidP="002906C5">
      <w:pPr>
        <w:tabs>
          <w:tab w:val="left" w:pos="720"/>
          <w:tab w:val="left" w:pos="7920"/>
        </w:tabs>
        <w:rPr>
          <w:rFonts w:ascii="Helvetica" w:hAnsi="Helvetica"/>
          <w:sz w:val="20"/>
          <w:szCs w:val="20"/>
        </w:rPr>
      </w:pPr>
      <w:r w:rsidRPr="00845410">
        <w:rPr>
          <w:rFonts w:ascii="Helvetica" w:hAnsi="Helvetica"/>
          <w:sz w:val="20"/>
          <w:szCs w:val="20"/>
        </w:rPr>
        <w:t xml:space="preserve">Reviewer </w:t>
      </w:r>
      <w:r w:rsidRPr="00845410">
        <w:rPr>
          <w:rFonts w:ascii="Helvetica" w:hAnsi="Helvetica"/>
          <w:i/>
          <w:sz w:val="20"/>
          <w:szCs w:val="20"/>
        </w:rPr>
        <w:t>Cance</w:t>
      </w:r>
      <w:r>
        <w:rPr>
          <w:rFonts w:ascii="Helvetica" w:hAnsi="Helvetica"/>
          <w:i/>
          <w:sz w:val="20"/>
          <w:szCs w:val="20"/>
        </w:rPr>
        <w:t xml:space="preserve">r                                                                                                          </w:t>
      </w:r>
      <w:r w:rsidR="0076587A">
        <w:rPr>
          <w:rFonts w:ascii="Helvetica" w:hAnsi="Helvetica"/>
          <w:i/>
          <w:sz w:val="20"/>
          <w:szCs w:val="20"/>
        </w:rPr>
        <w:tab/>
      </w:r>
      <w:r>
        <w:rPr>
          <w:rFonts w:ascii="Helvetica" w:hAnsi="Helvetica"/>
          <w:i/>
          <w:sz w:val="20"/>
          <w:szCs w:val="20"/>
        </w:rPr>
        <w:t xml:space="preserve"> </w:t>
      </w:r>
      <w:r w:rsidRPr="00845410">
        <w:rPr>
          <w:rFonts w:ascii="Helvetica" w:hAnsi="Helvetica"/>
          <w:sz w:val="20"/>
          <w:szCs w:val="20"/>
        </w:rPr>
        <w:t>2018 to Present</w:t>
      </w:r>
    </w:p>
    <w:p w14:paraId="17607A9C" w14:textId="77777777" w:rsidR="002906C5" w:rsidRPr="00845410" w:rsidRDefault="002906C5" w:rsidP="002906C5">
      <w:pPr>
        <w:tabs>
          <w:tab w:val="left" w:pos="720"/>
          <w:tab w:val="left" w:pos="7920"/>
        </w:tabs>
        <w:rPr>
          <w:rFonts w:ascii="Helvetica" w:hAnsi="Helvetica"/>
          <w:sz w:val="20"/>
          <w:szCs w:val="20"/>
        </w:rPr>
      </w:pPr>
      <w:r w:rsidRPr="00845410">
        <w:rPr>
          <w:rFonts w:ascii="Helvetica" w:hAnsi="Helvetica"/>
          <w:sz w:val="20"/>
          <w:szCs w:val="20"/>
        </w:rPr>
        <w:tab/>
      </w:r>
    </w:p>
    <w:p w14:paraId="2BD83493" w14:textId="2D12870F" w:rsidR="002906C5" w:rsidRDefault="002906C5" w:rsidP="002906C5">
      <w:pPr>
        <w:tabs>
          <w:tab w:val="left" w:pos="720"/>
          <w:tab w:val="left" w:pos="7920"/>
        </w:tabs>
        <w:rPr>
          <w:rFonts w:ascii="Helvetica" w:hAnsi="Helvetica"/>
          <w:sz w:val="20"/>
          <w:szCs w:val="20"/>
        </w:rPr>
      </w:pPr>
      <w:r w:rsidRPr="00845410">
        <w:rPr>
          <w:rFonts w:ascii="Helvetica" w:hAnsi="Helvetica"/>
          <w:sz w:val="20"/>
          <w:szCs w:val="20"/>
        </w:rPr>
        <w:t xml:space="preserve">Reviewer </w:t>
      </w:r>
      <w:r w:rsidRPr="00845410">
        <w:rPr>
          <w:rFonts w:ascii="Helvetica" w:hAnsi="Helvetica"/>
          <w:i/>
          <w:sz w:val="20"/>
          <w:szCs w:val="20"/>
        </w:rPr>
        <w:t>Journal of Contemporary Brachytherapy</w:t>
      </w:r>
      <w:r>
        <w:rPr>
          <w:rFonts w:ascii="Helvetica" w:hAnsi="Helvetica"/>
          <w:sz w:val="20"/>
          <w:szCs w:val="20"/>
        </w:rPr>
        <w:t xml:space="preserve">                                                       </w:t>
      </w:r>
      <w:r w:rsidR="0076587A">
        <w:rPr>
          <w:rFonts w:ascii="Helvetica" w:hAnsi="Helvetica"/>
          <w:sz w:val="20"/>
          <w:szCs w:val="20"/>
        </w:rPr>
        <w:tab/>
      </w:r>
      <w:r w:rsidRPr="00845410">
        <w:rPr>
          <w:rFonts w:ascii="Helvetica" w:hAnsi="Helvetica"/>
          <w:sz w:val="20"/>
          <w:szCs w:val="20"/>
        </w:rPr>
        <w:t>2018 to Present</w:t>
      </w:r>
    </w:p>
    <w:p w14:paraId="6B4C67F2" w14:textId="4999C99C" w:rsidR="002906C5" w:rsidRPr="00845410" w:rsidRDefault="002906C5" w:rsidP="002906C5">
      <w:pPr>
        <w:tabs>
          <w:tab w:val="left" w:pos="720"/>
          <w:tab w:val="left" w:pos="7920"/>
        </w:tabs>
        <w:rPr>
          <w:rFonts w:ascii="Helvetica" w:hAnsi="Helvetica"/>
          <w:sz w:val="20"/>
          <w:szCs w:val="20"/>
        </w:rPr>
      </w:pPr>
      <w:r w:rsidRPr="00845410">
        <w:rPr>
          <w:rFonts w:ascii="Helvetica" w:hAnsi="Helvetica"/>
          <w:sz w:val="20"/>
          <w:szCs w:val="20"/>
        </w:rPr>
        <w:tab/>
      </w:r>
    </w:p>
    <w:p w14:paraId="6DB4E58E" w14:textId="3AD42018" w:rsidR="002906C5" w:rsidRDefault="002906C5" w:rsidP="002906C5">
      <w:pPr>
        <w:tabs>
          <w:tab w:val="left" w:pos="720"/>
          <w:tab w:val="left" w:pos="7920"/>
        </w:tabs>
        <w:rPr>
          <w:rFonts w:ascii="Helvetica" w:hAnsi="Helvetica"/>
          <w:sz w:val="20"/>
          <w:szCs w:val="20"/>
        </w:rPr>
      </w:pPr>
      <w:r w:rsidRPr="00845410">
        <w:rPr>
          <w:rFonts w:ascii="Helvetica" w:hAnsi="Helvetica"/>
          <w:sz w:val="20"/>
          <w:szCs w:val="20"/>
        </w:rPr>
        <w:t xml:space="preserve">Reviewer </w:t>
      </w:r>
      <w:r w:rsidRPr="00845410">
        <w:rPr>
          <w:rFonts w:ascii="Helvetica" w:hAnsi="Helvetica"/>
          <w:i/>
          <w:sz w:val="20"/>
          <w:szCs w:val="20"/>
        </w:rPr>
        <w:t>Radiation Oncology</w:t>
      </w:r>
      <w:r>
        <w:rPr>
          <w:rFonts w:ascii="Helvetica" w:hAnsi="Helvetica"/>
          <w:i/>
          <w:sz w:val="20"/>
          <w:szCs w:val="20"/>
        </w:rPr>
        <w:t xml:space="preserve">                                                                                       </w:t>
      </w:r>
      <w:r w:rsidR="0076587A">
        <w:rPr>
          <w:rFonts w:ascii="Helvetica" w:hAnsi="Helvetica"/>
          <w:i/>
          <w:sz w:val="20"/>
          <w:szCs w:val="20"/>
        </w:rPr>
        <w:tab/>
      </w:r>
      <w:r w:rsidRPr="00845410">
        <w:rPr>
          <w:rFonts w:ascii="Helvetica" w:hAnsi="Helvetica"/>
          <w:sz w:val="20"/>
          <w:szCs w:val="20"/>
        </w:rPr>
        <w:t>2018 to Present</w:t>
      </w:r>
    </w:p>
    <w:p w14:paraId="6D3C8E5F" w14:textId="0B26E1E6" w:rsidR="002906C5" w:rsidRPr="00845410" w:rsidRDefault="002906C5" w:rsidP="002906C5">
      <w:pPr>
        <w:tabs>
          <w:tab w:val="left" w:pos="720"/>
          <w:tab w:val="left" w:pos="7920"/>
        </w:tabs>
        <w:rPr>
          <w:rFonts w:ascii="Helvetica" w:hAnsi="Helvetica"/>
          <w:sz w:val="20"/>
          <w:szCs w:val="20"/>
        </w:rPr>
      </w:pPr>
      <w:r w:rsidRPr="00845410">
        <w:rPr>
          <w:rFonts w:ascii="Helvetica" w:hAnsi="Helvetica"/>
          <w:sz w:val="20"/>
          <w:szCs w:val="20"/>
        </w:rPr>
        <w:tab/>
      </w:r>
    </w:p>
    <w:p w14:paraId="472EBC3C" w14:textId="76E003CB" w:rsidR="002906C5" w:rsidRPr="00845410" w:rsidRDefault="002906C5" w:rsidP="002906C5">
      <w:pPr>
        <w:tabs>
          <w:tab w:val="left" w:pos="720"/>
          <w:tab w:val="left" w:pos="7920"/>
        </w:tabs>
        <w:rPr>
          <w:rFonts w:ascii="Helvetica" w:hAnsi="Helvetica"/>
          <w:sz w:val="20"/>
          <w:szCs w:val="20"/>
        </w:rPr>
      </w:pPr>
      <w:r w:rsidRPr="00845410">
        <w:rPr>
          <w:rFonts w:ascii="Helvetica" w:hAnsi="Helvetica"/>
          <w:sz w:val="20"/>
          <w:szCs w:val="20"/>
        </w:rPr>
        <w:t xml:space="preserve">Associate Editor </w:t>
      </w:r>
      <w:r w:rsidRPr="00845410">
        <w:rPr>
          <w:rFonts w:ascii="Helvetica" w:hAnsi="Helvetica"/>
          <w:i/>
          <w:sz w:val="20"/>
          <w:szCs w:val="20"/>
        </w:rPr>
        <w:t>West Virginia Medical Journal</w:t>
      </w:r>
      <w:r w:rsidRPr="00845410">
        <w:rPr>
          <w:rFonts w:ascii="Helvetica" w:hAnsi="Helvetica"/>
          <w:sz w:val="20"/>
          <w:szCs w:val="20"/>
        </w:rPr>
        <w:t xml:space="preserve">                                                            </w:t>
      </w:r>
      <w:r w:rsidR="0076587A">
        <w:rPr>
          <w:rFonts w:ascii="Helvetica" w:hAnsi="Helvetica"/>
          <w:sz w:val="20"/>
          <w:szCs w:val="20"/>
        </w:rPr>
        <w:tab/>
      </w:r>
      <w:r w:rsidRPr="00845410">
        <w:rPr>
          <w:rFonts w:ascii="Helvetica" w:hAnsi="Helvetica"/>
          <w:sz w:val="20"/>
          <w:szCs w:val="20"/>
        </w:rPr>
        <w:t>2018 to Present</w:t>
      </w:r>
      <w:r w:rsidRPr="00845410">
        <w:rPr>
          <w:rFonts w:ascii="Helvetica" w:hAnsi="Helvetica"/>
          <w:sz w:val="20"/>
          <w:szCs w:val="20"/>
        </w:rPr>
        <w:tab/>
      </w:r>
    </w:p>
    <w:p w14:paraId="2ABE660B" w14:textId="77777777" w:rsidR="002906C5" w:rsidRDefault="002906C5" w:rsidP="002906C5">
      <w:pPr>
        <w:tabs>
          <w:tab w:val="left" w:pos="720"/>
          <w:tab w:val="left" w:pos="7920"/>
        </w:tabs>
        <w:rPr>
          <w:rFonts w:ascii="Helvetica" w:hAnsi="Helvetica"/>
          <w:sz w:val="20"/>
          <w:szCs w:val="20"/>
        </w:rPr>
      </w:pPr>
      <w:r w:rsidRPr="00845410">
        <w:rPr>
          <w:rFonts w:ascii="Helvetica" w:hAnsi="Helvetica"/>
          <w:sz w:val="20"/>
          <w:szCs w:val="20"/>
        </w:rPr>
        <w:tab/>
      </w:r>
    </w:p>
    <w:p w14:paraId="66F82F06" w14:textId="0AFE831A" w:rsidR="002906C5" w:rsidRPr="00845410" w:rsidRDefault="002906C5" w:rsidP="002906C5">
      <w:pPr>
        <w:tabs>
          <w:tab w:val="left" w:pos="720"/>
          <w:tab w:val="left" w:pos="7920"/>
        </w:tabs>
        <w:rPr>
          <w:rFonts w:ascii="Helvetica" w:hAnsi="Helvetica"/>
          <w:b/>
          <w:sz w:val="20"/>
          <w:szCs w:val="20"/>
        </w:rPr>
      </w:pPr>
      <w:r w:rsidRPr="00845410">
        <w:rPr>
          <w:rFonts w:ascii="Helvetica" w:hAnsi="Helvetica"/>
          <w:sz w:val="20"/>
          <w:szCs w:val="20"/>
        </w:rPr>
        <w:t xml:space="preserve">Reviewer </w:t>
      </w:r>
      <w:r w:rsidRPr="00845410">
        <w:rPr>
          <w:rFonts w:ascii="Helvetica" w:hAnsi="Helvetica"/>
          <w:i/>
          <w:sz w:val="20"/>
          <w:szCs w:val="20"/>
        </w:rPr>
        <w:t>Journal of Pain Researc</w:t>
      </w:r>
      <w:r>
        <w:rPr>
          <w:rFonts w:ascii="Helvetica" w:hAnsi="Helvetica"/>
          <w:i/>
          <w:sz w:val="20"/>
          <w:szCs w:val="20"/>
        </w:rPr>
        <w:t xml:space="preserve">h                                                                              </w:t>
      </w:r>
      <w:r w:rsidR="0076587A">
        <w:rPr>
          <w:rFonts w:ascii="Helvetica" w:hAnsi="Helvetica"/>
          <w:i/>
          <w:sz w:val="20"/>
          <w:szCs w:val="20"/>
        </w:rPr>
        <w:tab/>
      </w:r>
      <w:r w:rsidRPr="00845410">
        <w:rPr>
          <w:rFonts w:ascii="Helvetica" w:hAnsi="Helvetica"/>
          <w:sz w:val="20"/>
          <w:szCs w:val="20"/>
        </w:rPr>
        <w:t>2018 to Present</w:t>
      </w:r>
    </w:p>
    <w:p w14:paraId="5A30E23A" w14:textId="77777777" w:rsidR="002906C5" w:rsidRPr="00845410" w:rsidRDefault="002906C5" w:rsidP="002906C5">
      <w:pPr>
        <w:tabs>
          <w:tab w:val="left" w:pos="720"/>
          <w:tab w:val="left" w:pos="7920"/>
        </w:tabs>
        <w:rPr>
          <w:rFonts w:ascii="Helvetica" w:hAnsi="Helvetica"/>
          <w:sz w:val="20"/>
          <w:szCs w:val="20"/>
        </w:rPr>
      </w:pPr>
    </w:p>
    <w:p w14:paraId="2063BE3D" w14:textId="60F835C4" w:rsidR="002906C5" w:rsidRPr="00845410" w:rsidRDefault="002906C5" w:rsidP="002906C5">
      <w:pPr>
        <w:tabs>
          <w:tab w:val="left" w:pos="720"/>
          <w:tab w:val="left" w:pos="7920"/>
        </w:tabs>
        <w:rPr>
          <w:rFonts w:ascii="Helvetica" w:hAnsi="Helvetica"/>
          <w:sz w:val="20"/>
          <w:szCs w:val="20"/>
        </w:rPr>
      </w:pPr>
      <w:r w:rsidRPr="00845410">
        <w:rPr>
          <w:rFonts w:ascii="Helvetica" w:hAnsi="Helvetica"/>
          <w:sz w:val="20"/>
          <w:szCs w:val="20"/>
        </w:rPr>
        <w:t xml:space="preserve">Reviewer </w:t>
      </w:r>
      <w:r w:rsidRPr="00845410">
        <w:rPr>
          <w:rFonts w:ascii="Helvetica" w:hAnsi="Helvetica"/>
          <w:i/>
          <w:sz w:val="20"/>
          <w:szCs w:val="20"/>
        </w:rPr>
        <w:t>Cancer Medicin</w:t>
      </w:r>
      <w:r>
        <w:rPr>
          <w:rFonts w:ascii="Helvetica" w:hAnsi="Helvetica"/>
          <w:i/>
          <w:sz w:val="20"/>
          <w:szCs w:val="20"/>
        </w:rPr>
        <w:t xml:space="preserve">e                                                                                          </w:t>
      </w:r>
      <w:r w:rsidR="0076587A">
        <w:rPr>
          <w:rFonts w:ascii="Helvetica" w:hAnsi="Helvetica"/>
          <w:i/>
          <w:sz w:val="20"/>
          <w:szCs w:val="20"/>
        </w:rPr>
        <w:tab/>
      </w:r>
      <w:r>
        <w:rPr>
          <w:rFonts w:ascii="Helvetica" w:hAnsi="Helvetica"/>
          <w:i/>
          <w:sz w:val="20"/>
          <w:szCs w:val="20"/>
        </w:rPr>
        <w:t xml:space="preserve"> </w:t>
      </w:r>
      <w:r w:rsidRPr="00845410">
        <w:rPr>
          <w:rFonts w:ascii="Helvetica" w:hAnsi="Helvetica"/>
          <w:sz w:val="20"/>
          <w:szCs w:val="20"/>
        </w:rPr>
        <w:t>2018 to Present</w:t>
      </w:r>
    </w:p>
    <w:p w14:paraId="2D85E49B" w14:textId="77777777" w:rsidR="002906C5" w:rsidRPr="00845410" w:rsidRDefault="002906C5" w:rsidP="002906C5">
      <w:pPr>
        <w:tabs>
          <w:tab w:val="left" w:pos="720"/>
          <w:tab w:val="left" w:pos="7920"/>
        </w:tabs>
        <w:rPr>
          <w:rFonts w:ascii="Helvetica" w:hAnsi="Helvetica"/>
          <w:sz w:val="20"/>
          <w:szCs w:val="20"/>
        </w:rPr>
      </w:pPr>
    </w:p>
    <w:p w14:paraId="049FDBDD" w14:textId="2D337852" w:rsidR="002906C5" w:rsidRDefault="002906C5" w:rsidP="002906C5">
      <w:pPr>
        <w:tabs>
          <w:tab w:val="left" w:pos="720"/>
          <w:tab w:val="left" w:pos="7920"/>
        </w:tabs>
        <w:rPr>
          <w:rFonts w:ascii="Helvetica" w:hAnsi="Helvetica"/>
          <w:sz w:val="20"/>
          <w:szCs w:val="20"/>
        </w:rPr>
      </w:pPr>
      <w:r w:rsidRPr="00845410">
        <w:rPr>
          <w:rFonts w:ascii="Helvetica" w:hAnsi="Helvetica"/>
          <w:sz w:val="20"/>
          <w:szCs w:val="20"/>
        </w:rPr>
        <w:t xml:space="preserve">Reviewer </w:t>
      </w:r>
      <w:r w:rsidRPr="00845410">
        <w:rPr>
          <w:rFonts w:ascii="Helvetica" w:hAnsi="Helvetica"/>
          <w:i/>
          <w:sz w:val="20"/>
          <w:szCs w:val="20"/>
        </w:rPr>
        <w:t>Brachytherap</w:t>
      </w:r>
      <w:r>
        <w:rPr>
          <w:rFonts w:ascii="Helvetica" w:hAnsi="Helvetica"/>
          <w:i/>
          <w:sz w:val="20"/>
          <w:szCs w:val="20"/>
        </w:rPr>
        <w:t xml:space="preserve">y                                                                                               </w:t>
      </w:r>
      <w:r w:rsidR="0076587A">
        <w:rPr>
          <w:rFonts w:ascii="Helvetica" w:hAnsi="Helvetica"/>
          <w:i/>
          <w:sz w:val="20"/>
          <w:szCs w:val="20"/>
        </w:rPr>
        <w:tab/>
      </w:r>
      <w:r w:rsidRPr="00845410">
        <w:rPr>
          <w:rFonts w:ascii="Helvetica" w:hAnsi="Helvetica"/>
          <w:sz w:val="20"/>
          <w:szCs w:val="20"/>
        </w:rPr>
        <w:t>2018 to Present</w:t>
      </w:r>
    </w:p>
    <w:p w14:paraId="7FA04A0E" w14:textId="434600E8" w:rsidR="002906C5" w:rsidRDefault="002906C5" w:rsidP="002906C5">
      <w:pPr>
        <w:tabs>
          <w:tab w:val="left" w:pos="720"/>
          <w:tab w:val="left" w:pos="7920"/>
        </w:tabs>
        <w:rPr>
          <w:rFonts w:ascii="Helvetica" w:hAnsi="Helvetica"/>
          <w:sz w:val="20"/>
          <w:szCs w:val="20"/>
        </w:rPr>
      </w:pPr>
    </w:p>
    <w:p w14:paraId="6D7F5083" w14:textId="2A9BACA5" w:rsidR="002906C5" w:rsidRDefault="002906C5" w:rsidP="002906C5">
      <w:pPr>
        <w:tabs>
          <w:tab w:val="left" w:pos="720"/>
          <w:tab w:val="left" w:pos="7920"/>
        </w:tabs>
        <w:rPr>
          <w:rFonts w:ascii="Helvetica" w:hAnsi="Helvetica"/>
          <w:sz w:val="20"/>
          <w:szCs w:val="20"/>
        </w:rPr>
      </w:pPr>
      <w:r w:rsidRPr="00845410">
        <w:rPr>
          <w:rFonts w:ascii="Helvetica" w:hAnsi="Helvetica"/>
          <w:sz w:val="20"/>
          <w:szCs w:val="20"/>
        </w:rPr>
        <w:t xml:space="preserve">Reviewer </w:t>
      </w:r>
      <w:r w:rsidRPr="00845410">
        <w:rPr>
          <w:rFonts w:ascii="Helvetica" w:hAnsi="Helvetica"/>
          <w:i/>
          <w:sz w:val="20"/>
          <w:szCs w:val="20"/>
        </w:rPr>
        <w:t>Advances in Radiation Oncology</w:t>
      </w:r>
      <w:r>
        <w:rPr>
          <w:rFonts w:ascii="Helvetica" w:hAnsi="Helvetica"/>
          <w:sz w:val="20"/>
          <w:szCs w:val="20"/>
        </w:rPr>
        <w:t xml:space="preserve">                                                                  </w:t>
      </w:r>
      <w:r w:rsidR="0076587A">
        <w:rPr>
          <w:rFonts w:ascii="Helvetica" w:hAnsi="Helvetica"/>
          <w:sz w:val="20"/>
          <w:szCs w:val="20"/>
        </w:rPr>
        <w:tab/>
      </w:r>
      <w:r w:rsidRPr="00845410">
        <w:rPr>
          <w:rFonts w:ascii="Helvetica" w:hAnsi="Helvetica"/>
          <w:sz w:val="20"/>
          <w:szCs w:val="20"/>
        </w:rPr>
        <w:t>2019 to Present</w:t>
      </w:r>
    </w:p>
    <w:p w14:paraId="0F294185" w14:textId="5AF7BFA0" w:rsidR="002906C5" w:rsidRPr="00845410" w:rsidRDefault="002906C5" w:rsidP="002906C5">
      <w:pPr>
        <w:tabs>
          <w:tab w:val="left" w:pos="720"/>
          <w:tab w:val="left" w:pos="7920"/>
        </w:tabs>
        <w:rPr>
          <w:rFonts w:ascii="Helvetica" w:hAnsi="Helvetica"/>
          <w:sz w:val="20"/>
          <w:szCs w:val="20"/>
        </w:rPr>
      </w:pPr>
      <w:r w:rsidRPr="00845410">
        <w:rPr>
          <w:rFonts w:ascii="Helvetica" w:hAnsi="Helvetica"/>
          <w:sz w:val="20"/>
          <w:szCs w:val="20"/>
        </w:rPr>
        <w:tab/>
      </w:r>
    </w:p>
    <w:p w14:paraId="3CC3472F" w14:textId="313AFB07" w:rsidR="002906C5" w:rsidRPr="00845410" w:rsidRDefault="002906C5" w:rsidP="002906C5">
      <w:pPr>
        <w:tabs>
          <w:tab w:val="left" w:pos="720"/>
          <w:tab w:val="left" w:pos="7920"/>
        </w:tabs>
        <w:rPr>
          <w:rFonts w:ascii="Helvetica" w:hAnsi="Helvetica"/>
          <w:sz w:val="20"/>
          <w:szCs w:val="20"/>
        </w:rPr>
      </w:pPr>
      <w:r w:rsidRPr="00845410">
        <w:rPr>
          <w:rFonts w:ascii="Helvetica" w:hAnsi="Helvetica"/>
          <w:sz w:val="20"/>
          <w:szCs w:val="20"/>
        </w:rPr>
        <w:t xml:space="preserve">Reviewer </w:t>
      </w:r>
      <w:r w:rsidRPr="00845410">
        <w:rPr>
          <w:rFonts w:ascii="Helvetica" w:hAnsi="Helvetica"/>
          <w:i/>
          <w:sz w:val="20"/>
          <w:szCs w:val="20"/>
        </w:rPr>
        <w:t>Journal of Clinical Neuroscienc</w:t>
      </w:r>
      <w:r>
        <w:rPr>
          <w:rFonts w:ascii="Helvetica" w:hAnsi="Helvetica"/>
          <w:i/>
          <w:sz w:val="20"/>
          <w:szCs w:val="20"/>
        </w:rPr>
        <w:t xml:space="preserve">e                                                                   </w:t>
      </w:r>
      <w:r w:rsidR="0076587A">
        <w:rPr>
          <w:rFonts w:ascii="Helvetica" w:hAnsi="Helvetica"/>
          <w:i/>
          <w:sz w:val="20"/>
          <w:szCs w:val="20"/>
        </w:rPr>
        <w:tab/>
      </w:r>
      <w:r w:rsidRPr="00845410">
        <w:rPr>
          <w:rFonts w:ascii="Helvetica" w:hAnsi="Helvetica"/>
          <w:sz w:val="20"/>
          <w:szCs w:val="20"/>
        </w:rPr>
        <w:t>2019 to Present</w:t>
      </w:r>
    </w:p>
    <w:p w14:paraId="6F9DAE01" w14:textId="77777777" w:rsidR="002906C5" w:rsidRPr="00845410" w:rsidRDefault="002906C5" w:rsidP="002906C5">
      <w:pPr>
        <w:tabs>
          <w:tab w:val="left" w:pos="720"/>
          <w:tab w:val="left" w:pos="7920"/>
        </w:tabs>
        <w:rPr>
          <w:rFonts w:ascii="Helvetica" w:hAnsi="Helvetica"/>
          <w:sz w:val="20"/>
          <w:szCs w:val="20"/>
        </w:rPr>
      </w:pPr>
    </w:p>
    <w:p w14:paraId="0F0CD009" w14:textId="3EBD0127" w:rsidR="00E45DCD" w:rsidRDefault="00E45DCD" w:rsidP="00B815A5">
      <w:pPr>
        <w:tabs>
          <w:tab w:val="left" w:pos="720"/>
          <w:tab w:val="left" w:pos="7920"/>
        </w:tabs>
        <w:rPr>
          <w:rFonts w:ascii="Helvetica" w:hAnsi="Helvetica"/>
          <w:sz w:val="20"/>
          <w:szCs w:val="20"/>
        </w:rPr>
      </w:pPr>
      <w:r w:rsidRPr="00845410">
        <w:rPr>
          <w:rFonts w:ascii="Helvetica" w:hAnsi="Helvetica"/>
          <w:sz w:val="20"/>
          <w:szCs w:val="20"/>
        </w:rPr>
        <w:t xml:space="preserve">Reviewer </w:t>
      </w:r>
      <w:r w:rsidRPr="00845410">
        <w:rPr>
          <w:rFonts w:ascii="Helvetica" w:hAnsi="Helvetica"/>
          <w:i/>
          <w:sz w:val="20"/>
          <w:szCs w:val="20"/>
        </w:rPr>
        <w:t>Critical Reviews in Oncology Hematology</w:t>
      </w:r>
      <w:r w:rsidR="002906C5">
        <w:rPr>
          <w:rFonts w:ascii="Helvetica" w:hAnsi="Helvetica"/>
          <w:i/>
          <w:sz w:val="20"/>
          <w:szCs w:val="20"/>
        </w:rPr>
        <w:t xml:space="preserve">                                                    </w:t>
      </w:r>
      <w:r w:rsidR="0076587A">
        <w:rPr>
          <w:rFonts w:ascii="Helvetica" w:hAnsi="Helvetica"/>
          <w:i/>
          <w:sz w:val="20"/>
          <w:szCs w:val="20"/>
        </w:rPr>
        <w:tab/>
      </w:r>
      <w:r w:rsidRPr="00845410">
        <w:rPr>
          <w:rFonts w:ascii="Helvetica" w:hAnsi="Helvetica"/>
          <w:sz w:val="20"/>
          <w:szCs w:val="20"/>
        </w:rPr>
        <w:t>2020 to Present</w:t>
      </w:r>
      <w:r w:rsidR="00F018BF" w:rsidRPr="00845410">
        <w:rPr>
          <w:rFonts w:ascii="Helvetica" w:hAnsi="Helvetica"/>
          <w:sz w:val="20"/>
          <w:szCs w:val="20"/>
        </w:rPr>
        <w:tab/>
      </w:r>
    </w:p>
    <w:p w14:paraId="62C5D3EB" w14:textId="77777777" w:rsidR="002906C5" w:rsidRPr="00845410" w:rsidRDefault="002906C5" w:rsidP="00B815A5">
      <w:pPr>
        <w:tabs>
          <w:tab w:val="left" w:pos="720"/>
          <w:tab w:val="left" w:pos="7920"/>
        </w:tabs>
        <w:rPr>
          <w:rFonts w:ascii="Helvetica" w:hAnsi="Helvetica"/>
          <w:sz w:val="20"/>
          <w:szCs w:val="20"/>
        </w:rPr>
      </w:pPr>
    </w:p>
    <w:p w14:paraId="577D1184" w14:textId="73E20530" w:rsidR="002906C5" w:rsidRDefault="00F018BF" w:rsidP="00B815A5">
      <w:pPr>
        <w:tabs>
          <w:tab w:val="left" w:pos="720"/>
          <w:tab w:val="left" w:pos="7920"/>
        </w:tabs>
        <w:rPr>
          <w:rFonts w:ascii="Helvetica" w:hAnsi="Helvetica"/>
          <w:sz w:val="20"/>
          <w:szCs w:val="20"/>
        </w:rPr>
      </w:pPr>
      <w:r w:rsidRPr="00845410">
        <w:rPr>
          <w:rFonts w:ascii="Helvetica" w:hAnsi="Helvetica"/>
          <w:sz w:val="20"/>
          <w:szCs w:val="20"/>
        </w:rPr>
        <w:t xml:space="preserve">Reviewer </w:t>
      </w:r>
      <w:r w:rsidRPr="00845410">
        <w:rPr>
          <w:rFonts w:ascii="Helvetica" w:hAnsi="Helvetica"/>
          <w:i/>
          <w:sz w:val="20"/>
          <w:szCs w:val="20"/>
        </w:rPr>
        <w:t>Clinical and Translational Radiation Oncology</w:t>
      </w:r>
      <w:r w:rsidR="002906C5">
        <w:rPr>
          <w:rFonts w:ascii="Helvetica" w:hAnsi="Helvetica"/>
          <w:sz w:val="20"/>
          <w:szCs w:val="20"/>
        </w:rPr>
        <w:t xml:space="preserve">                                             </w:t>
      </w:r>
      <w:r w:rsidR="0076587A">
        <w:rPr>
          <w:rFonts w:ascii="Helvetica" w:hAnsi="Helvetica"/>
          <w:sz w:val="20"/>
          <w:szCs w:val="20"/>
        </w:rPr>
        <w:tab/>
      </w:r>
      <w:r w:rsidRPr="00845410">
        <w:rPr>
          <w:rFonts w:ascii="Helvetica" w:hAnsi="Helvetica"/>
          <w:sz w:val="20"/>
          <w:szCs w:val="20"/>
        </w:rPr>
        <w:t>2020 to Present</w:t>
      </w:r>
    </w:p>
    <w:p w14:paraId="47A9EDF9" w14:textId="79FC19F7" w:rsidR="00F018BF" w:rsidRPr="00845410" w:rsidRDefault="002F0570" w:rsidP="00B815A5">
      <w:pPr>
        <w:tabs>
          <w:tab w:val="left" w:pos="720"/>
          <w:tab w:val="left" w:pos="7920"/>
        </w:tabs>
        <w:rPr>
          <w:rFonts w:ascii="Helvetica" w:hAnsi="Helvetica"/>
          <w:sz w:val="20"/>
          <w:szCs w:val="20"/>
        </w:rPr>
      </w:pPr>
      <w:r w:rsidRPr="00845410">
        <w:rPr>
          <w:rFonts w:ascii="Helvetica" w:hAnsi="Helvetica"/>
          <w:sz w:val="20"/>
          <w:szCs w:val="20"/>
        </w:rPr>
        <w:tab/>
      </w:r>
    </w:p>
    <w:p w14:paraId="1C59E725" w14:textId="40EE0257" w:rsidR="0014477E" w:rsidRPr="00845410" w:rsidRDefault="002F0570" w:rsidP="0076587A">
      <w:pPr>
        <w:tabs>
          <w:tab w:val="left" w:pos="720"/>
          <w:tab w:val="left" w:pos="7920"/>
        </w:tabs>
        <w:rPr>
          <w:rFonts w:ascii="Helvetica" w:hAnsi="Helvetica"/>
          <w:sz w:val="20"/>
          <w:szCs w:val="20"/>
        </w:rPr>
      </w:pPr>
      <w:r w:rsidRPr="00845410">
        <w:rPr>
          <w:rFonts w:ascii="Helvetica" w:hAnsi="Helvetica"/>
          <w:sz w:val="20"/>
          <w:szCs w:val="20"/>
        </w:rPr>
        <w:t xml:space="preserve">Reviewer </w:t>
      </w:r>
      <w:r w:rsidRPr="00845410">
        <w:rPr>
          <w:rFonts w:ascii="Helvetica" w:hAnsi="Helvetica"/>
          <w:i/>
          <w:sz w:val="20"/>
          <w:szCs w:val="20"/>
        </w:rPr>
        <w:t xml:space="preserve">Leukemia and </w:t>
      </w:r>
      <w:r w:rsidR="00B75944" w:rsidRPr="00845410">
        <w:rPr>
          <w:rFonts w:ascii="Helvetica" w:hAnsi="Helvetica"/>
          <w:i/>
          <w:sz w:val="20"/>
          <w:szCs w:val="20"/>
        </w:rPr>
        <w:t>Lymphom</w:t>
      </w:r>
      <w:r w:rsidR="002906C5">
        <w:rPr>
          <w:rFonts w:ascii="Helvetica" w:hAnsi="Helvetica"/>
          <w:i/>
          <w:sz w:val="20"/>
          <w:szCs w:val="20"/>
        </w:rPr>
        <w:t xml:space="preserve">a                                                                            </w:t>
      </w:r>
      <w:r w:rsidR="0076587A">
        <w:rPr>
          <w:rFonts w:ascii="Helvetica" w:hAnsi="Helvetica"/>
          <w:i/>
          <w:sz w:val="20"/>
          <w:szCs w:val="20"/>
        </w:rPr>
        <w:tab/>
      </w:r>
      <w:r w:rsidRPr="00845410">
        <w:rPr>
          <w:rFonts w:ascii="Helvetica" w:hAnsi="Helvetica"/>
          <w:sz w:val="20"/>
          <w:szCs w:val="20"/>
        </w:rPr>
        <w:t>2020 to Present</w:t>
      </w:r>
    </w:p>
    <w:p w14:paraId="3DBD5CA4" w14:textId="783CD06A" w:rsidR="00CC295D" w:rsidRPr="00845410" w:rsidRDefault="00CC295D" w:rsidP="00CC295D">
      <w:pPr>
        <w:tabs>
          <w:tab w:val="left" w:pos="720"/>
          <w:tab w:val="left" w:pos="7920"/>
        </w:tabs>
        <w:rPr>
          <w:rFonts w:ascii="Helvetica" w:hAnsi="Helvetica"/>
          <w:sz w:val="20"/>
          <w:szCs w:val="20"/>
        </w:rPr>
      </w:pPr>
    </w:p>
    <w:p w14:paraId="022F6EB8" w14:textId="1D3C8C4A" w:rsidR="007314C4" w:rsidRPr="00845410" w:rsidRDefault="007314C4" w:rsidP="00B815A5">
      <w:pPr>
        <w:tabs>
          <w:tab w:val="left" w:pos="720"/>
          <w:tab w:val="left" w:pos="7920"/>
        </w:tabs>
        <w:rPr>
          <w:rFonts w:ascii="Helvetica" w:hAnsi="Helvetica"/>
          <w:sz w:val="20"/>
          <w:szCs w:val="20"/>
        </w:rPr>
      </w:pPr>
    </w:p>
    <w:p w14:paraId="40818F05" w14:textId="7F486983" w:rsidR="007314C4" w:rsidRDefault="007314C4" w:rsidP="002906C5">
      <w:pPr>
        <w:tabs>
          <w:tab w:val="left" w:pos="720"/>
          <w:tab w:val="left" w:pos="7920"/>
        </w:tabs>
        <w:jc w:val="center"/>
        <w:rPr>
          <w:rFonts w:ascii="Helvetica" w:hAnsi="Helvetica"/>
          <w:b/>
          <w:color w:val="000000" w:themeColor="text1"/>
          <w:sz w:val="20"/>
          <w:szCs w:val="20"/>
        </w:rPr>
      </w:pPr>
      <w:r w:rsidRPr="002906C5">
        <w:rPr>
          <w:rFonts w:ascii="Helvetica" w:hAnsi="Helvetica"/>
          <w:b/>
          <w:color w:val="000000" w:themeColor="text1"/>
          <w:sz w:val="20"/>
          <w:szCs w:val="20"/>
        </w:rPr>
        <w:t>University Service:</w:t>
      </w:r>
    </w:p>
    <w:p w14:paraId="54A0C8FB" w14:textId="374B1E46" w:rsidR="002906C5" w:rsidRDefault="002906C5" w:rsidP="002906C5">
      <w:pPr>
        <w:tabs>
          <w:tab w:val="left" w:pos="720"/>
          <w:tab w:val="left" w:pos="7920"/>
        </w:tabs>
        <w:jc w:val="center"/>
        <w:rPr>
          <w:rFonts w:ascii="Helvetica" w:hAnsi="Helvetica"/>
          <w:b/>
          <w:color w:val="000000" w:themeColor="text1"/>
          <w:sz w:val="20"/>
          <w:szCs w:val="20"/>
        </w:rPr>
      </w:pPr>
    </w:p>
    <w:p w14:paraId="57D53C25" w14:textId="2146F58F" w:rsidR="002906C5" w:rsidRPr="00845410" w:rsidRDefault="002906C5" w:rsidP="002906C5">
      <w:pPr>
        <w:tabs>
          <w:tab w:val="left" w:pos="720"/>
          <w:tab w:val="left" w:pos="7920"/>
        </w:tabs>
        <w:jc w:val="both"/>
        <w:rPr>
          <w:rFonts w:ascii="Helvetica" w:hAnsi="Helvetica"/>
          <w:sz w:val="20"/>
          <w:szCs w:val="20"/>
        </w:rPr>
      </w:pPr>
      <w:r w:rsidRPr="00845410">
        <w:rPr>
          <w:rFonts w:ascii="Helvetica" w:hAnsi="Helvetica"/>
          <w:sz w:val="20"/>
          <w:szCs w:val="20"/>
        </w:rPr>
        <w:t>West Virginia University Radiology Interest Group President</w:t>
      </w:r>
      <w:r w:rsidRPr="00845410">
        <w:rPr>
          <w:rFonts w:ascii="Helvetica" w:hAnsi="Helvetica"/>
          <w:sz w:val="20"/>
          <w:szCs w:val="20"/>
        </w:rPr>
        <w:tab/>
        <w:t>2008 to 2009</w:t>
      </w:r>
    </w:p>
    <w:p w14:paraId="455879D9" w14:textId="77777777" w:rsidR="007314C4" w:rsidRPr="00845410" w:rsidRDefault="007314C4" w:rsidP="00B815A5">
      <w:pPr>
        <w:tabs>
          <w:tab w:val="left" w:pos="720"/>
          <w:tab w:val="left" w:pos="7920"/>
        </w:tabs>
        <w:rPr>
          <w:rFonts w:ascii="Helvetica" w:hAnsi="Helvetica"/>
          <w:sz w:val="20"/>
          <w:szCs w:val="20"/>
        </w:rPr>
      </w:pPr>
    </w:p>
    <w:p w14:paraId="531D4A00" w14:textId="4BD67496" w:rsidR="002906C5" w:rsidRDefault="002906C5" w:rsidP="007314C4">
      <w:pPr>
        <w:tabs>
          <w:tab w:val="left" w:pos="720"/>
          <w:tab w:val="left" w:pos="7920"/>
        </w:tabs>
        <w:rPr>
          <w:rFonts w:ascii="Helvetica" w:hAnsi="Helvetica"/>
          <w:sz w:val="20"/>
          <w:szCs w:val="20"/>
        </w:rPr>
      </w:pPr>
      <w:r w:rsidRPr="00845410">
        <w:rPr>
          <w:rFonts w:ascii="Helvetica" w:hAnsi="Helvetica"/>
          <w:sz w:val="20"/>
          <w:szCs w:val="20"/>
        </w:rPr>
        <w:t>West Virginia University Class of 2011 Vice-President</w:t>
      </w:r>
      <w:r w:rsidRPr="00845410">
        <w:rPr>
          <w:rFonts w:ascii="Helvetica" w:hAnsi="Helvetica"/>
          <w:sz w:val="20"/>
          <w:szCs w:val="20"/>
        </w:rPr>
        <w:tab/>
        <w:t xml:space="preserve"> 2009 to 2011</w:t>
      </w:r>
    </w:p>
    <w:p w14:paraId="6E79CB34" w14:textId="77777777" w:rsidR="002906C5" w:rsidRDefault="002906C5" w:rsidP="007314C4">
      <w:pPr>
        <w:tabs>
          <w:tab w:val="left" w:pos="720"/>
          <w:tab w:val="left" w:pos="7920"/>
        </w:tabs>
        <w:rPr>
          <w:rFonts w:ascii="Helvetica" w:hAnsi="Helvetica"/>
          <w:sz w:val="20"/>
          <w:szCs w:val="20"/>
        </w:rPr>
      </w:pPr>
    </w:p>
    <w:p w14:paraId="067BD8F9" w14:textId="77485E4C" w:rsidR="002906C5" w:rsidRDefault="002906C5" w:rsidP="007314C4">
      <w:pPr>
        <w:tabs>
          <w:tab w:val="left" w:pos="720"/>
          <w:tab w:val="left" w:pos="7920"/>
        </w:tabs>
        <w:rPr>
          <w:rFonts w:ascii="Helvetica" w:hAnsi="Helvetica"/>
          <w:sz w:val="20"/>
          <w:szCs w:val="20"/>
        </w:rPr>
      </w:pPr>
      <w:r w:rsidRPr="00845410">
        <w:rPr>
          <w:rFonts w:ascii="Helvetica" w:hAnsi="Helvetica"/>
          <w:sz w:val="20"/>
          <w:szCs w:val="20"/>
        </w:rPr>
        <w:t xml:space="preserve">West Virginia University John W. </w:t>
      </w:r>
      <w:proofErr w:type="spellStart"/>
      <w:r w:rsidRPr="00845410">
        <w:rPr>
          <w:rFonts w:ascii="Helvetica" w:hAnsi="Helvetica"/>
          <w:sz w:val="20"/>
          <w:szCs w:val="20"/>
        </w:rPr>
        <w:t>Traubert</w:t>
      </w:r>
      <w:proofErr w:type="spellEnd"/>
      <w:r w:rsidRPr="00845410">
        <w:rPr>
          <w:rFonts w:ascii="Helvetica" w:hAnsi="Helvetica"/>
          <w:sz w:val="20"/>
          <w:szCs w:val="20"/>
        </w:rPr>
        <w:t xml:space="preserve"> Faculty Award Selection Committee</w:t>
      </w:r>
      <w:r w:rsidRPr="00845410">
        <w:rPr>
          <w:rFonts w:ascii="Helvetica" w:hAnsi="Helvetica"/>
          <w:sz w:val="20"/>
          <w:szCs w:val="20"/>
        </w:rPr>
        <w:tab/>
        <w:t xml:space="preserve">       </w:t>
      </w:r>
      <w:r w:rsidR="0076587A">
        <w:rPr>
          <w:rFonts w:ascii="Helvetica" w:hAnsi="Helvetica"/>
          <w:sz w:val="20"/>
          <w:szCs w:val="20"/>
        </w:rPr>
        <w:t xml:space="preserve"> </w:t>
      </w:r>
      <w:r w:rsidRPr="00845410">
        <w:rPr>
          <w:rFonts w:ascii="Helvetica" w:hAnsi="Helvetica"/>
          <w:sz w:val="20"/>
          <w:szCs w:val="20"/>
        </w:rPr>
        <w:t>2010</w:t>
      </w:r>
      <w:r w:rsidR="002E6525" w:rsidRPr="00845410">
        <w:rPr>
          <w:rFonts w:ascii="Helvetica" w:hAnsi="Helvetica"/>
          <w:sz w:val="20"/>
          <w:szCs w:val="20"/>
        </w:rPr>
        <w:tab/>
      </w:r>
    </w:p>
    <w:p w14:paraId="5F829F0A" w14:textId="311C276A" w:rsidR="002906C5" w:rsidRDefault="002906C5" w:rsidP="007314C4">
      <w:pPr>
        <w:tabs>
          <w:tab w:val="left" w:pos="720"/>
          <w:tab w:val="left" w:pos="7920"/>
        </w:tabs>
        <w:rPr>
          <w:rFonts w:ascii="Helvetica" w:hAnsi="Helvetica"/>
          <w:sz w:val="20"/>
          <w:szCs w:val="20"/>
        </w:rPr>
      </w:pPr>
    </w:p>
    <w:p w14:paraId="2020CCC0" w14:textId="371033CD" w:rsidR="002906C5" w:rsidRDefault="002906C5" w:rsidP="007314C4">
      <w:pPr>
        <w:tabs>
          <w:tab w:val="left" w:pos="720"/>
          <w:tab w:val="left" w:pos="7920"/>
        </w:tabs>
        <w:rPr>
          <w:rFonts w:ascii="Helvetica" w:hAnsi="Helvetica"/>
          <w:sz w:val="20"/>
          <w:szCs w:val="20"/>
        </w:rPr>
      </w:pPr>
      <w:r w:rsidRPr="00845410">
        <w:rPr>
          <w:rFonts w:ascii="Helvetica" w:hAnsi="Helvetica"/>
          <w:sz w:val="20"/>
          <w:szCs w:val="20"/>
        </w:rPr>
        <w:t>West Virginia University School of Medicine Admissions Committee</w:t>
      </w:r>
      <w:proofErr w:type="gramStart"/>
      <w:r w:rsidRPr="00845410">
        <w:rPr>
          <w:rFonts w:ascii="Helvetica" w:hAnsi="Helvetica"/>
          <w:sz w:val="20"/>
          <w:szCs w:val="20"/>
        </w:rPr>
        <w:tab/>
        <w:t xml:space="preserve">  2010</w:t>
      </w:r>
      <w:proofErr w:type="gramEnd"/>
      <w:r w:rsidRPr="00845410">
        <w:rPr>
          <w:rFonts w:ascii="Helvetica" w:hAnsi="Helvetica"/>
          <w:sz w:val="20"/>
          <w:szCs w:val="20"/>
        </w:rPr>
        <w:t xml:space="preserve"> to 2011</w:t>
      </w:r>
      <w:r>
        <w:rPr>
          <w:rFonts w:ascii="Helvetica" w:hAnsi="Helvetica"/>
          <w:sz w:val="20"/>
          <w:szCs w:val="20"/>
        </w:rPr>
        <w:t>,</w:t>
      </w:r>
    </w:p>
    <w:p w14:paraId="70DB956E" w14:textId="32DD81C6" w:rsidR="002906C5" w:rsidRDefault="002906C5" w:rsidP="007314C4">
      <w:pPr>
        <w:tabs>
          <w:tab w:val="left" w:pos="720"/>
          <w:tab w:val="left" w:pos="7920"/>
        </w:tabs>
        <w:rPr>
          <w:rFonts w:ascii="Helvetica" w:hAnsi="Helvetica"/>
          <w:sz w:val="20"/>
          <w:szCs w:val="20"/>
        </w:rPr>
      </w:pPr>
      <w:r>
        <w:rPr>
          <w:rFonts w:ascii="Helvetica" w:hAnsi="Helvetica"/>
          <w:sz w:val="20"/>
          <w:szCs w:val="20"/>
        </w:rPr>
        <w:tab/>
      </w:r>
      <w:r>
        <w:rPr>
          <w:rFonts w:ascii="Helvetica" w:hAnsi="Helvetica"/>
          <w:sz w:val="20"/>
          <w:szCs w:val="20"/>
        </w:rPr>
        <w:tab/>
        <w:t xml:space="preserve">  2017 to 2019</w:t>
      </w:r>
    </w:p>
    <w:p w14:paraId="7A78791A" w14:textId="7ACAD300" w:rsidR="002906C5" w:rsidRDefault="002906C5" w:rsidP="007314C4">
      <w:pPr>
        <w:tabs>
          <w:tab w:val="left" w:pos="720"/>
          <w:tab w:val="left" w:pos="7920"/>
        </w:tabs>
        <w:rPr>
          <w:rFonts w:ascii="Helvetica" w:hAnsi="Helvetica"/>
          <w:sz w:val="20"/>
          <w:szCs w:val="20"/>
        </w:rPr>
      </w:pPr>
    </w:p>
    <w:p w14:paraId="520DB13E" w14:textId="024ED319" w:rsidR="002906C5" w:rsidRDefault="002906C5" w:rsidP="007314C4">
      <w:pPr>
        <w:tabs>
          <w:tab w:val="left" w:pos="720"/>
          <w:tab w:val="left" w:pos="7920"/>
        </w:tabs>
        <w:rPr>
          <w:rFonts w:ascii="Helvetica" w:hAnsi="Helvetica"/>
          <w:sz w:val="20"/>
          <w:szCs w:val="20"/>
        </w:rPr>
      </w:pPr>
      <w:r w:rsidRPr="00845410">
        <w:rPr>
          <w:rFonts w:ascii="Helvetica" w:hAnsi="Helvetica"/>
          <w:sz w:val="20"/>
          <w:szCs w:val="20"/>
        </w:rPr>
        <w:t>University of Pittsburgh Cancer Institute Regulatory Committee</w:t>
      </w:r>
      <w:r w:rsidRPr="00845410">
        <w:rPr>
          <w:rFonts w:ascii="Helvetica" w:hAnsi="Helvetica"/>
          <w:sz w:val="20"/>
          <w:szCs w:val="20"/>
        </w:rPr>
        <w:tab/>
        <w:t xml:space="preserve">   2013 to 2014</w:t>
      </w:r>
    </w:p>
    <w:p w14:paraId="4A498AEE" w14:textId="0263ACD3" w:rsidR="002906C5" w:rsidRDefault="002906C5" w:rsidP="007314C4">
      <w:pPr>
        <w:tabs>
          <w:tab w:val="left" w:pos="720"/>
          <w:tab w:val="left" w:pos="7920"/>
        </w:tabs>
        <w:rPr>
          <w:rFonts w:ascii="Helvetica" w:hAnsi="Helvetica"/>
          <w:sz w:val="20"/>
          <w:szCs w:val="20"/>
        </w:rPr>
      </w:pPr>
    </w:p>
    <w:p w14:paraId="72333427" w14:textId="27E2687C" w:rsidR="002906C5" w:rsidRDefault="002906C5" w:rsidP="002906C5">
      <w:pPr>
        <w:tabs>
          <w:tab w:val="left" w:pos="720"/>
          <w:tab w:val="left" w:pos="7920"/>
        </w:tabs>
        <w:ind w:left="6480" w:hanging="6480"/>
        <w:rPr>
          <w:rFonts w:ascii="Helvetica" w:hAnsi="Helvetica"/>
          <w:sz w:val="20"/>
          <w:szCs w:val="20"/>
        </w:rPr>
      </w:pPr>
      <w:r w:rsidRPr="00845410">
        <w:rPr>
          <w:rFonts w:ascii="Helvetica" w:hAnsi="Helvetica"/>
          <w:sz w:val="20"/>
          <w:szCs w:val="20"/>
        </w:rPr>
        <w:t>University of Pittsburgh Cancer Institute Quality Improvement Committee</w:t>
      </w:r>
      <w:r w:rsidRPr="00845410">
        <w:rPr>
          <w:rFonts w:ascii="Helvetica" w:hAnsi="Helvetica"/>
          <w:sz w:val="20"/>
          <w:szCs w:val="20"/>
        </w:rPr>
        <w:tab/>
        <w:t xml:space="preserve">       </w:t>
      </w:r>
      <w:r>
        <w:rPr>
          <w:rFonts w:ascii="Helvetica" w:hAnsi="Helvetica"/>
          <w:sz w:val="20"/>
          <w:szCs w:val="20"/>
        </w:rPr>
        <w:tab/>
        <w:t xml:space="preserve">   </w:t>
      </w:r>
      <w:r w:rsidRPr="00845410">
        <w:rPr>
          <w:rFonts w:ascii="Helvetica" w:hAnsi="Helvetica"/>
          <w:sz w:val="20"/>
          <w:szCs w:val="20"/>
        </w:rPr>
        <w:t>2014 to 2015</w:t>
      </w:r>
      <w:r>
        <w:rPr>
          <w:rFonts w:ascii="Helvetica" w:hAnsi="Helvetica"/>
          <w:sz w:val="20"/>
          <w:szCs w:val="20"/>
        </w:rPr>
        <w:t xml:space="preserve">, </w:t>
      </w:r>
    </w:p>
    <w:p w14:paraId="44E9BE65" w14:textId="2D48ED5B" w:rsidR="002906C5" w:rsidRDefault="002906C5" w:rsidP="002906C5">
      <w:pPr>
        <w:tabs>
          <w:tab w:val="left" w:pos="720"/>
          <w:tab w:val="left" w:pos="7920"/>
        </w:tabs>
        <w:ind w:left="6480" w:hanging="6480"/>
        <w:rPr>
          <w:rFonts w:ascii="Helvetica" w:hAnsi="Helvetica"/>
          <w:sz w:val="20"/>
          <w:szCs w:val="20"/>
        </w:rPr>
      </w:pPr>
      <w:r>
        <w:rPr>
          <w:rFonts w:ascii="Helvetica" w:hAnsi="Helvetica"/>
          <w:sz w:val="20"/>
          <w:szCs w:val="20"/>
        </w:rPr>
        <w:t xml:space="preserve">                                                                                                                                                  2019 to present</w:t>
      </w:r>
    </w:p>
    <w:p w14:paraId="4100A78A" w14:textId="51282D0D" w:rsidR="002906C5" w:rsidRDefault="002906C5" w:rsidP="007314C4">
      <w:pPr>
        <w:tabs>
          <w:tab w:val="left" w:pos="720"/>
          <w:tab w:val="left" w:pos="7920"/>
        </w:tabs>
        <w:rPr>
          <w:rFonts w:ascii="Helvetica" w:hAnsi="Helvetica"/>
          <w:sz w:val="20"/>
          <w:szCs w:val="20"/>
        </w:rPr>
      </w:pPr>
    </w:p>
    <w:p w14:paraId="0D553659" w14:textId="4BE58267" w:rsidR="002906C5" w:rsidRDefault="002906C5" w:rsidP="007314C4">
      <w:pPr>
        <w:tabs>
          <w:tab w:val="left" w:pos="720"/>
          <w:tab w:val="left" w:pos="7920"/>
        </w:tabs>
        <w:rPr>
          <w:rFonts w:ascii="Helvetica" w:hAnsi="Helvetica"/>
          <w:sz w:val="20"/>
          <w:szCs w:val="20"/>
        </w:rPr>
      </w:pPr>
      <w:r w:rsidRPr="00845410">
        <w:rPr>
          <w:rFonts w:ascii="Helvetica" w:hAnsi="Helvetica"/>
          <w:sz w:val="20"/>
          <w:szCs w:val="20"/>
        </w:rPr>
        <w:t xml:space="preserve">University of Pittsburgh Cancer Institute Scientific Review Committee                            </w:t>
      </w:r>
      <w:r>
        <w:rPr>
          <w:rFonts w:ascii="Helvetica" w:hAnsi="Helvetica"/>
          <w:sz w:val="20"/>
          <w:szCs w:val="20"/>
        </w:rPr>
        <w:tab/>
        <w:t xml:space="preserve">   </w:t>
      </w:r>
      <w:r w:rsidRPr="00845410">
        <w:rPr>
          <w:rFonts w:ascii="Helvetica" w:hAnsi="Helvetica"/>
          <w:sz w:val="20"/>
          <w:szCs w:val="20"/>
        </w:rPr>
        <w:t>2015 to 2017</w:t>
      </w:r>
    </w:p>
    <w:p w14:paraId="064E78B5" w14:textId="2B6F0306" w:rsidR="002906C5" w:rsidRDefault="002906C5" w:rsidP="007314C4">
      <w:pPr>
        <w:tabs>
          <w:tab w:val="left" w:pos="720"/>
          <w:tab w:val="left" w:pos="7920"/>
        </w:tabs>
        <w:rPr>
          <w:rFonts w:ascii="Helvetica" w:hAnsi="Helvetica"/>
          <w:sz w:val="20"/>
          <w:szCs w:val="20"/>
        </w:rPr>
      </w:pPr>
      <w:r>
        <w:rPr>
          <w:rFonts w:ascii="Helvetica" w:hAnsi="Helvetica"/>
          <w:sz w:val="20"/>
          <w:szCs w:val="20"/>
        </w:rPr>
        <w:tab/>
      </w:r>
      <w:r>
        <w:rPr>
          <w:rFonts w:ascii="Helvetica" w:hAnsi="Helvetica"/>
          <w:sz w:val="20"/>
          <w:szCs w:val="20"/>
        </w:rPr>
        <w:tab/>
        <w:t xml:space="preserve">   2019 to present</w:t>
      </w:r>
    </w:p>
    <w:p w14:paraId="20F9D635" w14:textId="77777777" w:rsidR="002906C5" w:rsidRDefault="002906C5" w:rsidP="007314C4">
      <w:pPr>
        <w:tabs>
          <w:tab w:val="left" w:pos="720"/>
          <w:tab w:val="left" w:pos="7920"/>
        </w:tabs>
        <w:rPr>
          <w:rFonts w:ascii="Helvetica" w:hAnsi="Helvetica"/>
          <w:sz w:val="20"/>
          <w:szCs w:val="20"/>
        </w:rPr>
      </w:pPr>
    </w:p>
    <w:p w14:paraId="3DEBC9A4" w14:textId="4922BA4B" w:rsidR="002906C5" w:rsidRPr="00845410" w:rsidRDefault="002906C5" w:rsidP="002906C5">
      <w:pPr>
        <w:tabs>
          <w:tab w:val="left" w:pos="720"/>
          <w:tab w:val="left" w:pos="7920"/>
        </w:tabs>
        <w:rPr>
          <w:rFonts w:ascii="Helvetica" w:hAnsi="Helvetica"/>
          <w:sz w:val="20"/>
          <w:szCs w:val="20"/>
        </w:rPr>
      </w:pPr>
      <w:r w:rsidRPr="00845410">
        <w:rPr>
          <w:rFonts w:ascii="Helvetica" w:hAnsi="Helvetica"/>
          <w:sz w:val="20"/>
          <w:szCs w:val="20"/>
        </w:rPr>
        <w:t xml:space="preserve">University of Pittsburgh Medical Center Radiation Oncology Residency                         </w:t>
      </w:r>
      <w:r>
        <w:rPr>
          <w:rFonts w:ascii="Helvetica" w:hAnsi="Helvetica"/>
          <w:sz w:val="20"/>
          <w:szCs w:val="20"/>
        </w:rPr>
        <w:t xml:space="preserve">        </w:t>
      </w:r>
      <w:r w:rsidRPr="00845410">
        <w:rPr>
          <w:rFonts w:ascii="Helvetica" w:hAnsi="Helvetica"/>
          <w:sz w:val="20"/>
          <w:szCs w:val="20"/>
        </w:rPr>
        <w:t>2016 to 2017</w:t>
      </w:r>
    </w:p>
    <w:p w14:paraId="40E575FA" w14:textId="54519EF8" w:rsidR="002906C5" w:rsidRDefault="002906C5" w:rsidP="002906C5">
      <w:pPr>
        <w:tabs>
          <w:tab w:val="left" w:pos="720"/>
          <w:tab w:val="left" w:pos="7920"/>
        </w:tabs>
        <w:rPr>
          <w:rFonts w:ascii="Helvetica" w:hAnsi="Helvetica"/>
          <w:sz w:val="20"/>
          <w:szCs w:val="20"/>
        </w:rPr>
      </w:pPr>
      <w:r w:rsidRPr="00845410">
        <w:rPr>
          <w:rFonts w:ascii="Helvetica" w:hAnsi="Helvetica"/>
          <w:sz w:val="20"/>
          <w:szCs w:val="20"/>
        </w:rPr>
        <w:t>Program Evaluation Committee</w:t>
      </w:r>
      <w:r>
        <w:rPr>
          <w:rFonts w:ascii="Helvetica" w:hAnsi="Helvetica"/>
          <w:sz w:val="20"/>
          <w:szCs w:val="20"/>
        </w:rPr>
        <w:tab/>
        <w:t xml:space="preserve">   2020 to present</w:t>
      </w:r>
    </w:p>
    <w:p w14:paraId="504DB8D9" w14:textId="50B9419C" w:rsidR="002906C5" w:rsidRDefault="002906C5" w:rsidP="002906C5">
      <w:pPr>
        <w:tabs>
          <w:tab w:val="left" w:pos="720"/>
          <w:tab w:val="left" w:pos="7920"/>
        </w:tabs>
        <w:rPr>
          <w:rFonts w:ascii="Helvetica" w:hAnsi="Helvetica"/>
          <w:sz w:val="20"/>
          <w:szCs w:val="20"/>
        </w:rPr>
      </w:pPr>
    </w:p>
    <w:p w14:paraId="6E16E346" w14:textId="10F5A0D9" w:rsidR="002906C5" w:rsidRDefault="002906C5" w:rsidP="002906C5">
      <w:pPr>
        <w:tabs>
          <w:tab w:val="left" w:pos="720"/>
          <w:tab w:val="left" w:pos="7920"/>
        </w:tabs>
        <w:rPr>
          <w:rFonts w:ascii="Helvetica" w:hAnsi="Helvetica"/>
          <w:sz w:val="20"/>
          <w:szCs w:val="20"/>
        </w:rPr>
      </w:pPr>
      <w:r w:rsidRPr="00845410">
        <w:rPr>
          <w:rFonts w:ascii="Helvetica" w:hAnsi="Helvetica"/>
          <w:sz w:val="20"/>
          <w:szCs w:val="20"/>
        </w:rPr>
        <w:t xml:space="preserve">University of Pittsburgh Cancer Institute Data Safety Monitoring Committee                  </w:t>
      </w:r>
      <w:r>
        <w:rPr>
          <w:rFonts w:ascii="Helvetica" w:hAnsi="Helvetica"/>
          <w:sz w:val="20"/>
          <w:szCs w:val="20"/>
        </w:rPr>
        <w:t xml:space="preserve">        </w:t>
      </w:r>
      <w:r w:rsidRPr="00845410">
        <w:rPr>
          <w:rFonts w:ascii="Helvetica" w:hAnsi="Helvetica"/>
          <w:sz w:val="20"/>
          <w:szCs w:val="20"/>
        </w:rPr>
        <w:t>2016 to 2017</w:t>
      </w:r>
    </w:p>
    <w:p w14:paraId="33E8D370" w14:textId="3A285E01" w:rsidR="002906C5" w:rsidRDefault="002906C5" w:rsidP="002906C5">
      <w:pPr>
        <w:tabs>
          <w:tab w:val="left" w:pos="720"/>
          <w:tab w:val="left" w:pos="7920"/>
        </w:tabs>
        <w:rPr>
          <w:rFonts w:ascii="Helvetica" w:hAnsi="Helvetica"/>
          <w:sz w:val="20"/>
          <w:szCs w:val="20"/>
        </w:rPr>
      </w:pPr>
      <w:r>
        <w:rPr>
          <w:rFonts w:ascii="Helvetica" w:hAnsi="Helvetica"/>
          <w:sz w:val="20"/>
          <w:szCs w:val="20"/>
        </w:rPr>
        <w:tab/>
      </w:r>
      <w:r>
        <w:rPr>
          <w:rFonts w:ascii="Helvetica" w:hAnsi="Helvetica"/>
          <w:sz w:val="20"/>
          <w:szCs w:val="20"/>
        </w:rPr>
        <w:tab/>
        <w:t xml:space="preserve">   2019 to present</w:t>
      </w:r>
    </w:p>
    <w:p w14:paraId="3857C290" w14:textId="77777777" w:rsidR="002906C5" w:rsidRPr="00845410" w:rsidRDefault="002906C5" w:rsidP="002906C5">
      <w:pPr>
        <w:tabs>
          <w:tab w:val="left" w:pos="720"/>
          <w:tab w:val="left" w:pos="7920"/>
        </w:tabs>
        <w:rPr>
          <w:rFonts w:ascii="Helvetica" w:hAnsi="Helvetica"/>
          <w:sz w:val="20"/>
          <w:szCs w:val="20"/>
        </w:rPr>
      </w:pPr>
    </w:p>
    <w:p w14:paraId="19CFDC2A" w14:textId="75B97C8D" w:rsidR="002906C5" w:rsidRPr="00845410" w:rsidRDefault="002906C5" w:rsidP="002906C5">
      <w:pPr>
        <w:tabs>
          <w:tab w:val="left" w:pos="720"/>
          <w:tab w:val="left" w:pos="7920"/>
        </w:tabs>
        <w:rPr>
          <w:rFonts w:ascii="Helvetica" w:hAnsi="Helvetica"/>
          <w:sz w:val="20"/>
          <w:szCs w:val="20"/>
        </w:rPr>
      </w:pPr>
      <w:r w:rsidRPr="00845410">
        <w:rPr>
          <w:rFonts w:ascii="Helvetica" w:hAnsi="Helvetica"/>
          <w:sz w:val="20"/>
          <w:szCs w:val="20"/>
        </w:rPr>
        <w:t xml:space="preserve">West Virginia University Radiation Oncology Resident Selection Committee                </w:t>
      </w:r>
      <w:r>
        <w:rPr>
          <w:rFonts w:ascii="Helvetica" w:hAnsi="Helvetica"/>
          <w:sz w:val="20"/>
          <w:szCs w:val="20"/>
        </w:rPr>
        <w:t xml:space="preserve">           </w:t>
      </w:r>
      <w:r w:rsidRPr="00845410">
        <w:rPr>
          <w:rFonts w:ascii="Helvetica" w:hAnsi="Helvetica"/>
          <w:sz w:val="20"/>
          <w:szCs w:val="20"/>
        </w:rPr>
        <w:t xml:space="preserve">2017 to 2019     </w:t>
      </w:r>
      <w:r w:rsidRPr="00845410">
        <w:rPr>
          <w:rFonts w:ascii="Helvetica" w:hAnsi="Helvetica"/>
          <w:sz w:val="20"/>
          <w:szCs w:val="20"/>
        </w:rPr>
        <w:tab/>
      </w:r>
    </w:p>
    <w:p w14:paraId="563E0688" w14:textId="00BAC393" w:rsidR="002906C5" w:rsidRDefault="002906C5" w:rsidP="002906C5">
      <w:pPr>
        <w:tabs>
          <w:tab w:val="left" w:pos="720"/>
          <w:tab w:val="left" w:pos="7920"/>
        </w:tabs>
        <w:rPr>
          <w:rFonts w:ascii="Helvetica" w:hAnsi="Helvetica"/>
          <w:sz w:val="20"/>
          <w:szCs w:val="20"/>
        </w:rPr>
      </w:pPr>
      <w:r w:rsidRPr="00845410">
        <w:rPr>
          <w:rFonts w:ascii="Helvetica" w:hAnsi="Helvetica"/>
          <w:sz w:val="20"/>
          <w:szCs w:val="20"/>
        </w:rPr>
        <w:t xml:space="preserve">West Virginia University Protocol Review and Monitoring Committee                            </w:t>
      </w:r>
      <w:r>
        <w:rPr>
          <w:rFonts w:ascii="Helvetica" w:hAnsi="Helvetica"/>
          <w:sz w:val="20"/>
          <w:szCs w:val="20"/>
        </w:rPr>
        <w:t xml:space="preserve">           </w:t>
      </w:r>
      <w:r w:rsidRPr="00845410">
        <w:rPr>
          <w:rFonts w:ascii="Helvetica" w:hAnsi="Helvetica"/>
          <w:sz w:val="20"/>
          <w:szCs w:val="20"/>
        </w:rPr>
        <w:t>2017 to 2019</w:t>
      </w:r>
    </w:p>
    <w:p w14:paraId="5BF5CD09" w14:textId="7FC7B938" w:rsidR="000D598A" w:rsidRDefault="000D598A" w:rsidP="002906C5">
      <w:pPr>
        <w:tabs>
          <w:tab w:val="left" w:pos="720"/>
          <w:tab w:val="left" w:pos="7920"/>
        </w:tabs>
        <w:rPr>
          <w:rFonts w:ascii="Helvetica" w:hAnsi="Helvetica"/>
          <w:sz w:val="20"/>
          <w:szCs w:val="20"/>
        </w:rPr>
      </w:pPr>
    </w:p>
    <w:p w14:paraId="6AB1BDCC" w14:textId="0F447EF3" w:rsidR="000D598A" w:rsidRPr="00845410" w:rsidRDefault="000D598A" w:rsidP="000D598A">
      <w:pPr>
        <w:tabs>
          <w:tab w:val="left" w:pos="720"/>
          <w:tab w:val="left" w:pos="7920"/>
        </w:tabs>
        <w:rPr>
          <w:rFonts w:ascii="Helvetica" w:hAnsi="Helvetica"/>
          <w:sz w:val="20"/>
          <w:szCs w:val="20"/>
        </w:rPr>
      </w:pPr>
      <w:r w:rsidRPr="00845410">
        <w:rPr>
          <w:rFonts w:ascii="Helvetica" w:hAnsi="Helvetica"/>
          <w:sz w:val="20"/>
          <w:szCs w:val="20"/>
        </w:rPr>
        <w:t>West Virginia University Faculty Senate Research Integrity Committee</w:t>
      </w:r>
      <w:r w:rsidRPr="00845410">
        <w:rPr>
          <w:rFonts w:ascii="Helvetica" w:hAnsi="Helvetica"/>
          <w:sz w:val="20"/>
          <w:szCs w:val="20"/>
        </w:rPr>
        <w:tab/>
        <w:t xml:space="preserve">           2018</w:t>
      </w:r>
      <w:r w:rsidRPr="00845410">
        <w:rPr>
          <w:rFonts w:ascii="Helvetica" w:hAnsi="Helvetica"/>
          <w:sz w:val="20"/>
          <w:szCs w:val="20"/>
        </w:rPr>
        <w:tab/>
      </w:r>
    </w:p>
    <w:p w14:paraId="3FCB2B81" w14:textId="77777777" w:rsidR="000D598A" w:rsidRPr="00845410" w:rsidRDefault="000D598A" w:rsidP="000D598A">
      <w:pPr>
        <w:tabs>
          <w:tab w:val="left" w:pos="720"/>
          <w:tab w:val="left" w:pos="7920"/>
        </w:tabs>
        <w:rPr>
          <w:rFonts w:ascii="Helvetica" w:hAnsi="Helvetica"/>
          <w:sz w:val="20"/>
          <w:szCs w:val="20"/>
        </w:rPr>
      </w:pPr>
    </w:p>
    <w:p w14:paraId="7050B905" w14:textId="58486BC2" w:rsidR="000D598A" w:rsidRPr="00845410" w:rsidRDefault="000D598A" w:rsidP="000D598A">
      <w:pPr>
        <w:tabs>
          <w:tab w:val="left" w:pos="720"/>
          <w:tab w:val="left" w:pos="7920"/>
        </w:tabs>
        <w:rPr>
          <w:rFonts w:ascii="Helvetica" w:hAnsi="Helvetica"/>
          <w:sz w:val="20"/>
          <w:szCs w:val="20"/>
        </w:rPr>
      </w:pPr>
      <w:r w:rsidRPr="00845410">
        <w:rPr>
          <w:rFonts w:ascii="Helvetica" w:hAnsi="Helvetica"/>
          <w:sz w:val="20"/>
          <w:szCs w:val="20"/>
        </w:rPr>
        <w:t xml:space="preserve">Judge Oral and Poster Presentation </w:t>
      </w:r>
      <w:r w:rsidRPr="00845410">
        <w:rPr>
          <w:rFonts w:ascii="Helvetica" w:hAnsi="Helvetica"/>
          <w:i/>
          <w:sz w:val="20"/>
          <w:szCs w:val="20"/>
        </w:rPr>
        <w:t xml:space="preserve">Van </w:t>
      </w:r>
      <w:proofErr w:type="spellStart"/>
      <w:r w:rsidRPr="00845410">
        <w:rPr>
          <w:rFonts w:ascii="Helvetica" w:hAnsi="Helvetica"/>
          <w:i/>
          <w:sz w:val="20"/>
          <w:szCs w:val="20"/>
        </w:rPr>
        <w:t>Liere</w:t>
      </w:r>
      <w:proofErr w:type="spellEnd"/>
      <w:r w:rsidRPr="00845410">
        <w:rPr>
          <w:rFonts w:ascii="Helvetica" w:hAnsi="Helvetica"/>
          <w:i/>
          <w:sz w:val="20"/>
          <w:szCs w:val="20"/>
        </w:rPr>
        <w:t xml:space="preserve"> Research Conference</w:t>
      </w:r>
      <w:r w:rsidRPr="00845410">
        <w:rPr>
          <w:rFonts w:ascii="Helvetica" w:hAnsi="Helvetica"/>
          <w:i/>
          <w:sz w:val="20"/>
          <w:szCs w:val="20"/>
        </w:rPr>
        <w:tab/>
        <w:t xml:space="preserve">           </w:t>
      </w:r>
      <w:r w:rsidRPr="00845410">
        <w:rPr>
          <w:rFonts w:ascii="Helvetica" w:hAnsi="Helvetica"/>
          <w:sz w:val="20"/>
          <w:szCs w:val="20"/>
        </w:rPr>
        <w:t>2018</w:t>
      </w:r>
      <w:r w:rsidRPr="00845410">
        <w:rPr>
          <w:rFonts w:ascii="Helvetica" w:hAnsi="Helvetica"/>
          <w:i/>
          <w:sz w:val="20"/>
          <w:szCs w:val="20"/>
        </w:rPr>
        <w:t xml:space="preserve"> </w:t>
      </w:r>
      <w:r w:rsidRPr="00845410">
        <w:rPr>
          <w:rFonts w:ascii="Helvetica" w:hAnsi="Helvetica"/>
          <w:sz w:val="20"/>
          <w:szCs w:val="20"/>
        </w:rPr>
        <w:tab/>
      </w:r>
    </w:p>
    <w:p w14:paraId="63D6E7C1" w14:textId="77777777" w:rsidR="000D598A" w:rsidRPr="00845410" w:rsidRDefault="000D598A" w:rsidP="000D598A">
      <w:pPr>
        <w:tabs>
          <w:tab w:val="left" w:pos="720"/>
          <w:tab w:val="left" w:pos="7920"/>
        </w:tabs>
        <w:rPr>
          <w:rFonts w:ascii="Helvetica" w:hAnsi="Helvetica"/>
          <w:sz w:val="20"/>
          <w:szCs w:val="20"/>
        </w:rPr>
      </w:pPr>
    </w:p>
    <w:p w14:paraId="4685C987" w14:textId="18DB8A7A" w:rsidR="000D598A" w:rsidRDefault="000D598A" w:rsidP="000D598A">
      <w:pPr>
        <w:tabs>
          <w:tab w:val="left" w:pos="720"/>
          <w:tab w:val="left" w:pos="7920"/>
        </w:tabs>
        <w:rPr>
          <w:rFonts w:ascii="Helvetica" w:hAnsi="Helvetica"/>
          <w:sz w:val="20"/>
          <w:szCs w:val="20"/>
        </w:rPr>
      </w:pPr>
      <w:r w:rsidRPr="00845410">
        <w:rPr>
          <w:rFonts w:ascii="Helvetica" w:hAnsi="Helvetica"/>
          <w:sz w:val="20"/>
          <w:szCs w:val="20"/>
        </w:rPr>
        <w:t xml:space="preserve">West Virginia University Radiation Oncology Residency Program Evaluation Committee   </w:t>
      </w:r>
      <w:r>
        <w:rPr>
          <w:rFonts w:ascii="Helvetica" w:hAnsi="Helvetica"/>
          <w:sz w:val="20"/>
          <w:szCs w:val="20"/>
        </w:rPr>
        <w:tab/>
      </w:r>
      <w:r w:rsidR="0076587A">
        <w:rPr>
          <w:rFonts w:ascii="Helvetica" w:hAnsi="Helvetica"/>
          <w:sz w:val="20"/>
          <w:szCs w:val="20"/>
        </w:rPr>
        <w:t xml:space="preserve">           </w:t>
      </w:r>
      <w:r w:rsidRPr="00845410">
        <w:rPr>
          <w:rFonts w:ascii="Helvetica" w:hAnsi="Helvetica"/>
          <w:sz w:val="20"/>
          <w:szCs w:val="20"/>
        </w:rPr>
        <w:t>2018</w:t>
      </w:r>
    </w:p>
    <w:p w14:paraId="3DB5B1BB" w14:textId="7E702D12" w:rsidR="000D598A" w:rsidRDefault="000D598A" w:rsidP="000D598A">
      <w:pPr>
        <w:tabs>
          <w:tab w:val="left" w:pos="720"/>
          <w:tab w:val="left" w:pos="7920"/>
        </w:tabs>
        <w:rPr>
          <w:rFonts w:ascii="Helvetica" w:hAnsi="Helvetica"/>
          <w:sz w:val="20"/>
          <w:szCs w:val="20"/>
        </w:rPr>
      </w:pPr>
    </w:p>
    <w:p w14:paraId="6BC98A0C" w14:textId="395C38C5" w:rsidR="000D598A" w:rsidRPr="00845410" w:rsidRDefault="000D598A" w:rsidP="000D598A">
      <w:pPr>
        <w:tabs>
          <w:tab w:val="left" w:pos="720"/>
          <w:tab w:val="left" w:pos="7920"/>
        </w:tabs>
        <w:rPr>
          <w:rFonts w:ascii="Helvetica" w:hAnsi="Helvetica"/>
          <w:sz w:val="20"/>
          <w:szCs w:val="20"/>
        </w:rPr>
      </w:pPr>
      <w:r w:rsidRPr="00845410">
        <w:rPr>
          <w:rFonts w:ascii="Helvetica" w:hAnsi="Helvetica"/>
          <w:sz w:val="20"/>
          <w:szCs w:val="20"/>
        </w:rPr>
        <w:t>UPMC Magee Women’s Hospital Radiation Safety Committee</w:t>
      </w:r>
      <w:r w:rsidRPr="00845410">
        <w:rPr>
          <w:rFonts w:ascii="Helvetica" w:hAnsi="Helvetica"/>
          <w:sz w:val="20"/>
          <w:szCs w:val="20"/>
        </w:rPr>
        <w:tab/>
        <w:t xml:space="preserve">   </w:t>
      </w:r>
      <w:r w:rsidR="0076587A">
        <w:rPr>
          <w:rFonts w:ascii="Helvetica" w:hAnsi="Helvetica"/>
          <w:sz w:val="20"/>
          <w:szCs w:val="20"/>
        </w:rPr>
        <w:t xml:space="preserve"> </w:t>
      </w:r>
      <w:r w:rsidRPr="00845410">
        <w:rPr>
          <w:rFonts w:ascii="Helvetica" w:hAnsi="Helvetica"/>
          <w:sz w:val="20"/>
          <w:szCs w:val="20"/>
        </w:rPr>
        <w:t>2019 to present</w:t>
      </w:r>
    </w:p>
    <w:p w14:paraId="2DC1CC05" w14:textId="77777777" w:rsidR="000D598A" w:rsidRPr="00845410" w:rsidRDefault="000D598A" w:rsidP="000D598A">
      <w:pPr>
        <w:tabs>
          <w:tab w:val="left" w:pos="720"/>
          <w:tab w:val="left" w:pos="7920"/>
        </w:tabs>
        <w:rPr>
          <w:rFonts w:ascii="Helvetica" w:hAnsi="Helvetica"/>
          <w:sz w:val="20"/>
          <w:szCs w:val="20"/>
        </w:rPr>
      </w:pPr>
    </w:p>
    <w:p w14:paraId="7EBCB7C0" w14:textId="21FABE3A" w:rsidR="000D598A" w:rsidRPr="00845410" w:rsidRDefault="000D598A" w:rsidP="000D598A">
      <w:pPr>
        <w:tabs>
          <w:tab w:val="left" w:pos="720"/>
          <w:tab w:val="left" w:pos="7920"/>
        </w:tabs>
        <w:rPr>
          <w:rFonts w:ascii="Helvetica" w:hAnsi="Helvetica"/>
          <w:sz w:val="20"/>
          <w:szCs w:val="20"/>
        </w:rPr>
      </w:pPr>
      <w:r w:rsidRPr="00845410">
        <w:rPr>
          <w:rFonts w:ascii="Helvetica" w:hAnsi="Helvetica"/>
          <w:sz w:val="20"/>
          <w:szCs w:val="20"/>
        </w:rPr>
        <w:t xml:space="preserve">University of Pittsburgh Medical Center Electronic Medical Record   </w:t>
      </w:r>
      <w:r w:rsidRPr="00845410">
        <w:rPr>
          <w:rFonts w:ascii="Helvetica" w:hAnsi="Helvetica"/>
          <w:sz w:val="20"/>
          <w:szCs w:val="20"/>
        </w:rPr>
        <w:tab/>
        <w:t xml:space="preserve">   </w:t>
      </w:r>
      <w:r w:rsidR="0076587A">
        <w:rPr>
          <w:rFonts w:ascii="Helvetica" w:hAnsi="Helvetica"/>
          <w:sz w:val="20"/>
          <w:szCs w:val="20"/>
        </w:rPr>
        <w:t xml:space="preserve"> </w:t>
      </w:r>
      <w:r w:rsidRPr="00845410">
        <w:rPr>
          <w:rFonts w:ascii="Helvetica" w:hAnsi="Helvetica"/>
          <w:sz w:val="20"/>
          <w:szCs w:val="20"/>
        </w:rPr>
        <w:t>2019 to present</w:t>
      </w:r>
    </w:p>
    <w:p w14:paraId="28E23C15" w14:textId="051C7EFF" w:rsidR="000D598A" w:rsidRPr="00845410" w:rsidRDefault="000D598A" w:rsidP="000D598A">
      <w:pPr>
        <w:tabs>
          <w:tab w:val="left" w:pos="720"/>
          <w:tab w:val="left" w:pos="7920"/>
        </w:tabs>
        <w:rPr>
          <w:rFonts w:ascii="Helvetica" w:hAnsi="Helvetica"/>
          <w:sz w:val="20"/>
          <w:szCs w:val="20"/>
        </w:rPr>
      </w:pPr>
      <w:r w:rsidRPr="00845410">
        <w:rPr>
          <w:rFonts w:ascii="Helvetica" w:hAnsi="Helvetica"/>
          <w:sz w:val="20"/>
          <w:szCs w:val="20"/>
        </w:rPr>
        <w:t xml:space="preserve"> Physician Champions Committee</w:t>
      </w:r>
    </w:p>
    <w:p w14:paraId="0A27CADF" w14:textId="77777777" w:rsidR="000D598A" w:rsidRPr="00845410" w:rsidRDefault="000D598A" w:rsidP="000D598A">
      <w:pPr>
        <w:tabs>
          <w:tab w:val="left" w:pos="720"/>
          <w:tab w:val="left" w:pos="7920"/>
        </w:tabs>
        <w:rPr>
          <w:rFonts w:ascii="Helvetica" w:hAnsi="Helvetica"/>
          <w:sz w:val="20"/>
          <w:szCs w:val="20"/>
        </w:rPr>
      </w:pPr>
    </w:p>
    <w:p w14:paraId="339E8D4D" w14:textId="16349316" w:rsidR="000D598A" w:rsidRPr="00845410" w:rsidRDefault="000D598A" w:rsidP="000D598A">
      <w:pPr>
        <w:tabs>
          <w:tab w:val="left" w:pos="720"/>
          <w:tab w:val="left" w:pos="7920"/>
        </w:tabs>
        <w:rPr>
          <w:rFonts w:ascii="Helvetica" w:hAnsi="Helvetica"/>
          <w:sz w:val="20"/>
          <w:szCs w:val="20"/>
        </w:rPr>
      </w:pPr>
      <w:r w:rsidRPr="00845410">
        <w:rPr>
          <w:rFonts w:ascii="Helvetica" w:hAnsi="Helvetica"/>
          <w:sz w:val="20"/>
          <w:szCs w:val="20"/>
        </w:rPr>
        <w:t>University of Pittsburgh Medical Center Breast Leadership Committee</w:t>
      </w:r>
      <w:r w:rsidRPr="00845410">
        <w:rPr>
          <w:rFonts w:ascii="Helvetica" w:hAnsi="Helvetica"/>
          <w:sz w:val="20"/>
          <w:szCs w:val="20"/>
        </w:rPr>
        <w:tab/>
        <w:t xml:space="preserve">    </w:t>
      </w:r>
      <w:r w:rsidR="0076587A">
        <w:rPr>
          <w:rFonts w:ascii="Helvetica" w:hAnsi="Helvetica"/>
          <w:sz w:val="20"/>
          <w:szCs w:val="20"/>
        </w:rPr>
        <w:t xml:space="preserve"> </w:t>
      </w:r>
      <w:r w:rsidRPr="00845410">
        <w:rPr>
          <w:rFonts w:ascii="Helvetica" w:hAnsi="Helvetica"/>
          <w:sz w:val="20"/>
          <w:szCs w:val="20"/>
        </w:rPr>
        <w:t xml:space="preserve">2019 to present </w:t>
      </w:r>
    </w:p>
    <w:p w14:paraId="3852FA3B" w14:textId="77777777" w:rsidR="000D598A" w:rsidRDefault="000D598A" w:rsidP="000D598A">
      <w:pPr>
        <w:tabs>
          <w:tab w:val="left" w:pos="720"/>
          <w:tab w:val="left" w:pos="7920"/>
        </w:tabs>
        <w:rPr>
          <w:rFonts w:ascii="Helvetica" w:hAnsi="Helvetica"/>
          <w:sz w:val="20"/>
          <w:szCs w:val="20"/>
        </w:rPr>
      </w:pPr>
    </w:p>
    <w:p w14:paraId="23A7F8B7" w14:textId="330555EA" w:rsidR="000D598A" w:rsidRPr="00845410" w:rsidRDefault="000D598A" w:rsidP="000D598A">
      <w:pPr>
        <w:tabs>
          <w:tab w:val="left" w:pos="720"/>
          <w:tab w:val="left" w:pos="7920"/>
        </w:tabs>
        <w:rPr>
          <w:rFonts w:ascii="Helvetica" w:hAnsi="Helvetica"/>
          <w:sz w:val="20"/>
          <w:szCs w:val="20"/>
        </w:rPr>
      </w:pPr>
      <w:r w:rsidRPr="00845410">
        <w:rPr>
          <w:rFonts w:ascii="Helvetica" w:hAnsi="Helvetica"/>
          <w:sz w:val="20"/>
          <w:szCs w:val="20"/>
        </w:rPr>
        <w:t xml:space="preserve">University of Pittsburgh Medical Center Radiation Oncology Clinical </w:t>
      </w:r>
      <w:r w:rsidRPr="00845410">
        <w:rPr>
          <w:rFonts w:ascii="Helvetica" w:hAnsi="Helvetica"/>
          <w:sz w:val="20"/>
          <w:szCs w:val="20"/>
        </w:rPr>
        <w:tab/>
        <w:t xml:space="preserve">     2019 to present Competency Committee</w:t>
      </w:r>
    </w:p>
    <w:p w14:paraId="7DFD5BD8" w14:textId="77777777" w:rsidR="000D598A" w:rsidRPr="00845410" w:rsidRDefault="000D598A" w:rsidP="000D598A">
      <w:pPr>
        <w:tabs>
          <w:tab w:val="left" w:pos="720"/>
          <w:tab w:val="left" w:pos="7920"/>
        </w:tabs>
        <w:rPr>
          <w:rFonts w:ascii="Helvetica" w:hAnsi="Helvetica"/>
          <w:sz w:val="20"/>
          <w:szCs w:val="20"/>
        </w:rPr>
      </w:pPr>
    </w:p>
    <w:p w14:paraId="7BB965BA" w14:textId="13AF6399" w:rsidR="000D598A" w:rsidRDefault="000D598A" w:rsidP="000D598A">
      <w:pPr>
        <w:tabs>
          <w:tab w:val="left" w:pos="720"/>
          <w:tab w:val="left" w:pos="7920"/>
        </w:tabs>
        <w:rPr>
          <w:rFonts w:ascii="Helvetica" w:hAnsi="Helvetica"/>
          <w:sz w:val="20"/>
          <w:szCs w:val="20"/>
        </w:rPr>
      </w:pPr>
      <w:r w:rsidRPr="00845410">
        <w:rPr>
          <w:rFonts w:ascii="Helvetica" w:hAnsi="Helvetica"/>
          <w:sz w:val="20"/>
          <w:szCs w:val="20"/>
        </w:rPr>
        <w:t>University of Pittsburgh Medical Center Resident Selection Committee</w:t>
      </w:r>
      <w:r w:rsidRPr="00845410">
        <w:rPr>
          <w:rFonts w:ascii="Helvetica" w:hAnsi="Helvetica"/>
          <w:sz w:val="20"/>
          <w:szCs w:val="20"/>
        </w:rPr>
        <w:tab/>
        <w:t xml:space="preserve">     2019 to present</w:t>
      </w:r>
    </w:p>
    <w:p w14:paraId="4A8C9356" w14:textId="0DFD3146" w:rsidR="00B927B0" w:rsidRDefault="00B927B0" w:rsidP="000D598A">
      <w:pPr>
        <w:tabs>
          <w:tab w:val="left" w:pos="720"/>
          <w:tab w:val="left" w:pos="7920"/>
        </w:tabs>
        <w:rPr>
          <w:rFonts w:ascii="Helvetica" w:hAnsi="Helvetica"/>
          <w:sz w:val="20"/>
          <w:szCs w:val="20"/>
        </w:rPr>
      </w:pPr>
    </w:p>
    <w:p w14:paraId="4557F48A" w14:textId="74C4AE6F" w:rsidR="00B927B0" w:rsidRDefault="00B927B0" w:rsidP="000D598A">
      <w:pPr>
        <w:tabs>
          <w:tab w:val="left" w:pos="720"/>
          <w:tab w:val="left" w:pos="7920"/>
        </w:tabs>
        <w:rPr>
          <w:rFonts w:ascii="Helvetica" w:hAnsi="Helvetica"/>
          <w:sz w:val="20"/>
          <w:szCs w:val="20"/>
        </w:rPr>
      </w:pPr>
      <w:r>
        <w:rPr>
          <w:rFonts w:ascii="Helvetica" w:hAnsi="Helvetica"/>
          <w:sz w:val="20"/>
          <w:szCs w:val="20"/>
        </w:rPr>
        <w:t>University of Pittsburgh Research Protections Committee</w:t>
      </w:r>
      <w:r>
        <w:rPr>
          <w:rFonts w:ascii="Helvetica" w:hAnsi="Helvetica"/>
          <w:sz w:val="20"/>
          <w:szCs w:val="20"/>
        </w:rPr>
        <w:tab/>
        <w:t xml:space="preserve">     2020 to present</w:t>
      </w:r>
    </w:p>
    <w:p w14:paraId="3EA4C864" w14:textId="52A87F97" w:rsidR="000D598A" w:rsidRDefault="000D598A" w:rsidP="000D598A">
      <w:pPr>
        <w:tabs>
          <w:tab w:val="left" w:pos="720"/>
          <w:tab w:val="left" w:pos="7920"/>
        </w:tabs>
        <w:rPr>
          <w:rFonts w:ascii="Helvetica" w:hAnsi="Helvetica"/>
          <w:sz w:val="20"/>
          <w:szCs w:val="20"/>
        </w:rPr>
      </w:pPr>
    </w:p>
    <w:p w14:paraId="4994378F" w14:textId="7E1BE185" w:rsidR="000D598A" w:rsidRDefault="000D598A" w:rsidP="000D598A">
      <w:pPr>
        <w:tabs>
          <w:tab w:val="left" w:pos="720"/>
          <w:tab w:val="left" w:pos="7920"/>
        </w:tabs>
        <w:rPr>
          <w:rFonts w:ascii="Helvetica" w:hAnsi="Helvetica"/>
          <w:sz w:val="20"/>
          <w:szCs w:val="20"/>
          <w:lang w:val="en"/>
        </w:rPr>
      </w:pPr>
      <w:r w:rsidRPr="00845410">
        <w:rPr>
          <w:rFonts w:ascii="Helvetica" w:hAnsi="Helvetica"/>
          <w:sz w:val="20"/>
          <w:szCs w:val="20"/>
          <w:lang w:val="en"/>
        </w:rPr>
        <w:t xml:space="preserve">UPMC Hillman D3/CTSI Advisory Board                                                                    </w:t>
      </w:r>
      <w:r>
        <w:rPr>
          <w:rFonts w:ascii="Helvetica" w:hAnsi="Helvetica"/>
          <w:sz w:val="20"/>
          <w:szCs w:val="20"/>
          <w:lang w:val="en"/>
        </w:rPr>
        <w:tab/>
        <w:t xml:space="preserve">      </w:t>
      </w:r>
      <w:r w:rsidRPr="00845410">
        <w:rPr>
          <w:rFonts w:ascii="Helvetica" w:hAnsi="Helvetica"/>
          <w:sz w:val="20"/>
          <w:szCs w:val="20"/>
          <w:lang w:val="en"/>
        </w:rPr>
        <w:t>2020 to present</w:t>
      </w:r>
    </w:p>
    <w:p w14:paraId="0EA7A0E2" w14:textId="4FD3B16D" w:rsidR="000D598A" w:rsidRDefault="000D598A" w:rsidP="000D598A">
      <w:pPr>
        <w:tabs>
          <w:tab w:val="left" w:pos="720"/>
          <w:tab w:val="left" w:pos="7920"/>
        </w:tabs>
        <w:rPr>
          <w:rFonts w:ascii="Helvetica" w:hAnsi="Helvetica"/>
          <w:sz w:val="20"/>
          <w:szCs w:val="20"/>
          <w:lang w:val="en"/>
        </w:rPr>
      </w:pPr>
    </w:p>
    <w:p w14:paraId="30384570" w14:textId="77777777" w:rsidR="000D598A" w:rsidRDefault="000D598A" w:rsidP="007314C4">
      <w:pPr>
        <w:tabs>
          <w:tab w:val="left" w:pos="720"/>
          <w:tab w:val="left" w:pos="7920"/>
        </w:tabs>
        <w:rPr>
          <w:rFonts w:ascii="Helvetica" w:hAnsi="Helvetica"/>
          <w:sz w:val="20"/>
          <w:szCs w:val="20"/>
        </w:rPr>
      </w:pPr>
      <w:r w:rsidRPr="00845410">
        <w:rPr>
          <w:rFonts w:ascii="Helvetica" w:hAnsi="Helvetica"/>
          <w:sz w:val="20"/>
          <w:szCs w:val="20"/>
        </w:rPr>
        <w:t>UPMC Mercy Radiation Safety Committee</w:t>
      </w:r>
      <w:r w:rsidRPr="00845410">
        <w:rPr>
          <w:rFonts w:ascii="Helvetica" w:hAnsi="Helvetica"/>
          <w:sz w:val="20"/>
          <w:szCs w:val="20"/>
        </w:rPr>
        <w:tab/>
        <w:t xml:space="preserve">  </w:t>
      </w:r>
      <w:r>
        <w:rPr>
          <w:rFonts w:ascii="Helvetica" w:hAnsi="Helvetica"/>
          <w:sz w:val="20"/>
          <w:szCs w:val="20"/>
        </w:rPr>
        <w:t xml:space="preserve">    </w:t>
      </w:r>
      <w:r w:rsidRPr="00845410">
        <w:rPr>
          <w:rFonts w:ascii="Helvetica" w:hAnsi="Helvetica"/>
          <w:sz w:val="20"/>
          <w:szCs w:val="20"/>
        </w:rPr>
        <w:t>2020 to prese</w:t>
      </w:r>
      <w:r>
        <w:rPr>
          <w:rFonts w:ascii="Helvetica" w:hAnsi="Helvetica"/>
          <w:sz w:val="20"/>
          <w:szCs w:val="20"/>
        </w:rPr>
        <w:t>n</w:t>
      </w:r>
      <w:r w:rsidRPr="00845410">
        <w:rPr>
          <w:rFonts w:ascii="Helvetica" w:hAnsi="Helvetica"/>
          <w:sz w:val="20"/>
          <w:szCs w:val="20"/>
        </w:rPr>
        <w:t>t</w:t>
      </w:r>
    </w:p>
    <w:p w14:paraId="3B3B966F" w14:textId="77777777" w:rsidR="000D598A" w:rsidRDefault="000D598A" w:rsidP="007314C4">
      <w:pPr>
        <w:tabs>
          <w:tab w:val="left" w:pos="720"/>
          <w:tab w:val="left" w:pos="7920"/>
        </w:tabs>
        <w:rPr>
          <w:rFonts w:ascii="Helvetica" w:hAnsi="Helvetica"/>
          <w:sz w:val="20"/>
          <w:szCs w:val="20"/>
        </w:rPr>
      </w:pPr>
    </w:p>
    <w:p w14:paraId="0E4116E6" w14:textId="4A116FA0" w:rsidR="00B927B0" w:rsidRDefault="00B927B0" w:rsidP="007314C4">
      <w:pPr>
        <w:tabs>
          <w:tab w:val="left" w:pos="720"/>
          <w:tab w:val="left" w:pos="7920"/>
        </w:tabs>
        <w:rPr>
          <w:rFonts w:ascii="Helvetica" w:hAnsi="Helvetica"/>
          <w:sz w:val="20"/>
          <w:szCs w:val="20"/>
        </w:rPr>
      </w:pPr>
      <w:r>
        <w:rPr>
          <w:rFonts w:ascii="Helvetica" w:hAnsi="Helvetica"/>
          <w:sz w:val="20"/>
          <w:szCs w:val="20"/>
        </w:rPr>
        <w:t xml:space="preserve">UPMC </w:t>
      </w:r>
      <w:r w:rsidR="000D598A">
        <w:rPr>
          <w:rFonts w:ascii="Helvetica" w:hAnsi="Helvetica"/>
          <w:sz w:val="20"/>
          <w:szCs w:val="20"/>
        </w:rPr>
        <w:t>GYN ONC</w:t>
      </w:r>
      <w:r w:rsidR="000D598A" w:rsidRPr="00845410">
        <w:rPr>
          <w:rFonts w:ascii="Helvetica" w:hAnsi="Helvetica"/>
          <w:sz w:val="20"/>
          <w:szCs w:val="20"/>
        </w:rPr>
        <w:t xml:space="preserve"> Leadership Committee</w:t>
      </w:r>
      <w:r w:rsidR="000D598A" w:rsidRPr="00845410">
        <w:rPr>
          <w:rFonts w:ascii="Helvetica" w:hAnsi="Helvetica"/>
          <w:sz w:val="20"/>
          <w:szCs w:val="20"/>
        </w:rPr>
        <w:tab/>
        <w:t xml:space="preserve">    </w:t>
      </w:r>
      <w:r w:rsidR="0076587A">
        <w:rPr>
          <w:rFonts w:ascii="Helvetica" w:hAnsi="Helvetica"/>
          <w:sz w:val="20"/>
          <w:szCs w:val="20"/>
        </w:rPr>
        <w:t xml:space="preserve">  </w:t>
      </w:r>
      <w:r w:rsidR="000D598A" w:rsidRPr="00845410">
        <w:rPr>
          <w:rFonts w:ascii="Helvetica" w:hAnsi="Helvetica"/>
          <w:sz w:val="20"/>
          <w:szCs w:val="20"/>
        </w:rPr>
        <w:t>20</w:t>
      </w:r>
      <w:r w:rsidR="000D598A">
        <w:rPr>
          <w:rFonts w:ascii="Helvetica" w:hAnsi="Helvetica"/>
          <w:sz w:val="20"/>
          <w:szCs w:val="20"/>
        </w:rPr>
        <w:t>21</w:t>
      </w:r>
      <w:r w:rsidR="000D598A" w:rsidRPr="00845410">
        <w:rPr>
          <w:rFonts w:ascii="Helvetica" w:hAnsi="Helvetica"/>
          <w:sz w:val="20"/>
          <w:szCs w:val="20"/>
        </w:rPr>
        <w:t xml:space="preserve"> to present</w:t>
      </w:r>
    </w:p>
    <w:p w14:paraId="251E7BBE" w14:textId="1D7DEE89" w:rsidR="00B927B0" w:rsidRDefault="00B927B0" w:rsidP="007314C4">
      <w:pPr>
        <w:tabs>
          <w:tab w:val="left" w:pos="720"/>
          <w:tab w:val="left" w:pos="7920"/>
        </w:tabs>
        <w:rPr>
          <w:rFonts w:ascii="Helvetica" w:hAnsi="Helvetica"/>
          <w:sz w:val="20"/>
          <w:szCs w:val="20"/>
        </w:rPr>
      </w:pPr>
    </w:p>
    <w:p w14:paraId="0334AE54" w14:textId="7101F0AC" w:rsidR="00B927B0" w:rsidRDefault="00FE3005" w:rsidP="007314C4">
      <w:pPr>
        <w:tabs>
          <w:tab w:val="left" w:pos="720"/>
          <w:tab w:val="left" w:pos="7920"/>
        </w:tabs>
        <w:rPr>
          <w:rFonts w:ascii="Helvetica" w:hAnsi="Helvetica"/>
          <w:sz w:val="20"/>
          <w:szCs w:val="20"/>
        </w:rPr>
      </w:pPr>
      <w:r>
        <w:rPr>
          <w:rFonts w:ascii="Helvetica" w:hAnsi="Helvetica"/>
          <w:sz w:val="20"/>
          <w:szCs w:val="20"/>
        </w:rPr>
        <w:t>Co-</w:t>
      </w:r>
      <w:r w:rsidR="00B927B0">
        <w:rPr>
          <w:rFonts w:ascii="Helvetica" w:hAnsi="Helvetica"/>
          <w:sz w:val="20"/>
          <w:szCs w:val="20"/>
        </w:rPr>
        <w:t>Chair of the UPMC Magee Women’s Hospital Radiation Safety Committee</w:t>
      </w:r>
      <w:r w:rsidR="00B927B0">
        <w:rPr>
          <w:rFonts w:ascii="Helvetica" w:hAnsi="Helvetica"/>
          <w:sz w:val="20"/>
          <w:szCs w:val="20"/>
        </w:rPr>
        <w:tab/>
        <w:t xml:space="preserve">      2021 to present</w:t>
      </w:r>
    </w:p>
    <w:p w14:paraId="44D6BAE2" w14:textId="7218310C" w:rsidR="000D598A" w:rsidRDefault="000D598A" w:rsidP="007314C4">
      <w:pPr>
        <w:tabs>
          <w:tab w:val="left" w:pos="720"/>
          <w:tab w:val="left" w:pos="7920"/>
        </w:tabs>
        <w:rPr>
          <w:rFonts w:ascii="Helvetica" w:hAnsi="Helvetica"/>
          <w:b/>
          <w:sz w:val="20"/>
          <w:szCs w:val="20"/>
        </w:rPr>
      </w:pPr>
      <w:r w:rsidRPr="00845410">
        <w:rPr>
          <w:rFonts w:ascii="Helvetica" w:hAnsi="Helvetica"/>
          <w:sz w:val="20"/>
          <w:szCs w:val="20"/>
        </w:rPr>
        <w:tab/>
      </w:r>
    </w:p>
    <w:p w14:paraId="73835639" w14:textId="251E9562" w:rsidR="00A152A7" w:rsidRDefault="00A152A7" w:rsidP="007314C4">
      <w:pPr>
        <w:tabs>
          <w:tab w:val="left" w:pos="720"/>
          <w:tab w:val="left" w:pos="7920"/>
        </w:tabs>
        <w:rPr>
          <w:rFonts w:ascii="Helvetica" w:hAnsi="Helvetica"/>
          <w:sz w:val="20"/>
          <w:szCs w:val="20"/>
        </w:rPr>
      </w:pPr>
      <w:r w:rsidRPr="00845410">
        <w:rPr>
          <w:rFonts w:ascii="Helvetica" w:hAnsi="Helvetica"/>
          <w:sz w:val="20"/>
          <w:szCs w:val="20"/>
        </w:rPr>
        <w:t>UPMC</w:t>
      </w:r>
      <w:r w:rsidR="002906C5">
        <w:rPr>
          <w:rFonts w:ascii="Helvetica" w:hAnsi="Helvetica"/>
          <w:sz w:val="20"/>
          <w:szCs w:val="20"/>
        </w:rPr>
        <w:t xml:space="preserve"> Department of Radiation Oncology Chair Search Committee</w:t>
      </w:r>
      <w:r w:rsidRPr="00845410">
        <w:rPr>
          <w:rFonts w:ascii="Helvetica" w:hAnsi="Helvetica"/>
          <w:sz w:val="20"/>
          <w:szCs w:val="20"/>
        </w:rPr>
        <w:tab/>
        <w:t xml:space="preserve">  </w:t>
      </w:r>
      <w:r w:rsidR="0076587A">
        <w:rPr>
          <w:rFonts w:ascii="Helvetica" w:hAnsi="Helvetica"/>
          <w:sz w:val="20"/>
          <w:szCs w:val="20"/>
        </w:rPr>
        <w:t xml:space="preserve">    </w:t>
      </w:r>
      <w:r w:rsidRPr="00845410">
        <w:rPr>
          <w:rFonts w:ascii="Helvetica" w:hAnsi="Helvetica"/>
          <w:sz w:val="20"/>
          <w:szCs w:val="20"/>
        </w:rPr>
        <w:t>2021</w:t>
      </w:r>
      <w:r w:rsidR="002906C5">
        <w:rPr>
          <w:rFonts w:ascii="Helvetica" w:hAnsi="Helvetica"/>
          <w:sz w:val="20"/>
          <w:szCs w:val="20"/>
        </w:rPr>
        <w:t xml:space="preserve"> to </w:t>
      </w:r>
      <w:r w:rsidR="00FE3005">
        <w:rPr>
          <w:rFonts w:ascii="Helvetica" w:hAnsi="Helvetica"/>
          <w:sz w:val="20"/>
          <w:szCs w:val="20"/>
        </w:rPr>
        <w:t>2022</w:t>
      </w:r>
    </w:p>
    <w:p w14:paraId="4ACC0189" w14:textId="0F63B6E5" w:rsidR="0076587A" w:rsidRDefault="0076587A" w:rsidP="007314C4">
      <w:pPr>
        <w:tabs>
          <w:tab w:val="left" w:pos="720"/>
          <w:tab w:val="left" w:pos="7920"/>
        </w:tabs>
        <w:rPr>
          <w:rFonts w:ascii="Helvetica" w:hAnsi="Helvetica"/>
          <w:sz w:val="20"/>
          <w:szCs w:val="20"/>
        </w:rPr>
      </w:pPr>
    </w:p>
    <w:p w14:paraId="122F3E80" w14:textId="77777777" w:rsidR="0076587A" w:rsidRDefault="0076587A" w:rsidP="0076587A">
      <w:pPr>
        <w:jc w:val="center"/>
        <w:rPr>
          <w:rFonts w:ascii="Helvetica" w:hAnsi="Helvetica"/>
          <w:b/>
          <w:bCs/>
          <w:sz w:val="20"/>
          <w:szCs w:val="20"/>
        </w:rPr>
      </w:pPr>
    </w:p>
    <w:p w14:paraId="72EDC69E" w14:textId="397D79A9" w:rsidR="0076587A" w:rsidRPr="006F0167" w:rsidRDefault="0076587A" w:rsidP="0076587A">
      <w:pPr>
        <w:jc w:val="center"/>
        <w:rPr>
          <w:rFonts w:ascii="Helvetica" w:hAnsi="Helvetica"/>
          <w:b/>
          <w:bCs/>
          <w:sz w:val="20"/>
          <w:szCs w:val="20"/>
        </w:rPr>
      </w:pPr>
      <w:r>
        <w:rPr>
          <w:rFonts w:ascii="Helvetica" w:hAnsi="Helvetica"/>
          <w:b/>
          <w:bCs/>
          <w:sz w:val="20"/>
          <w:szCs w:val="20"/>
        </w:rPr>
        <w:t>NATIONAL AND INTERNATIONAL SERVICE:</w:t>
      </w:r>
    </w:p>
    <w:p w14:paraId="26E98FEA" w14:textId="77777777" w:rsidR="0076587A" w:rsidRDefault="0076587A" w:rsidP="0076587A">
      <w:pPr>
        <w:rPr>
          <w:rFonts w:ascii="Helvetica" w:hAnsi="Helvetica"/>
          <w:sz w:val="20"/>
          <w:szCs w:val="20"/>
        </w:rPr>
      </w:pPr>
    </w:p>
    <w:p w14:paraId="6942C8DD" w14:textId="13027D5F" w:rsidR="0076587A" w:rsidRPr="00845410" w:rsidRDefault="0076587A" w:rsidP="0076587A">
      <w:pPr>
        <w:rPr>
          <w:rFonts w:ascii="Helvetica" w:hAnsi="Helvetica"/>
          <w:b/>
          <w:sz w:val="20"/>
          <w:szCs w:val="20"/>
        </w:rPr>
      </w:pPr>
      <w:r>
        <w:rPr>
          <w:rFonts w:ascii="Helvetica" w:hAnsi="Helvetica"/>
          <w:sz w:val="20"/>
          <w:szCs w:val="20"/>
        </w:rPr>
        <w:tab/>
      </w:r>
      <w:r>
        <w:rPr>
          <w:rFonts w:ascii="Helvetica" w:hAnsi="Helvetica"/>
          <w:sz w:val="20"/>
          <w:szCs w:val="20"/>
        </w:rPr>
        <w:tab/>
      </w:r>
      <w:r w:rsidRPr="00845410">
        <w:rPr>
          <w:rFonts w:ascii="Helvetica" w:hAnsi="Helvetica"/>
          <w:sz w:val="20"/>
          <w:szCs w:val="20"/>
        </w:rPr>
        <w:tab/>
      </w:r>
      <w:r w:rsidRPr="00845410">
        <w:rPr>
          <w:rFonts w:ascii="Helvetica" w:hAnsi="Helvetica"/>
          <w:sz w:val="20"/>
          <w:szCs w:val="20"/>
        </w:rPr>
        <w:tab/>
      </w:r>
      <w:r>
        <w:rPr>
          <w:rFonts w:ascii="Helvetica" w:hAnsi="Helvetica"/>
          <w:sz w:val="20"/>
          <w:szCs w:val="20"/>
        </w:rPr>
        <w:tab/>
      </w:r>
      <w:r w:rsidRPr="00845410">
        <w:rPr>
          <w:rFonts w:ascii="Helvetica" w:hAnsi="Helvetica"/>
          <w:b/>
          <w:sz w:val="20"/>
          <w:szCs w:val="20"/>
        </w:rPr>
        <w:t xml:space="preserve">American Association of Physicists in Medicine </w:t>
      </w:r>
      <w:r w:rsidRPr="00845410">
        <w:rPr>
          <w:rFonts w:ascii="Helvetica" w:hAnsi="Helvetica"/>
          <w:b/>
          <w:sz w:val="20"/>
          <w:szCs w:val="20"/>
        </w:rPr>
        <w:tab/>
      </w:r>
      <w:r w:rsidRPr="00845410">
        <w:rPr>
          <w:rFonts w:ascii="Helvetica" w:hAnsi="Helvetica"/>
          <w:b/>
          <w:sz w:val="20"/>
          <w:szCs w:val="20"/>
        </w:rPr>
        <w:tab/>
      </w:r>
    </w:p>
    <w:p w14:paraId="4220C3B7" w14:textId="77777777" w:rsidR="0076587A" w:rsidRPr="00845410" w:rsidRDefault="0076587A" w:rsidP="0076587A">
      <w:pPr>
        <w:rPr>
          <w:rFonts w:ascii="Helvetica" w:hAnsi="Helvetica"/>
          <w:sz w:val="20"/>
          <w:szCs w:val="20"/>
        </w:rPr>
      </w:pPr>
      <w:r w:rsidRPr="00845410">
        <w:rPr>
          <w:rFonts w:ascii="Helvetica" w:hAnsi="Helvetica"/>
          <w:sz w:val="20"/>
          <w:szCs w:val="20"/>
        </w:rPr>
        <w:t xml:space="preserve">2013 to present </w:t>
      </w:r>
      <w:r>
        <w:rPr>
          <w:rFonts w:ascii="Helvetica" w:hAnsi="Helvetica"/>
          <w:sz w:val="20"/>
          <w:szCs w:val="20"/>
        </w:rPr>
        <w:tab/>
      </w:r>
      <w:r>
        <w:rPr>
          <w:rFonts w:ascii="Helvetica" w:hAnsi="Helvetica"/>
          <w:sz w:val="20"/>
          <w:szCs w:val="20"/>
        </w:rPr>
        <w:tab/>
      </w:r>
      <w:r>
        <w:rPr>
          <w:rFonts w:ascii="Helvetica" w:hAnsi="Helvetica"/>
          <w:sz w:val="20"/>
          <w:szCs w:val="20"/>
        </w:rPr>
        <w:tab/>
      </w:r>
      <w:r w:rsidRPr="00845410">
        <w:rPr>
          <w:rFonts w:ascii="Helvetica" w:hAnsi="Helvetica"/>
          <w:sz w:val="20"/>
          <w:szCs w:val="20"/>
        </w:rPr>
        <w:t>Working Group on Biological Effects of SBRT</w:t>
      </w:r>
    </w:p>
    <w:p w14:paraId="7E011FDD" w14:textId="77777777" w:rsidR="0076587A" w:rsidRPr="00845410" w:rsidRDefault="0076587A" w:rsidP="0076587A">
      <w:pPr>
        <w:ind w:left="2880" w:firstLine="720"/>
        <w:rPr>
          <w:rFonts w:ascii="Helvetica" w:hAnsi="Helvetica"/>
          <w:sz w:val="20"/>
          <w:szCs w:val="20"/>
        </w:rPr>
      </w:pPr>
      <w:r w:rsidRPr="00845410">
        <w:rPr>
          <w:rFonts w:ascii="Helvetica" w:hAnsi="Helvetica"/>
          <w:sz w:val="20"/>
          <w:szCs w:val="20"/>
        </w:rPr>
        <w:t xml:space="preserve">Unit 2 – Normal Tissue Complications Head and Neck </w:t>
      </w:r>
    </w:p>
    <w:p w14:paraId="0C306011" w14:textId="77777777" w:rsidR="0076587A" w:rsidRPr="00845410" w:rsidRDefault="0076587A" w:rsidP="0076587A">
      <w:pPr>
        <w:ind w:left="2880" w:firstLine="720"/>
        <w:rPr>
          <w:rFonts w:ascii="Helvetica" w:hAnsi="Helvetica"/>
          <w:sz w:val="20"/>
          <w:szCs w:val="20"/>
        </w:rPr>
      </w:pPr>
      <w:r w:rsidRPr="00845410">
        <w:rPr>
          <w:rFonts w:ascii="Helvetica" w:hAnsi="Helvetica"/>
          <w:sz w:val="20"/>
          <w:szCs w:val="20"/>
        </w:rPr>
        <w:t>Unit 7 – Tumor Control Probability Head and Neck</w:t>
      </w:r>
    </w:p>
    <w:p w14:paraId="36E22C8A" w14:textId="77777777" w:rsidR="0076587A" w:rsidRPr="00845410" w:rsidRDefault="0076587A" w:rsidP="0076587A">
      <w:pPr>
        <w:ind w:left="2880" w:firstLine="720"/>
        <w:rPr>
          <w:rFonts w:ascii="Helvetica" w:hAnsi="Helvetica"/>
          <w:sz w:val="20"/>
          <w:szCs w:val="20"/>
        </w:rPr>
      </w:pPr>
      <w:r w:rsidRPr="00845410">
        <w:rPr>
          <w:rFonts w:ascii="Helvetica" w:hAnsi="Helvetica"/>
          <w:sz w:val="20"/>
          <w:szCs w:val="20"/>
        </w:rPr>
        <w:t>Review Coordinator, Abdominal SBRT</w:t>
      </w:r>
    </w:p>
    <w:p w14:paraId="1DD38519" w14:textId="77777777" w:rsidR="0076587A" w:rsidRDefault="0076587A" w:rsidP="0076587A">
      <w:pPr>
        <w:rPr>
          <w:rFonts w:ascii="Helvetica" w:hAnsi="Helvetica"/>
          <w:sz w:val="20"/>
          <w:szCs w:val="20"/>
        </w:rPr>
      </w:pPr>
    </w:p>
    <w:p w14:paraId="56A5D730" w14:textId="77777777" w:rsidR="0076587A" w:rsidRPr="00845410" w:rsidRDefault="0076587A" w:rsidP="0076587A">
      <w:pPr>
        <w:rPr>
          <w:rFonts w:ascii="Helvetica" w:hAnsi="Helvetica"/>
          <w:b/>
          <w:sz w:val="20"/>
          <w:szCs w:val="20"/>
        </w:rPr>
      </w:pPr>
      <w:r>
        <w:rPr>
          <w:rFonts w:ascii="Helvetica" w:hAnsi="Helvetica"/>
          <w:sz w:val="20"/>
          <w:szCs w:val="20"/>
        </w:rPr>
        <w:tab/>
      </w:r>
      <w:r>
        <w:rPr>
          <w:rFonts w:ascii="Helvetica" w:hAnsi="Helvetica"/>
          <w:sz w:val="20"/>
          <w:szCs w:val="20"/>
        </w:rPr>
        <w:tab/>
      </w:r>
      <w:r w:rsidRPr="00845410">
        <w:rPr>
          <w:rFonts w:ascii="Helvetica" w:hAnsi="Helvetica"/>
          <w:b/>
          <w:sz w:val="20"/>
          <w:szCs w:val="20"/>
        </w:rPr>
        <w:tab/>
      </w:r>
      <w:r w:rsidRPr="00845410">
        <w:rPr>
          <w:rFonts w:ascii="Helvetica" w:hAnsi="Helvetica"/>
          <w:b/>
          <w:sz w:val="20"/>
          <w:szCs w:val="20"/>
        </w:rPr>
        <w:tab/>
      </w:r>
      <w:r w:rsidRPr="00845410">
        <w:rPr>
          <w:rFonts w:ascii="Helvetica" w:hAnsi="Helvetica"/>
          <w:b/>
          <w:sz w:val="20"/>
          <w:szCs w:val="20"/>
        </w:rPr>
        <w:tab/>
        <w:t>American Society of Radiation Oncology</w:t>
      </w:r>
    </w:p>
    <w:p w14:paraId="333D34BD" w14:textId="7A78AF7C" w:rsidR="0076587A" w:rsidRPr="00845410" w:rsidRDefault="0076587A" w:rsidP="0076587A">
      <w:pPr>
        <w:rPr>
          <w:rFonts w:ascii="Helvetica" w:hAnsi="Helvetica"/>
          <w:sz w:val="20"/>
          <w:szCs w:val="20"/>
        </w:rPr>
      </w:pPr>
      <w:r w:rsidRPr="00845410">
        <w:rPr>
          <w:rFonts w:ascii="Helvetica" w:hAnsi="Helvetica"/>
          <w:sz w:val="20"/>
          <w:szCs w:val="20"/>
        </w:rPr>
        <w:t xml:space="preserve">2017 to </w:t>
      </w:r>
      <w:r w:rsidR="00FE3005">
        <w:rPr>
          <w:rFonts w:ascii="Helvetica" w:hAnsi="Helvetica"/>
          <w:sz w:val="20"/>
          <w:szCs w:val="20"/>
        </w:rPr>
        <w:t>2022</w:t>
      </w:r>
      <w:r>
        <w:rPr>
          <w:rFonts w:ascii="Helvetica" w:hAnsi="Helvetica"/>
          <w:sz w:val="20"/>
          <w:szCs w:val="20"/>
        </w:rPr>
        <w:tab/>
      </w:r>
      <w:r>
        <w:rPr>
          <w:rFonts w:ascii="Helvetica" w:hAnsi="Helvetica"/>
          <w:b/>
          <w:sz w:val="20"/>
          <w:szCs w:val="20"/>
        </w:rPr>
        <w:tab/>
      </w:r>
      <w:r>
        <w:rPr>
          <w:rFonts w:ascii="Helvetica" w:hAnsi="Helvetica"/>
          <w:b/>
          <w:sz w:val="20"/>
          <w:szCs w:val="20"/>
        </w:rPr>
        <w:tab/>
      </w:r>
      <w:r>
        <w:rPr>
          <w:rFonts w:ascii="Helvetica" w:hAnsi="Helvetica"/>
          <w:b/>
          <w:sz w:val="20"/>
          <w:szCs w:val="20"/>
        </w:rPr>
        <w:tab/>
      </w:r>
      <w:r w:rsidRPr="00845410">
        <w:rPr>
          <w:rFonts w:ascii="Helvetica" w:hAnsi="Helvetica"/>
          <w:sz w:val="20"/>
          <w:szCs w:val="20"/>
        </w:rPr>
        <w:t>Educational Subcommittee</w:t>
      </w:r>
    </w:p>
    <w:p w14:paraId="4E1D0A81" w14:textId="70420EFC" w:rsidR="0076587A" w:rsidRDefault="0076587A" w:rsidP="0076587A">
      <w:pPr>
        <w:rPr>
          <w:rFonts w:ascii="Helvetica" w:hAnsi="Helvetica"/>
          <w:sz w:val="20"/>
          <w:szCs w:val="20"/>
        </w:rPr>
      </w:pPr>
      <w:r w:rsidRPr="00845410">
        <w:rPr>
          <w:rFonts w:ascii="Helvetica" w:hAnsi="Helvetica"/>
          <w:sz w:val="20"/>
          <w:szCs w:val="20"/>
        </w:rPr>
        <w:t xml:space="preserve">2018 to </w:t>
      </w:r>
      <w:r w:rsidR="00FE3005">
        <w:rPr>
          <w:rFonts w:ascii="Helvetica" w:hAnsi="Helvetica"/>
          <w:sz w:val="20"/>
          <w:szCs w:val="20"/>
        </w:rPr>
        <w:t>2022</w:t>
      </w:r>
      <w:r w:rsidR="00FE3005">
        <w:rPr>
          <w:rFonts w:ascii="Helvetica" w:hAnsi="Helvetica"/>
          <w:sz w:val="20"/>
          <w:szCs w:val="20"/>
        </w:rPr>
        <w:tab/>
      </w:r>
      <w:r w:rsidRPr="00845410">
        <w:rPr>
          <w:rFonts w:ascii="Helvetica" w:hAnsi="Helvetica"/>
          <w:sz w:val="20"/>
          <w:szCs w:val="20"/>
        </w:rPr>
        <w:tab/>
      </w:r>
      <w:r w:rsidRPr="00845410">
        <w:rPr>
          <w:rFonts w:ascii="Helvetica" w:hAnsi="Helvetica"/>
          <w:sz w:val="20"/>
          <w:szCs w:val="20"/>
        </w:rPr>
        <w:tab/>
      </w:r>
      <w:r w:rsidRPr="00845410">
        <w:rPr>
          <w:rFonts w:ascii="Helvetica" w:hAnsi="Helvetica"/>
          <w:sz w:val="20"/>
          <w:szCs w:val="20"/>
        </w:rPr>
        <w:tab/>
        <w:t>Advocacy Subcommittee, West Virginia State Captain</w:t>
      </w:r>
    </w:p>
    <w:p w14:paraId="4B28DA84" w14:textId="77777777" w:rsidR="0076587A" w:rsidRDefault="0076587A" w:rsidP="0076587A">
      <w:pPr>
        <w:rPr>
          <w:rFonts w:ascii="Helvetica" w:hAnsi="Helvetica"/>
          <w:sz w:val="20"/>
          <w:szCs w:val="20"/>
        </w:rPr>
      </w:pPr>
    </w:p>
    <w:p w14:paraId="7953EA1E" w14:textId="77777777" w:rsidR="0076587A" w:rsidRDefault="0076587A" w:rsidP="0076587A">
      <w:pPr>
        <w:rPr>
          <w:rFonts w:ascii="Helvetica" w:hAnsi="Helvetica"/>
          <w:b/>
          <w:bCs/>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b/>
          <w:bCs/>
          <w:sz w:val="20"/>
          <w:szCs w:val="20"/>
        </w:rPr>
        <w:t>American Board of Radiology</w:t>
      </w:r>
    </w:p>
    <w:p w14:paraId="23497DE2" w14:textId="3A06FD79" w:rsidR="0076587A" w:rsidRPr="00845410" w:rsidRDefault="0076587A" w:rsidP="0076587A">
      <w:pPr>
        <w:rPr>
          <w:rFonts w:ascii="Helvetica" w:hAnsi="Helvetica"/>
          <w:sz w:val="20"/>
          <w:szCs w:val="20"/>
        </w:rPr>
      </w:pPr>
      <w:r>
        <w:rPr>
          <w:rFonts w:ascii="Helvetica" w:hAnsi="Helvetica"/>
          <w:sz w:val="20"/>
          <w:szCs w:val="20"/>
        </w:rPr>
        <w:t xml:space="preserve">2018 to present </w:t>
      </w:r>
      <w:r>
        <w:rPr>
          <w:rFonts w:ascii="Helvetica" w:hAnsi="Helvetica"/>
          <w:sz w:val="20"/>
          <w:szCs w:val="20"/>
        </w:rPr>
        <w:tab/>
      </w:r>
      <w:r>
        <w:rPr>
          <w:rFonts w:ascii="Helvetica" w:hAnsi="Helvetica"/>
          <w:sz w:val="20"/>
          <w:szCs w:val="20"/>
        </w:rPr>
        <w:tab/>
      </w:r>
      <w:r>
        <w:rPr>
          <w:rFonts w:ascii="Helvetica" w:hAnsi="Helvetica"/>
          <w:sz w:val="20"/>
          <w:szCs w:val="20"/>
        </w:rPr>
        <w:tab/>
        <w:t>Written and Oral Board Exam Committee</w:t>
      </w:r>
    </w:p>
    <w:p w14:paraId="556EF9AD" w14:textId="77777777" w:rsidR="0076587A" w:rsidRPr="00845410" w:rsidRDefault="0076587A" w:rsidP="0076587A">
      <w:pPr>
        <w:rPr>
          <w:rFonts w:ascii="Helvetica" w:hAnsi="Helvetica"/>
          <w:sz w:val="20"/>
          <w:szCs w:val="20"/>
        </w:rPr>
      </w:pPr>
      <w:r w:rsidRPr="00845410">
        <w:rPr>
          <w:rFonts w:ascii="Helvetica" w:hAnsi="Helvetica"/>
          <w:sz w:val="20"/>
          <w:szCs w:val="20"/>
        </w:rPr>
        <w:tab/>
      </w:r>
      <w:r w:rsidRPr="00845410">
        <w:rPr>
          <w:rFonts w:ascii="Helvetica" w:hAnsi="Helvetica"/>
          <w:sz w:val="20"/>
          <w:szCs w:val="20"/>
        </w:rPr>
        <w:tab/>
      </w:r>
      <w:r w:rsidRPr="00845410">
        <w:rPr>
          <w:rFonts w:ascii="Helvetica" w:hAnsi="Helvetica"/>
          <w:sz w:val="20"/>
          <w:szCs w:val="20"/>
        </w:rPr>
        <w:tab/>
      </w:r>
    </w:p>
    <w:p w14:paraId="1D6D52FE" w14:textId="77777777" w:rsidR="0076587A" w:rsidRPr="00845410" w:rsidRDefault="0076587A" w:rsidP="0076587A">
      <w:pPr>
        <w:rPr>
          <w:rFonts w:ascii="Helvetica" w:hAnsi="Helvetica"/>
          <w:b/>
          <w:bCs/>
          <w:sz w:val="20"/>
          <w:szCs w:val="20"/>
        </w:rPr>
      </w:pPr>
      <w:r>
        <w:rPr>
          <w:rFonts w:ascii="Helvetica" w:hAnsi="Helvetica"/>
          <w:sz w:val="20"/>
          <w:szCs w:val="20"/>
        </w:rPr>
        <w:tab/>
      </w:r>
      <w:r>
        <w:rPr>
          <w:rFonts w:ascii="Helvetica" w:hAnsi="Helvetica"/>
          <w:sz w:val="20"/>
          <w:szCs w:val="20"/>
        </w:rPr>
        <w:tab/>
      </w:r>
      <w:r w:rsidRPr="00845410">
        <w:rPr>
          <w:rFonts w:ascii="Helvetica" w:hAnsi="Helvetica"/>
          <w:sz w:val="20"/>
          <w:szCs w:val="20"/>
        </w:rPr>
        <w:tab/>
      </w:r>
      <w:r w:rsidRPr="00845410">
        <w:rPr>
          <w:rFonts w:ascii="Helvetica" w:hAnsi="Helvetica"/>
          <w:sz w:val="20"/>
          <w:szCs w:val="20"/>
        </w:rPr>
        <w:tab/>
      </w:r>
      <w:r w:rsidRPr="00845410">
        <w:rPr>
          <w:rFonts w:ascii="Helvetica" w:hAnsi="Helvetica"/>
          <w:sz w:val="20"/>
          <w:szCs w:val="20"/>
        </w:rPr>
        <w:tab/>
      </w:r>
      <w:r w:rsidRPr="00845410">
        <w:rPr>
          <w:rFonts w:ascii="Helvetica" w:hAnsi="Helvetica"/>
          <w:b/>
          <w:bCs/>
          <w:sz w:val="20"/>
          <w:szCs w:val="20"/>
        </w:rPr>
        <w:t>American College of Radiation Oncology</w:t>
      </w:r>
    </w:p>
    <w:p w14:paraId="06159865" w14:textId="77777777" w:rsidR="0076587A" w:rsidRPr="00845410" w:rsidRDefault="0076587A" w:rsidP="0076587A">
      <w:pPr>
        <w:rPr>
          <w:rFonts w:ascii="Helvetica" w:hAnsi="Helvetica"/>
          <w:sz w:val="20"/>
          <w:szCs w:val="20"/>
        </w:rPr>
      </w:pPr>
      <w:r w:rsidRPr="00845410">
        <w:rPr>
          <w:rFonts w:ascii="Helvetica" w:hAnsi="Helvetica"/>
          <w:sz w:val="20"/>
          <w:szCs w:val="20"/>
        </w:rPr>
        <w:t>2020 to present</w:t>
      </w:r>
      <w:r w:rsidRPr="00845410">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sidRPr="00845410">
        <w:rPr>
          <w:rFonts w:ascii="Helvetica" w:hAnsi="Helvetica"/>
          <w:sz w:val="20"/>
          <w:szCs w:val="20"/>
        </w:rPr>
        <w:t>ACRO Accreditation Committee Reviewer Breast</w:t>
      </w:r>
    </w:p>
    <w:p w14:paraId="0583FE10" w14:textId="77777777" w:rsidR="0076587A" w:rsidRPr="00845410" w:rsidRDefault="0076587A" w:rsidP="0076587A">
      <w:pPr>
        <w:rPr>
          <w:rFonts w:ascii="Helvetica" w:hAnsi="Helvetica"/>
          <w:sz w:val="20"/>
          <w:szCs w:val="20"/>
        </w:rPr>
      </w:pPr>
      <w:r w:rsidRPr="00845410">
        <w:rPr>
          <w:rFonts w:ascii="Helvetica" w:hAnsi="Helvetica"/>
          <w:sz w:val="20"/>
          <w:szCs w:val="20"/>
        </w:rPr>
        <w:t>2020 to present</w:t>
      </w:r>
      <w:r w:rsidRPr="00845410">
        <w:rPr>
          <w:rFonts w:ascii="Helvetica" w:hAnsi="Helvetica"/>
          <w:sz w:val="20"/>
          <w:szCs w:val="20"/>
        </w:rPr>
        <w:tab/>
      </w:r>
      <w:r w:rsidRPr="00845410">
        <w:rPr>
          <w:rFonts w:ascii="Helvetica" w:hAnsi="Helvetica"/>
          <w:sz w:val="20"/>
          <w:szCs w:val="20"/>
        </w:rPr>
        <w:tab/>
      </w:r>
      <w:r w:rsidRPr="00845410">
        <w:rPr>
          <w:rFonts w:ascii="Helvetica" w:hAnsi="Helvetica"/>
          <w:sz w:val="20"/>
          <w:szCs w:val="20"/>
        </w:rPr>
        <w:tab/>
      </w:r>
      <w:r w:rsidRPr="00845410">
        <w:rPr>
          <w:rFonts w:ascii="Helvetica" w:hAnsi="Helvetica"/>
          <w:sz w:val="20"/>
          <w:szCs w:val="20"/>
        </w:rPr>
        <w:tab/>
        <w:t>ACRO Standards Committee</w:t>
      </w:r>
    </w:p>
    <w:p w14:paraId="33B65519" w14:textId="77777777" w:rsidR="0076587A" w:rsidRPr="00845410" w:rsidRDefault="0076587A" w:rsidP="0076587A">
      <w:pPr>
        <w:rPr>
          <w:rFonts w:ascii="Helvetica" w:hAnsi="Helvetica"/>
          <w:sz w:val="20"/>
          <w:szCs w:val="20"/>
        </w:rPr>
      </w:pPr>
    </w:p>
    <w:p w14:paraId="7F6C25A9" w14:textId="77777777" w:rsidR="0076587A" w:rsidRPr="000D598A" w:rsidRDefault="0076587A" w:rsidP="007314C4">
      <w:pPr>
        <w:tabs>
          <w:tab w:val="left" w:pos="720"/>
          <w:tab w:val="left" w:pos="7920"/>
        </w:tabs>
        <w:rPr>
          <w:rFonts w:ascii="Helvetica" w:hAnsi="Helvetica"/>
          <w:b/>
          <w:sz w:val="20"/>
          <w:szCs w:val="20"/>
        </w:rPr>
      </w:pPr>
    </w:p>
    <w:p w14:paraId="00D8FFD8" w14:textId="77777777" w:rsidR="00A152A7" w:rsidRPr="00845410" w:rsidRDefault="00A152A7" w:rsidP="007314C4">
      <w:pPr>
        <w:tabs>
          <w:tab w:val="left" w:pos="720"/>
          <w:tab w:val="left" w:pos="7920"/>
        </w:tabs>
        <w:rPr>
          <w:rFonts w:ascii="Helvetica" w:hAnsi="Helvetica"/>
          <w:sz w:val="20"/>
          <w:szCs w:val="20"/>
        </w:rPr>
      </w:pPr>
      <w:r w:rsidRPr="00845410">
        <w:rPr>
          <w:rFonts w:ascii="Helvetica" w:hAnsi="Helvetica"/>
          <w:sz w:val="20"/>
          <w:szCs w:val="20"/>
        </w:rPr>
        <w:tab/>
      </w:r>
    </w:p>
    <w:p w14:paraId="5CD43091" w14:textId="3ABBCC76" w:rsidR="00BB2B22" w:rsidRPr="00845410" w:rsidRDefault="00A152A7" w:rsidP="000D598A">
      <w:pPr>
        <w:tabs>
          <w:tab w:val="left" w:pos="720"/>
          <w:tab w:val="left" w:pos="7920"/>
        </w:tabs>
        <w:rPr>
          <w:rFonts w:ascii="Helvetica" w:hAnsi="Helvetica"/>
          <w:sz w:val="20"/>
          <w:szCs w:val="20"/>
        </w:rPr>
      </w:pPr>
      <w:r w:rsidRPr="00845410">
        <w:rPr>
          <w:rFonts w:ascii="Helvetica" w:hAnsi="Helvetica"/>
          <w:sz w:val="20"/>
          <w:szCs w:val="20"/>
        </w:rPr>
        <w:tab/>
      </w:r>
    </w:p>
    <w:p w14:paraId="00278816" w14:textId="77777777" w:rsidR="00EC2FD4" w:rsidRPr="00845410" w:rsidRDefault="00EC2FD4" w:rsidP="006245D8">
      <w:pPr>
        <w:rPr>
          <w:rFonts w:ascii="Helvetica" w:hAnsi="Helvetica"/>
          <w:b/>
        </w:rPr>
      </w:pPr>
    </w:p>
    <w:p w14:paraId="37F894E3" w14:textId="690BDFD9" w:rsidR="006245D8" w:rsidRPr="00845410" w:rsidRDefault="00D339FE" w:rsidP="00D339FE">
      <w:pPr>
        <w:jc w:val="center"/>
        <w:rPr>
          <w:rFonts w:ascii="Helvetica" w:hAnsi="Helvetica"/>
          <w:b/>
        </w:rPr>
      </w:pPr>
      <w:r w:rsidRPr="00845410">
        <w:rPr>
          <w:rFonts w:ascii="Helvetica" w:hAnsi="Helvetica"/>
          <w:b/>
        </w:rPr>
        <w:t>HOBBIES</w:t>
      </w:r>
    </w:p>
    <w:p w14:paraId="0797803F" w14:textId="77777777" w:rsidR="00D339FE" w:rsidRPr="00845410" w:rsidRDefault="00D339FE" w:rsidP="00D339FE">
      <w:pPr>
        <w:jc w:val="center"/>
        <w:rPr>
          <w:rFonts w:ascii="Helvetica" w:hAnsi="Helvetica"/>
          <w:b/>
        </w:rPr>
      </w:pPr>
    </w:p>
    <w:p w14:paraId="5674981D" w14:textId="3DD527ED" w:rsidR="006245D8" w:rsidRPr="00845410" w:rsidRDefault="00167EE1" w:rsidP="006245D8">
      <w:pPr>
        <w:tabs>
          <w:tab w:val="left" w:pos="720"/>
        </w:tabs>
        <w:rPr>
          <w:rFonts w:ascii="Helvetica" w:hAnsi="Helvetica"/>
          <w:b/>
          <w:sz w:val="20"/>
          <w:szCs w:val="20"/>
          <w:u w:val="single"/>
        </w:rPr>
      </w:pPr>
      <w:r>
        <w:rPr>
          <w:rFonts w:ascii="Helvetica" w:hAnsi="Helvetica"/>
          <w:sz w:val="20"/>
          <w:szCs w:val="20"/>
        </w:rPr>
        <w:t xml:space="preserve">Being a father, </w:t>
      </w:r>
      <w:r w:rsidR="006245D8" w:rsidRPr="00845410">
        <w:rPr>
          <w:rFonts w:ascii="Helvetica" w:hAnsi="Helvetica"/>
          <w:sz w:val="20"/>
          <w:szCs w:val="20"/>
        </w:rPr>
        <w:t>Golf, fishing, hunting, skiing, and wakeboarding</w:t>
      </w:r>
    </w:p>
    <w:p w14:paraId="6EA8D735" w14:textId="77777777" w:rsidR="006245D8" w:rsidRPr="00845410" w:rsidRDefault="006245D8">
      <w:pPr>
        <w:rPr>
          <w:rFonts w:ascii="Helvetica" w:hAnsi="Helvetica"/>
          <w:sz w:val="20"/>
          <w:szCs w:val="20"/>
        </w:rPr>
      </w:pPr>
    </w:p>
    <w:sectPr w:rsidR="006245D8" w:rsidRPr="00845410" w:rsidSect="00B815A5">
      <w:footerReference w:type="even" r:id="rId34"/>
      <w:footerReference w:type="default" r:id="rId35"/>
      <w:pgSz w:w="12240" w:h="15840" w:code="1"/>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1186C" w14:textId="77777777" w:rsidR="00631471" w:rsidRDefault="00631471">
      <w:r>
        <w:separator/>
      </w:r>
    </w:p>
  </w:endnote>
  <w:endnote w:type="continuationSeparator" w:id="0">
    <w:p w14:paraId="28ECAFFC" w14:textId="77777777" w:rsidR="00631471" w:rsidRDefault="0063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CBDE" w14:textId="5CB49450" w:rsidR="002E6525" w:rsidRDefault="002E6525" w:rsidP="0069729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3005">
      <w:rPr>
        <w:rStyle w:val="PageNumber"/>
        <w:noProof/>
      </w:rPr>
      <w:t>34</w:t>
    </w:r>
    <w:r>
      <w:rPr>
        <w:rStyle w:val="PageNumber"/>
      </w:rPr>
      <w:fldChar w:fldCharType="end"/>
    </w:r>
  </w:p>
  <w:p w14:paraId="4155F93F" w14:textId="77777777" w:rsidR="002E6525" w:rsidRDefault="002E6525" w:rsidP="00361C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0506956"/>
      <w:docPartObj>
        <w:docPartGallery w:val="Page Numbers (Bottom of Page)"/>
        <w:docPartUnique/>
      </w:docPartObj>
    </w:sdtPr>
    <w:sdtEndPr>
      <w:rPr>
        <w:rStyle w:val="PageNumber"/>
        <w:rFonts w:ascii="Helvetica" w:hAnsi="Helvetica"/>
        <w:sz w:val="20"/>
        <w:szCs w:val="20"/>
      </w:rPr>
    </w:sdtEndPr>
    <w:sdtContent>
      <w:p w14:paraId="3A3DAB74" w14:textId="5A4E23F1" w:rsidR="00697296" w:rsidRPr="00697296" w:rsidRDefault="00697296" w:rsidP="00F55A3F">
        <w:pPr>
          <w:pStyle w:val="Footer"/>
          <w:framePr w:wrap="none" w:vAnchor="text" w:hAnchor="margin" w:xAlign="right" w:y="1"/>
          <w:rPr>
            <w:rStyle w:val="PageNumber"/>
            <w:rFonts w:ascii="Helvetica" w:hAnsi="Helvetica"/>
            <w:sz w:val="20"/>
            <w:szCs w:val="20"/>
          </w:rPr>
        </w:pPr>
        <w:r w:rsidRPr="00697296">
          <w:rPr>
            <w:rStyle w:val="PageNumber"/>
            <w:rFonts w:ascii="Helvetica" w:hAnsi="Helvetica"/>
            <w:sz w:val="20"/>
            <w:szCs w:val="20"/>
          </w:rPr>
          <w:fldChar w:fldCharType="begin"/>
        </w:r>
        <w:r w:rsidRPr="00697296">
          <w:rPr>
            <w:rStyle w:val="PageNumber"/>
            <w:rFonts w:ascii="Helvetica" w:hAnsi="Helvetica"/>
            <w:sz w:val="20"/>
            <w:szCs w:val="20"/>
          </w:rPr>
          <w:instrText xml:space="preserve"> PAGE </w:instrText>
        </w:r>
        <w:r w:rsidRPr="00697296">
          <w:rPr>
            <w:rStyle w:val="PageNumber"/>
            <w:rFonts w:ascii="Helvetica" w:hAnsi="Helvetica"/>
            <w:sz w:val="20"/>
            <w:szCs w:val="20"/>
          </w:rPr>
          <w:fldChar w:fldCharType="separate"/>
        </w:r>
        <w:r w:rsidRPr="00697296">
          <w:rPr>
            <w:rStyle w:val="PageNumber"/>
            <w:rFonts w:ascii="Helvetica" w:hAnsi="Helvetica"/>
            <w:noProof/>
            <w:sz w:val="20"/>
            <w:szCs w:val="20"/>
          </w:rPr>
          <w:t>30</w:t>
        </w:r>
        <w:r w:rsidRPr="00697296">
          <w:rPr>
            <w:rStyle w:val="PageNumber"/>
            <w:rFonts w:ascii="Helvetica" w:hAnsi="Helvetica"/>
            <w:sz w:val="20"/>
            <w:szCs w:val="20"/>
          </w:rPr>
          <w:fldChar w:fldCharType="end"/>
        </w:r>
      </w:p>
    </w:sdtContent>
  </w:sdt>
  <w:p w14:paraId="670B6A33" w14:textId="5CEFB0BE" w:rsidR="002E6525" w:rsidRPr="00697296" w:rsidRDefault="00697296" w:rsidP="00361C8E">
    <w:pPr>
      <w:pStyle w:val="Footer"/>
      <w:ind w:right="360"/>
      <w:rPr>
        <w:rFonts w:ascii="Helvetica" w:hAnsi="Helvetica"/>
        <w:sz w:val="20"/>
        <w:szCs w:val="20"/>
      </w:rPr>
    </w:pPr>
    <w:r w:rsidRPr="00697296">
      <w:rPr>
        <w:rFonts w:ascii="Helvetica" w:hAnsi="Helvetica"/>
        <w:sz w:val="20"/>
        <w:szCs w:val="20"/>
      </w:rPr>
      <w:t>Curriculum Vitae 0</w:t>
    </w:r>
    <w:r w:rsidR="00FE3005">
      <w:rPr>
        <w:rFonts w:ascii="Helvetica" w:hAnsi="Helvetica"/>
        <w:sz w:val="20"/>
        <w:szCs w:val="20"/>
      </w:rPr>
      <w:t>5</w:t>
    </w:r>
    <w:r w:rsidRPr="00697296">
      <w:rPr>
        <w:rFonts w:ascii="Helvetica" w:hAnsi="Helvetica"/>
        <w:sz w:val="20"/>
        <w:szCs w:val="20"/>
      </w:rPr>
      <w:t>/</w:t>
    </w:r>
    <w:r w:rsidR="00B734BC">
      <w:rPr>
        <w:rFonts w:ascii="Helvetica" w:hAnsi="Helvetica"/>
        <w:sz w:val="20"/>
        <w:szCs w:val="20"/>
      </w:rPr>
      <w:t>0</w:t>
    </w:r>
    <w:r w:rsidR="00FE3005">
      <w:rPr>
        <w:rFonts w:ascii="Helvetica" w:hAnsi="Helvetica"/>
        <w:sz w:val="20"/>
        <w:szCs w:val="20"/>
      </w:rPr>
      <w:t>9</w:t>
    </w:r>
    <w:r w:rsidRPr="00697296">
      <w:rPr>
        <w:rFonts w:ascii="Helvetica" w:hAnsi="Helvetica"/>
        <w:sz w:val="20"/>
        <w:szCs w:val="20"/>
      </w:rPr>
      <w:t>/202</w:t>
    </w:r>
    <w:r w:rsidR="00FE3005">
      <w:rPr>
        <w:rFonts w:ascii="Helvetica" w:hAnsi="Helvetica"/>
        <w:sz w:val="20"/>
        <w:szCs w:val="20"/>
      </w:rPr>
      <w:t>3</w:t>
    </w:r>
    <w:r w:rsidRPr="00697296">
      <w:rPr>
        <w:rFonts w:ascii="Helvetica" w:hAnsi="Helvetica"/>
        <w:sz w:val="20"/>
        <w:szCs w:val="20"/>
      </w:rPr>
      <w:ptab w:relativeTo="margin" w:alignment="center" w:leader="none"/>
    </w:r>
    <w:r w:rsidRPr="00697296">
      <w:rPr>
        <w:rFonts w:ascii="Helvetica" w:hAnsi="Helvetica"/>
        <w:sz w:val="20"/>
        <w:szCs w:val="20"/>
      </w:rPr>
      <w:t>John Austin Vargo IV, MD</w:t>
    </w:r>
    <w:r w:rsidRPr="00697296">
      <w:rPr>
        <w:rFonts w:ascii="Helvetica" w:hAnsi="Helvetica"/>
        <w:sz w:val="20"/>
        <w:szCs w:val="20"/>
      </w:rPr>
      <w:ptab w:relativeTo="margin" w:alignment="right" w:leader="none"/>
    </w:r>
    <w:r w:rsidRPr="00697296">
      <w:rPr>
        <w:rFonts w:ascii="Helvetica" w:hAnsi="Helvetica"/>
        <w:sz w:val="20"/>
        <w:szCs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92317" w14:textId="77777777" w:rsidR="00631471" w:rsidRDefault="00631471">
      <w:r>
        <w:separator/>
      </w:r>
    </w:p>
  </w:footnote>
  <w:footnote w:type="continuationSeparator" w:id="0">
    <w:p w14:paraId="275CD5D3" w14:textId="77777777" w:rsidR="00631471" w:rsidRDefault="00631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47F"/>
    <w:multiLevelType w:val="hybridMultilevel"/>
    <w:tmpl w:val="78AE32DE"/>
    <w:lvl w:ilvl="0" w:tplc="FA0C2C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632C3"/>
    <w:multiLevelType w:val="hybridMultilevel"/>
    <w:tmpl w:val="16D2B586"/>
    <w:lvl w:ilvl="0" w:tplc="4A8424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B723E"/>
    <w:multiLevelType w:val="hybridMultilevel"/>
    <w:tmpl w:val="27D8E834"/>
    <w:lvl w:ilvl="0" w:tplc="CBFAE9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B3C28"/>
    <w:multiLevelType w:val="hybridMultilevel"/>
    <w:tmpl w:val="B7C20338"/>
    <w:lvl w:ilvl="0" w:tplc="C43CE332">
      <w:start w:val="1"/>
      <w:numFmt w:val="decimal"/>
      <w:lvlText w:val="%1."/>
      <w:lvlJc w:val="left"/>
      <w:pPr>
        <w:ind w:left="360" w:hanging="360"/>
      </w:pPr>
      <w:rPr>
        <w:rFonts w:hint="default"/>
        <w:b w:val="0"/>
        <w:i w:val="0"/>
        <w:sz w:val="20"/>
        <w:szCs w:val="2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542FFF"/>
    <w:multiLevelType w:val="hybridMultilevel"/>
    <w:tmpl w:val="8EB2E774"/>
    <w:lvl w:ilvl="0" w:tplc="E06410E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911BE5"/>
    <w:multiLevelType w:val="hybridMultilevel"/>
    <w:tmpl w:val="6EFC4FE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80A95"/>
    <w:multiLevelType w:val="hybridMultilevel"/>
    <w:tmpl w:val="F9802F72"/>
    <w:lvl w:ilvl="0" w:tplc="89561ACC">
      <w:start w:val="1"/>
      <w:numFmt w:val="decimal"/>
      <w:lvlText w:val="%1."/>
      <w:lvlJc w:val="left"/>
      <w:pPr>
        <w:ind w:left="720" w:hanging="360"/>
      </w:pPr>
      <w:rPr>
        <w:rFonts w:ascii="Helvetica" w:hAnsi="Helvetica"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B6295"/>
    <w:multiLevelType w:val="hybridMultilevel"/>
    <w:tmpl w:val="4F8E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92227"/>
    <w:multiLevelType w:val="hybridMultilevel"/>
    <w:tmpl w:val="F9802F72"/>
    <w:lvl w:ilvl="0" w:tplc="89561ACC">
      <w:start w:val="1"/>
      <w:numFmt w:val="decimal"/>
      <w:lvlText w:val="%1."/>
      <w:lvlJc w:val="left"/>
      <w:pPr>
        <w:ind w:left="720" w:hanging="360"/>
      </w:pPr>
      <w:rPr>
        <w:rFonts w:ascii="Helvetica" w:hAnsi="Helvetica"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D0C62"/>
    <w:multiLevelType w:val="hybridMultilevel"/>
    <w:tmpl w:val="FAB80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E0782"/>
    <w:multiLevelType w:val="hybridMultilevel"/>
    <w:tmpl w:val="B2BC61A8"/>
    <w:lvl w:ilvl="0" w:tplc="C6DC8BDA">
      <w:start w:val="1"/>
      <w:numFmt w:val="decimal"/>
      <w:lvlText w:val="%1."/>
      <w:lvlJc w:val="left"/>
      <w:pPr>
        <w:ind w:left="420" w:hanging="360"/>
      </w:pPr>
      <w:rPr>
        <w:rFonts w:ascii="Times New Roman" w:hAnsi="Times New Roman" w:cstheme="minorHAnsi" w:hint="default"/>
        <w:color w:val="auto"/>
        <w:sz w:val="2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378A63AB"/>
    <w:multiLevelType w:val="hybridMultilevel"/>
    <w:tmpl w:val="F9802F72"/>
    <w:lvl w:ilvl="0" w:tplc="89561ACC">
      <w:start w:val="1"/>
      <w:numFmt w:val="decimal"/>
      <w:lvlText w:val="%1."/>
      <w:lvlJc w:val="left"/>
      <w:pPr>
        <w:ind w:left="720" w:hanging="360"/>
      </w:pPr>
      <w:rPr>
        <w:rFonts w:ascii="Helvetica" w:hAnsi="Helvetica"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6645A"/>
    <w:multiLevelType w:val="hybridMultilevel"/>
    <w:tmpl w:val="3250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603281"/>
    <w:multiLevelType w:val="hybridMultilevel"/>
    <w:tmpl w:val="8018B132"/>
    <w:lvl w:ilvl="0" w:tplc="8208D1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DB6423"/>
    <w:multiLevelType w:val="hybridMultilevel"/>
    <w:tmpl w:val="6A42F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9D7624"/>
    <w:multiLevelType w:val="hybridMultilevel"/>
    <w:tmpl w:val="27D8E834"/>
    <w:lvl w:ilvl="0" w:tplc="CBFAE9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35254B"/>
    <w:multiLevelType w:val="hybridMultilevel"/>
    <w:tmpl w:val="2CFACD20"/>
    <w:lvl w:ilvl="0" w:tplc="DECCE8E6">
      <w:start w:val="1"/>
      <w:numFmt w:val="decimal"/>
      <w:lvlText w:val="%1."/>
      <w:lvlJc w:val="left"/>
      <w:pPr>
        <w:ind w:left="72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861001"/>
    <w:multiLevelType w:val="hybridMultilevel"/>
    <w:tmpl w:val="1DFCC40C"/>
    <w:lvl w:ilvl="0" w:tplc="9BC2F9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2C55AC"/>
    <w:multiLevelType w:val="hybridMultilevel"/>
    <w:tmpl w:val="FDB830AE"/>
    <w:lvl w:ilvl="0" w:tplc="25547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9F08D1"/>
    <w:multiLevelType w:val="hybridMultilevel"/>
    <w:tmpl w:val="77A46E4A"/>
    <w:lvl w:ilvl="0" w:tplc="9FFAAAB2">
      <w:start w:val="1"/>
      <w:numFmt w:val="decimal"/>
      <w:lvlText w:val="%1."/>
      <w:lvlJc w:val="left"/>
      <w:pPr>
        <w:ind w:left="720" w:hanging="360"/>
      </w:pPr>
      <w:rPr>
        <w:b w:val="0"/>
        <w:bCs/>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526DF"/>
    <w:multiLevelType w:val="hybridMultilevel"/>
    <w:tmpl w:val="3DDC7C16"/>
    <w:lvl w:ilvl="0" w:tplc="CE8C7D3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D55913"/>
    <w:multiLevelType w:val="hybridMultilevel"/>
    <w:tmpl w:val="D876D20A"/>
    <w:lvl w:ilvl="0" w:tplc="5AA4DD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8002461">
    <w:abstractNumId w:val="11"/>
  </w:num>
  <w:num w:numId="2" w16cid:durableId="885725829">
    <w:abstractNumId w:val="3"/>
  </w:num>
  <w:num w:numId="3" w16cid:durableId="1870756413">
    <w:abstractNumId w:val="16"/>
  </w:num>
  <w:num w:numId="4" w16cid:durableId="296498725">
    <w:abstractNumId w:val="9"/>
  </w:num>
  <w:num w:numId="5" w16cid:durableId="239608117">
    <w:abstractNumId w:val="17"/>
  </w:num>
  <w:num w:numId="6" w16cid:durableId="150408629">
    <w:abstractNumId w:val="2"/>
  </w:num>
  <w:num w:numId="7" w16cid:durableId="938365939">
    <w:abstractNumId w:val="13"/>
  </w:num>
  <w:num w:numId="8" w16cid:durableId="1392509079">
    <w:abstractNumId w:val="1"/>
  </w:num>
  <w:num w:numId="9" w16cid:durableId="253516713">
    <w:abstractNumId w:val="15"/>
  </w:num>
  <w:num w:numId="10" w16cid:durableId="2098283271">
    <w:abstractNumId w:val="18"/>
  </w:num>
  <w:num w:numId="11" w16cid:durableId="1472668494">
    <w:abstractNumId w:val="20"/>
  </w:num>
  <w:num w:numId="12" w16cid:durableId="1042899860">
    <w:abstractNumId w:val="4"/>
  </w:num>
  <w:num w:numId="13" w16cid:durableId="261644830">
    <w:abstractNumId w:val="5"/>
  </w:num>
  <w:num w:numId="14" w16cid:durableId="1094284666">
    <w:abstractNumId w:val="14"/>
  </w:num>
  <w:num w:numId="15" w16cid:durableId="1874266233">
    <w:abstractNumId w:val="7"/>
  </w:num>
  <w:num w:numId="16" w16cid:durableId="413665182">
    <w:abstractNumId w:val="10"/>
  </w:num>
  <w:num w:numId="17" w16cid:durableId="813061783">
    <w:abstractNumId w:val="6"/>
  </w:num>
  <w:num w:numId="18" w16cid:durableId="242420267">
    <w:abstractNumId w:val="8"/>
  </w:num>
  <w:num w:numId="19" w16cid:durableId="924799240">
    <w:abstractNumId w:val="0"/>
  </w:num>
  <w:num w:numId="20" w16cid:durableId="909122553">
    <w:abstractNumId w:val="21"/>
  </w:num>
  <w:num w:numId="21" w16cid:durableId="1626883127">
    <w:abstractNumId w:val="12"/>
  </w:num>
  <w:num w:numId="22" w16cid:durableId="425622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A5"/>
    <w:rsid w:val="000015F4"/>
    <w:rsid w:val="000050A4"/>
    <w:rsid w:val="00007813"/>
    <w:rsid w:val="00010BCB"/>
    <w:rsid w:val="00014CF8"/>
    <w:rsid w:val="00017DE9"/>
    <w:rsid w:val="00021777"/>
    <w:rsid w:val="0002180A"/>
    <w:rsid w:val="00022A39"/>
    <w:rsid w:val="00023CCE"/>
    <w:rsid w:val="00025D12"/>
    <w:rsid w:val="00026A63"/>
    <w:rsid w:val="00030B1D"/>
    <w:rsid w:val="00034CF7"/>
    <w:rsid w:val="00035872"/>
    <w:rsid w:val="00040374"/>
    <w:rsid w:val="00040A3C"/>
    <w:rsid w:val="00041530"/>
    <w:rsid w:val="0004161E"/>
    <w:rsid w:val="0004346C"/>
    <w:rsid w:val="00043DA7"/>
    <w:rsid w:val="00047244"/>
    <w:rsid w:val="0005435D"/>
    <w:rsid w:val="0005501F"/>
    <w:rsid w:val="00062E0F"/>
    <w:rsid w:val="00064125"/>
    <w:rsid w:val="00064806"/>
    <w:rsid w:val="00065F06"/>
    <w:rsid w:val="00066F5A"/>
    <w:rsid w:val="00070797"/>
    <w:rsid w:val="00070B58"/>
    <w:rsid w:val="00072081"/>
    <w:rsid w:val="00074C36"/>
    <w:rsid w:val="0008328A"/>
    <w:rsid w:val="00083CBB"/>
    <w:rsid w:val="00083FAC"/>
    <w:rsid w:val="0008658B"/>
    <w:rsid w:val="00086DE8"/>
    <w:rsid w:val="000916FF"/>
    <w:rsid w:val="000928B7"/>
    <w:rsid w:val="000948D5"/>
    <w:rsid w:val="000A2FF5"/>
    <w:rsid w:val="000A4D0C"/>
    <w:rsid w:val="000A4D1E"/>
    <w:rsid w:val="000A7165"/>
    <w:rsid w:val="000B04FC"/>
    <w:rsid w:val="000B439C"/>
    <w:rsid w:val="000B4866"/>
    <w:rsid w:val="000B7E23"/>
    <w:rsid w:val="000B7F46"/>
    <w:rsid w:val="000C0320"/>
    <w:rsid w:val="000C3441"/>
    <w:rsid w:val="000C4367"/>
    <w:rsid w:val="000C516C"/>
    <w:rsid w:val="000D021E"/>
    <w:rsid w:val="000D0C2B"/>
    <w:rsid w:val="000D2A4A"/>
    <w:rsid w:val="000D598A"/>
    <w:rsid w:val="000D613B"/>
    <w:rsid w:val="000E1592"/>
    <w:rsid w:val="000E288F"/>
    <w:rsid w:val="000E3461"/>
    <w:rsid w:val="000E4CBF"/>
    <w:rsid w:val="000E6DBF"/>
    <w:rsid w:val="000E7D56"/>
    <w:rsid w:val="000F250A"/>
    <w:rsid w:val="000F2B95"/>
    <w:rsid w:val="000F4D4C"/>
    <w:rsid w:val="00103D0E"/>
    <w:rsid w:val="001068D4"/>
    <w:rsid w:val="001077D4"/>
    <w:rsid w:val="0011013E"/>
    <w:rsid w:val="0011177E"/>
    <w:rsid w:val="00111A68"/>
    <w:rsid w:val="00112AA9"/>
    <w:rsid w:val="001153F6"/>
    <w:rsid w:val="00116F1C"/>
    <w:rsid w:val="001170B3"/>
    <w:rsid w:val="00130079"/>
    <w:rsid w:val="00132EEA"/>
    <w:rsid w:val="00133D17"/>
    <w:rsid w:val="00134860"/>
    <w:rsid w:val="00134CEC"/>
    <w:rsid w:val="00135543"/>
    <w:rsid w:val="00137AF5"/>
    <w:rsid w:val="00140AF9"/>
    <w:rsid w:val="00141222"/>
    <w:rsid w:val="00143DDD"/>
    <w:rsid w:val="0014477E"/>
    <w:rsid w:val="00151F6F"/>
    <w:rsid w:val="001556D9"/>
    <w:rsid w:val="00162886"/>
    <w:rsid w:val="00162B87"/>
    <w:rsid w:val="001645FB"/>
    <w:rsid w:val="00166DC3"/>
    <w:rsid w:val="0016739F"/>
    <w:rsid w:val="00167EE1"/>
    <w:rsid w:val="00171A18"/>
    <w:rsid w:val="001727D1"/>
    <w:rsid w:val="0017356E"/>
    <w:rsid w:val="001770C4"/>
    <w:rsid w:val="001906E8"/>
    <w:rsid w:val="00190F78"/>
    <w:rsid w:val="00191170"/>
    <w:rsid w:val="00194980"/>
    <w:rsid w:val="0019726E"/>
    <w:rsid w:val="00197E05"/>
    <w:rsid w:val="001A282F"/>
    <w:rsid w:val="001A5281"/>
    <w:rsid w:val="001A7AE5"/>
    <w:rsid w:val="001B1BBF"/>
    <w:rsid w:val="001B1CF2"/>
    <w:rsid w:val="001B1D13"/>
    <w:rsid w:val="001B2D29"/>
    <w:rsid w:val="001B3CCF"/>
    <w:rsid w:val="001B6E2C"/>
    <w:rsid w:val="001C7194"/>
    <w:rsid w:val="001D069A"/>
    <w:rsid w:val="001D185E"/>
    <w:rsid w:val="001D2612"/>
    <w:rsid w:val="001D6F08"/>
    <w:rsid w:val="001E4AE8"/>
    <w:rsid w:val="001E4EEA"/>
    <w:rsid w:val="001F0125"/>
    <w:rsid w:val="001F1D6D"/>
    <w:rsid w:val="001F21D0"/>
    <w:rsid w:val="001F4BF0"/>
    <w:rsid w:val="001F5274"/>
    <w:rsid w:val="00206A17"/>
    <w:rsid w:val="00207D2C"/>
    <w:rsid w:val="002107F2"/>
    <w:rsid w:val="00214444"/>
    <w:rsid w:val="0021592D"/>
    <w:rsid w:val="00216B09"/>
    <w:rsid w:val="00217329"/>
    <w:rsid w:val="00223BC0"/>
    <w:rsid w:val="00223F38"/>
    <w:rsid w:val="00224A7C"/>
    <w:rsid w:val="00225591"/>
    <w:rsid w:val="002256E8"/>
    <w:rsid w:val="00226703"/>
    <w:rsid w:val="00230E92"/>
    <w:rsid w:val="00232EA5"/>
    <w:rsid w:val="0023323E"/>
    <w:rsid w:val="00236031"/>
    <w:rsid w:val="002361C9"/>
    <w:rsid w:val="00236792"/>
    <w:rsid w:val="002368B0"/>
    <w:rsid w:val="00237769"/>
    <w:rsid w:val="00240A9E"/>
    <w:rsid w:val="00241ED8"/>
    <w:rsid w:val="00243EC2"/>
    <w:rsid w:val="00250C53"/>
    <w:rsid w:val="0025196D"/>
    <w:rsid w:val="00253A5C"/>
    <w:rsid w:val="00253E2E"/>
    <w:rsid w:val="0025536E"/>
    <w:rsid w:val="00255A91"/>
    <w:rsid w:val="00260C42"/>
    <w:rsid w:val="0026127F"/>
    <w:rsid w:val="00262D27"/>
    <w:rsid w:val="00265F97"/>
    <w:rsid w:val="0027098C"/>
    <w:rsid w:val="00271559"/>
    <w:rsid w:val="00276CA0"/>
    <w:rsid w:val="0028095D"/>
    <w:rsid w:val="002817D1"/>
    <w:rsid w:val="00285F8B"/>
    <w:rsid w:val="00286C03"/>
    <w:rsid w:val="002906C5"/>
    <w:rsid w:val="002922AD"/>
    <w:rsid w:val="00295B8F"/>
    <w:rsid w:val="002A0BD0"/>
    <w:rsid w:val="002A174E"/>
    <w:rsid w:val="002A265E"/>
    <w:rsid w:val="002A3871"/>
    <w:rsid w:val="002A75C1"/>
    <w:rsid w:val="002B2D06"/>
    <w:rsid w:val="002C02BE"/>
    <w:rsid w:val="002C0BCE"/>
    <w:rsid w:val="002C1711"/>
    <w:rsid w:val="002C7A7E"/>
    <w:rsid w:val="002D1923"/>
    <w:rsid w:val="002D192D"/>
    <w:rsid w:val="002D4F24"/>
    <w:rsid w:val="002D594C"/>
    <w:rsid w:val="002E09E4"/>
    <w:rsid w:val="002E0F15"/>
    <w:rsid w:val="002E1DA8"/>
    <w:rsid w:val="002E5F59"/>
    <w:rsid w:val="002E629B"/>
    <w:rsid w:val="002E6525"/>
    <w:rsid w:val="002F0570"/>
    <w:rsid w:val="002F0859"/>
    <w:rsid w:val="002F1EDE"/>
    <w:rsid w:val="002F69C9"/>
    <w:rsid w:val="00301C50"/>
    <w:rsid w:val="003039ED"/>
    <w:rsid w:val="00304657"/>
    <w:rsid w:val="00305429"/>
    <w:rsid w:val="0030547E"/>
    <w:rsid w:val="00306159"/>
    <w:rsid w:val="00306DC7"/>
    <w:rsid w:val="00311D7C"/>
    <w:rsid w:val="0032004F"/>
    <w:rsid w:val="0032116B"/>
    <w:rsid w:val="003224BF"/>
    <w:rsid w:val="0032291B"/>
    <w:rsid w:val="003262D1"/>
    <w:rsid w:val="003314AB"/>
    <w:rsid w:val="00334B71"/>
    <w:rsid w:val="00336CB6"/>
    <w:rsid w:val="003403AE"/>
    <w:rsid w:val="00342769"/>
    <w:rsid w:val="00345F83"/>
    <w:rsid w:val="00345FC7"/>
    <w:rsid w:val="00346D98"/>
    <w:rsid w:val="003476E6"/>
    <w:rsid w:val="0035190A"/>
    <w:rsid w:val="00360F16"/>
    <w:rsid w:val="00361C8E"/>
    <w:rsid w:val="003647EA"/>
    <w:rsid w:val="00374640"/>
    <w:rsid w:val="00375FA0"/>
    <w:rsid w:val="003772C9"/>
    <w:rsid w:val="00380AF8"/>
    <w:rsid w:val="00381846"/>
    <w:rsid w:val="00394BA8"/>
    <w:rsid w:val="003A155B"/>
    <w:rsid w:val="003A2310"/>
    <w:rsid w:val="003A3328"/>
    <w:rsid w:val="003A4B49"/>
    <w:rsid w:val="003A6129"/>
    <w:rsid w:val="003A70BD"/>
    <w:rsid w:val="003B1FDD"/>
    <w:rsid w:val="003B6566"/>
    <w:rsid w:val="003C19AE"/>
    <w:rsid w:val="003C1E67"/>
    <w:rsid w:val="003C2896"/>
    <w:rsid w:val="003C333D"/>
    <w:rsid w:val="003D1669"/>
    <w:rsid w:val="003D3C8D"/>
    <w:rsid w:val="003D4761"/>
    <w:rsid w:val="003D5B93"/>
    <w:rsid w:val="003E0A8A"/>
    <w:rsid w:val="003E503B"/>
    <w:rsid w:val="003E5C65"/>
    <w:rsid w:val="003E6DE3"/>
    <w:rsid w:val="003F07F3"/>
    <w:rsid w:val="003F1325"/>
    <w:rsid w:val="003F74D9"/>
    <w:rsid w:val="0040474B"/>
    <w:rsid w:val="00405A69"/>
    <w:rsid w:val="004101FB"/>
    <w:rsid w:val="00410693"/>
    <w:rsid w:val="00421232"/>
    <w:rsid w:val="004215AF"/>
    <w:rsid w:val="004218C1"/>
    <w:rsid w:val="00423C04"/>
    <w:rsid w:val="00424A63"/>
    <w:rsid w:val="0042509F"/>
    <w:rsid w:val="00431077"/>
    <w:rsid w:val="00432379"/>
    <w:rsid w:val="00432634"/>
    <w:rsid w:val="00433941"/>
    <w:rsid w:val="004377FA"/>
    <w:rsid w:val="0043789F"/>
    <w:rsid w:val="004413DD"/>
    <w:rsid w:val="004419B2"/>
    <w:rsid w:val="00441A25"/>
    <w:rsid w:val="00446F98"/>
    <w:rsid w:val="00450850"/>
    <w:rsid w:val="00452DF8"/>
    <w:rsid w:val="00461CEE"/>
    <w:rsid w:val="004739A8"/>
    <w:rsid w:val="00476F99"/>
    <w:rsid w:val="00481829"/>
    <w:rsid w:val="004823B7"/>
    <w:rsid w:val="004925DB"/>
    <w:rsid w:val="004936E3"/>
    <w:rsid w:val="00497680"/>
    <w:rsid w:val="004A03F0"/>
    <w:rsid w:val="004A22DB"/>
    <w:rsid w:val="004A4E52"/>
    <w:rsid w:val="004A6DF9"/>
    <w:rsid w:val="004A704C"/>
    <w:rsid w:val="004B0AC3"/>
    <w:rsid w:val="004B5C71"/>
    <w:rsid w:val="004B5F54"/>
    <w:rsid w:val="004C2A3A"/>
    <w:rsid w:val="004C36A4"/>
    <w:rsid w:val="004C5BB0"/>
    <w:rsid w:val="004C5D50"/>
    <w:rsid w:val="004C77B3"/>
    <w:rsid w:val="004C78BA"/>
    <w:rsid w:val="004C7C61"/>
    <w:rsid w:val="004D47D9"/>
    <w:rsid w:val="004D69F0"/>
    <w:rsid w:val="004D73B9"/>
    <w:rsid w:val="004D7C81"/>
    <w:rsid w:val="004E1D41"/>
    <w:rsid w:val="004E27B3"/>
    <w:rsid w:val="004E3DE2"/>
    <w:rsid w:val="004F215E"/>
    <w:rsid w:val="004F3E2D"/>
    <w:rsid w:val="004F49AB"/>
    <w:rsid w:val="004F4B84"/>
    <w:rsid w:val="004F5918"/>
    <w:rsid w:val="004F6D02"/>
    <w:rsid w:val="00502F63"/>
    <w:rsid w:val="00503DBD"/>
    <w:rsid w:val="00507458"/>
    <w:rsid w:val="0050776F"/>
    <w:rsid w:val="005142EF"/>
    <w:rsid w:val="00520507"/>
    <w:rsid w:val="00520750"/>
    <w:rsid w:val="005207E7"/>
    <w:rsid w:val="005210FE"/>
    <w:rsid w:val="00521F21"/>
    <w:rsid w:val="0052332E"/>
    <w:rsid w:val="00523845"/>
    <w:rsid w:val="0052421D"/>
    <w:rsid w:val="005247DC"/>
    <w:rsid w:val="00524E21"/>
    <w:rsid w:val="005251CD"/>
    <w:rsid w:val="00527543"/>
    <w:rsid w:val="0053726B"/>
    <w:rsid w:val="00544191"/>
    <w:rsid w:val="00544E22"/>
    <w:rsid w:val="00556B17"/>
    <w:rsid w:val="00556C20"/>
    <w:rsid w:val="00557303"/>
    <w:rsid w:val="00561B69"/>
    <w:rsid w:val="005633D5"/>
    <w:rsid w:val="005666C1"/>
    <w:rsid w:val="0057223B"/>
    <w:rsid w:val="00573F32"/>
    <w:rsid w:val="005746EE"/>
    <w:rsid w:val="00577F89"/>
    <w:rsid w:val="00581B6E"/>
    <w:rsid w:val="00582AFE"/>
    <w:rsid w:val="00583391"/>
    <w:rsid w:val="005847C0"/>
    <w:rsid w:val="0058499F"/>
    <w:rsid w:val="00584B55"/>
    <w:rsid w:val="00585106"/>
    <w:rsid w:val="00585D8D"/>
    <w:rsid w:val="00593C71"/>
    <w:rsid w:val="0059721E"/>
    <w:rsid w:val="005A15B3"/>
    <w:rsid w:val="005A16CD"/>
    <w:rsid w:val="005A7FF1"/>
    <w:rsid w:val="005B1B25"/>
    <w:rsid w:val="005B23BF"/>
    <w:rsid w:val="005B5E1F"/>
    <w:rsid w:val="005B6572"/>
    <w:rsid w:val="005C06DD"/>
    <w:rsid w:val="005C3F59"/>
    <w:rsid w:val="005C5D4B"/>
    <w:rsid w:val="005C5E39"/>
    <w:rsid w:val="005D3AC4"/>
    <w:rsid w:val="005D7702"/>
    <w:rsid w:val="005E03ED"/>
    <w:rsid w:val="005E191E"/>
    <w:rsid w:val="005E3E47"/>
    <w:rsid w:val="005E4042"/>
    <w:rsid w:val="005E467D"/>
    <w:rsid w:val="005E61EC"/>
    <w:rsid w:val="005E6D16"/>
    <w:rsid w:val="005F086D"/>
    <w:rsid w:val="005F0BED"/>
    <w:rsid w:val="005F18F9"/>
    <w:rsid w:val="005F3D23"/>
    <w:rsid w:val="005F786A"/>
    <w:rsid w:val="005F7929"/>
    <w:rsid w:val="0060048B"/>
    <w:rsid w:val="0060193E"/>
    <w:rsid w:val="006032F5"/>
    <w:rsid w:val="006037BC"/>
    <w:rsid w:val="00603E84"/>
    <w:rsid w:val="00603F43"/>
    <w:rsid w:val="0060672D"/>
    <w:rsid w:val="00620AAC"/>
    <w:rsid w:val="00620F68"/>
    <w:rsid w:val="00623E17"/>
    <w:rsid w:val="00624092"/>
    <w:rsid w:val="006245D8"/>
    <w:rsid w:val="0062769E"/>
    <w:rsid w:val="00630A4D"/>
    <w:rsid w:val="00631471"/>
    <w:rsid w:val="00632C69"/>
    <w:rsid w:val="00633F9E"/>
    <w:rsid w:val="006372B7"/>
    <w:rsid w:val="006374D7"/>
    <w:rsid w:val="0063792E"/>
    <w:rsid w:val="00640379"/>
    <w:rsid w:val="006405C4"/>
    <w:rsid w:val="00643120"/>
    <w:rsid w:val="00645FB2"/>
    <w:rsid w:val="006479E9"/>
    <w:rsid w:val="00652BEA"/>
    <w:rsid w:val="006604F6"/>
    <w:rsid w:val="0066542B"/>
    <w:rsid w:val="00672855"/>
    <w:rsid w:val="00682AB9"/>
    <w:rsid w:val="00682FF6"/>
    <w:rsid w:val="00691167"/>
    <w:rsid w:val="00692EBB"/>
    <w:rsid w:val="00694404"/>
    <w:rsid w:val="00695CAD"/>
    <w:rsid w:val="00697296"/>
    <w:rsid w:val="0069761F"/>
    <w:rsid w:val="006A0BE9"/>
    <w:rsid w:val="006A3C4A"/>
    <w:rsid w:val="006B1E99"/>
    <w:rsid w:val="006B45FB"/>
    <w:rsid w:val="006B4BE1"/>
    <w:rsid w:val="006B5ECA"/>
    <w:rsid w:val="006C15A6"/>
    <w:rsid w:val="006C20BA"/>
    <w:rsid w:val="006C2CE0"/>
    <w:rsid w:val="006C2EE1"/>
    <w:rsid w:val="006C329B"/>
    <w:rsid w:val="006C3330"/>
    <w:rsid w:val="006C519D"/>
    <w:rsid w:val="006C6293"/>
    <w:rsid w:val="006C7818"/>
    <w:rsid w:val="006D052D"/>
    <w:rsid w:val="006D1264"/>
    <w:rsid w:val="006D1CA1"/>
    <w:rsid w:val="006D66E1"/>
    <w:rsid w:val="006E0E5F"/>
    <w:rsid w:val="006E1356"/>
    <w:rsid w:val="006E448B"/>
    <w:rsid w:val="006E44CF"/>
    <w:rsid w:val="006E509A"/>
    <w:rsid w:val="006F0167"/>
    <w:rsid w:val="006F0956"/>
    <w:rsid w:val="006F1292"/>
    <w:rsid w:val="006F3A7B"/>
    <w:rsid w:val="006F43D5"/>
    <w:rsid w:val="006F483B"/>
    <w:rsid w:val="00701048"/>
    <w:rsid w:val="00701EF6"/>
    <w:rsid w:val="00703BEA"/>
    <w:rsid w:val="00707D5C"/>
    <w:rsid w:val="007108BA"/>
    <w:rsid w:val="00712FD4"/>
    <w:rsid w:val="00714C67"/>
    <w:rsid w:val="0072001F"/>
    <w:rsid w:val="00722999"/>
    <w:rsid w:val="00726F0D"/>
    <w:rsid w:val="007314C4"/>
    <w:rsid w:val="00731B49"/>
    <w:rsid w:val="00731FC8"/>
    <w:rsid w:val="007357E1"/>
    <w:rsid w:val="00735ED2"/>
    <w:rsid w:val="007403D1"/>
    <w:rsid w:val="00740834"/>
    <w:rsid w:val="00740AEF"/>
    <w:rsid w:val="0074259D"/>
    <w:rsid w:val="0074335D"/>
    <w:rsid w:val="00745518"/>
    <w:rsid w:val="00745CE7"/>
    <w:rsid w:val="00751194"/>
    <w:rsid w:val="007512F3"/>
    <w:rsid w:val="00751DA0"/>
    <w:rsid w:val="0075327F"/>
    <w:rsid w:val="0075497B"/>
    <w:rsid w:val="00756A7D"/>
    <w:rsid w:val="00760FE9"/>
    <w:rsid w:val="00763370"/>
    <w:rsid w:val="007641AB"/>
    <w:rsid w:val="0076587A"/>
    <w:rsid w:val="00771ACF"/>
    <w:rsid w:val="00775DFF"/>
    <w:rsid w:val="00777347"/>
    <w:rsid w:val="007809DE"/>
    <w:rsid w:val="00781FFA"/>
    <w:rsid w:val="007876F4"/>
    <w:rsid w:val="00791075"/>
    <w:rsid w:val="0079208B"/>
    <w:rsid w:val="0079236D"/>
    <w:rsid w:val="00795E43"/>
    <w:rsid w:val="007A33B7"/>
    <w:rsid w:val="007A41DA"/>
    <w:rsid w:val="007A4FA2"/>
    <w:rsid w:val="007A754B"/>
    <w:rsid w:val="007B1927"/>
    <w:rsid w:val="007B2489"/>
    <w:rsid w:val="007B3952"/>
    <w:rsid w:val="007B3A4F"/>
    <w:rsid w:val="007C3521"/>
    <w:rsid w:val="007C6C74"/>
    <w:rsid w:val="007D5814"/>
    <w:rsid w:val="007E0C10"/>
    <w:rsid w:val="007E590D"/>
    <w:rsid w:val="007F6F7F"/>
    <w:rsid w:val="007F7526"/>
    <w:rsid w:val="0080000D"/>
    <w:rsid w:val="00800E86"/>
    <w:rsid w:val="008023B4"/>
    <w:rsid w:val="00802CD5"/>
    <w:rsid w:val="00811A94"/>
    <w:rsid w:val="00820D67"/>
    <w:rsid w:val="00821CDA"/>
    <w:rsid w:val="00822F67"/>
    <w:rsid w:val="008250F5"/>
    <w:rsid w:val="008269BE"/>
    <w:rsid w:val="00827199"/>
    <w:rsid w:val="0083146F"/>
    <w:rsid w:val="008368EA"/>
    <w:rsid w:val="0083705E"/>
    <w:rsid w:val="00845410"/>
    <w:rsid w:val="00846C5A"/>
    <w:rsid w:val="0084713E"/>
    <w:rsid w:val="008501C6"/>
    <w:rsid w:val="00853706"/>
    <w:rsid w:val="00855A5F"/>
    <w:rsid w:val="0085613D"/>
    <w:rsid w:val="0086060A"/>
    <w:rsid w:val="00865928"/>
    <w:rsid w:val="008667CA"/>
    <w:rsid w:val="00873E02"/>
    <w:rsid w:val="0087599A"/>
    <w:rsid w:val="00875B96"/>
    <w:rsid w:val="00876279"/>
    <w:rsid w:val="008765F8"/>
    <w:rsid w:val="008800D8"/>
    <w:rsid w:val="008811A1"/>
    <w:rsid w:val="00882B71"/>
    <w:rsid w:val="00890C67"/>
    <w:rsid w:val="008930E9"/>
    <w:rsid w:val="00893186"/>
    <w:rsid w:val="00895222"/>
    <w:rsid w:val="00897FFC"/>
    <w:rsid w:val="008A1CC1"/>
    <w:rsid w:val="008A26B5"/>
    <w:rsid w:val="008A2BF3"/>
    <w:rsid w:val="008A35A1"/>
    <w:rsid w:val="008A38B3"/>
    <w:rsid w:val="008A4AAD"/>
    <w:rsid w:val="008A5127"/>
    <w:rsid w:val="008A59A2"/>
    <w:rsid w:val="008A66F2"/>
    <w:rsid w:val="008B13E1"/>
    <w:rsid w:val="008B29D0"/>
    <w:rsid w:val="008B309F"/>
    <w:rsid w:val="008B40AC"/>
    <w:rsid w:val="008B42AF"/>
    <w:rsid w:val="008B54B0"/>
    <w:rsid w:val="008B54BE"/>
    <w:rsid w:val="008B7C19"/>
    <w:rsid w:val="008B7E2E"/>
    <w:rsid w:val="008C1752"/>
    <w:rsid w:val="008C2088"/>
    <w:rsid w:val="008C22CB"/>
    <w:rsid w:val="008C2734"/>
    <w:rsid w:val="008C5B2A"/>
    <w:rsid w:val="008D0674"/>
    <w:rsid w:val="008D3149"/>
    <w:rsid w:val="008D33D1"/>
    <w:rsid w:val="008D35B3"/>
    <w:rsid w:val="008D4010"/>
    <w:rsid w:val="008D5C15"/>
    <w:rsid w:val="008D6803"/>
    <w:rsid w:val="008E0185"/>
    <w:rsid w:val="008E1EEC"/>
    <w:rsid w:val="008E2E06"/>
    <w:rsid w:val="008E56B6"/>
    <w:rsid w:val="008F3358"/>
    <w:rsid w:val="008F36C5"/>
    <w:rsid w:val="009015AA"/>
    <w:rsid w:val="00901DDD"/>
    <w:rsid w:val="00903BDA"/>
    <w:rsid w:val="00906FBF"/>
    <w:rsid w:val="00910143"/>
    <w:rsid w:val="00911660"/>
    <w:rsid w:val="00911A23"/>
    <w:rsid w:val="009148E8"/>
    <w:rsid w:val="0091526F"/>
    <w:rsid w:val="00923E91"/>
    <w:rsid w:val="00927E12"/>
    <w:rsid w:val="00931DB9"/>
    <w:rsid w:val="00932CCA"/>
    <w:rsid w:val="009330B6"/>
    <w:rsid w:val="009340BC"/>
    <w:rsid w:val="00934BEC"/>
    <w:rsid w:val="0093711E"/>
    <w:rsid w:val="00941B0C"/>
    <w:rsid w:val="00944514"/>
    <w:rsid w:val="00947787"/>
    <w:rsid w:val="0095124B"/>
    <w:rsid w:val="00952777"/>
    <w:rsid w:val="00957980"/>
    <w:rsid w:val="00970739"/>
    <w:rsid w:val="009741B1"/>
    <w:rsid w:val="00974458"/>
    <w:rsid w:val="0098178C"/>
    <w:rsid w:val="009837B3"/>
    <w:rsid w:val="00983E3B"/>
    <w:rsid w:val="00990706"/>
    <w:rsid w:val="0099210D"/>
    <w:rsid w:val="0099559B"/>
    <w:rsid w:val="00996626"/>
    <w:rsid w:val="009A0108"/>
    <w:rsid w:val="009A4DAA"/>
    <w:rsid w:val="009A51BB"/>
    <w:rsid w:val="009A69AA"/>
    <w:rsid w:val="009B1BCC"/>
    <w:rsid w:val="009B20A0"/>
    <w:rsid w:val="009B733E"/>
    <w:rsid w:val="009D0D22"/>
    <w:rsid w:val="009D2E66"/>
    <w:rsid w:val="009E0AE1"/>
    <w:rsid w:val="009E25EB"/>
    <w:rsid w:val="009E34FC"/>
    <w:rsid w:val="009E74DF"/>
    <w:rsid w:val="009F0A01"/>
    <w:rsid w:val="009F43B3"/>
    <w:rsid w:val="00A01018"/>
    <w:rsid w:val="00A0128D"/>
    <w:rsid w:val="00A01F0C"/>
    <w:rsid w:val="00A110B3"/>
    <w:rsid w:val="00A142B5"/>
    <w:rsid w:val="00A152A7"/>
    <w:rsid w:val="00A17BC0"/>
    <w:rsid w:val="00A201FD"/>
    <w:rsid w:val="00A2136C"/>
    <w:rsid w:val="00A259F7"/>
    <w:rsid w:val="00A3158A"/>
    <w:rsid w:val="00A33FE2"/>
    <w:rsid w:val="00A34B43"/>
    <w:rsid w:val="00A3695E"/>
    <w:rsid w:val="00A406D6"/>
    <w:rsid w:val="00A40CDE"/>
    <w:rsid w:val="00A44433"/>
    <w:rsid w:val="00A45983"/>
    <w:rsid w:val="00A46E51"/>
    <w:rsid w:val="00A5168D"/>
    <w:rsid w:val="00A523BC"/>
    <w:rsid w:val="00A53625"/>
    <w:rsid w:val="00A54761"/>
    <w:rsid w:val="00A55CE3"/>
    <w:rsid w:val="00A563D5"/>
    <w:rsid w:val="00A60152"/>
    <w:rsid w:val="00A62500"/>
    <w:rsid w:val="00A63FFD"/>
    <w:rsid w:val="00A7025F"/>
    <w:rsid w:val="00A71357"/>
    <w:rsid w:val="00A76CCA"/>
    <w:rsid w:val="00A80351"/>
    <w:rsid w:val="00A8293A"/>
    <w:rsid w:val="00A850BC"/>
    <w:rsid w:val="00A86117"/>
    <w:rsid w:val="00A916D2"/>
    <w:rsid w:val="00A91D38"/>
    <w:rsid w:val="00A947B9"/>
    <w:rsid w:val="00A961D4"/>
    <w:rsid w:val="00AA354A"/>
    <w:rsid w:val="00AA4311"/>
    <w:rsid w:val="00AA73C6"/>
    <w:rsid w:val="00AB03BC"/>
    <w:rsid w:val="00AB31F1"/>
    <w:rsid w:val="00AB44B1"/>
    <w:rsid w:val="00AB62AC"/>
    <w:rsid w:val="00AB7EC7"/>
    <w:rsid w:val="00AC307B"/>
    <w:rsid w:val="00AC7A9E"/>
    <w:rsid w:val="00AD43B2"/>
    <w:rsid w:val="00AD6F8F"/>
    <w:rsid w:val="00AE1AF6"/>
    <w:rsid w:val="00AE3A30"/>
    <w:rsid w:val="00AE4AD9"/>
    <w:rsid w:val="00AE6696"/>
    <w:rsid w:val="00AF3116"/>
    <w:rsid w:val="00AF3185"/>
    <w:rsid w:val="00AF3C59"/>
    <w:rsid w:val="00AF60B7"/>
    <w:rsid w:val="00AF74C1"/>
    <w:rsid w:val="00B01C41"/>
    <w:rsid w:val="00B17B73"/>
    <w:rsid w:val="00B226CD"/>
    <w:rsid w:val="00B23529"/>
    <w:rsid w:val="00B24572"/>
    <w:rsid w:val="00B26B82"/>
    <w:rsid w:val="00B3792D"/>
    <w:rsid w:val="00B45DEA"/>
    <w:rsid w:val="00B50DE0"/>
    <w:rsid w:val="00B5419D"/>
    <w:rsid w:val="00B6026B"/>
    <w:rsid w:val="00B60EBB"/>
    <w:rsid w:val="00B61A97"/>
    <w:rsid w:val="00B62185"/>
    <w:rsid w:val="00B63D72"/>
    <w:rsid w:val="00B6614B"/>
    <w:rsid w:val="00B67076"/>
    <w:rsid w:val="00B72C78"/>
    <w:rsid w:val="00B734BC"/>
    <w:rsid w:val="00B73632"/>
    <w:rsid w:val="00B75427"/>
    <w:rsid w:val="00B75944"/>
    <w:rsid w:val="00B75A67"/>
    <w:rsid w:val="00B766B0"/>
    <w:rsid w:val="00B77B2D"/>
    <w:rsid w:val="00B77FE4"/>
    <w:rsid w:val="00B80915"/>
    <w:rsid w:val="00B815A5"/>
    <w:rsid w:val="00B8239E"/>
    <w:rsid w:val="00B82830"/>
    <w:rsid w:val="00B86794"/>
    <w:rsid w:val="00B86850"/>
    <w:rsid w:val="00B926AB"/>
    <w:rsid w:val="00B927B0"/>
    <w:rsid w:val="00B94801"/>
    <w:rsid w:val="00B97799"/>
    <w:rsid w:val="00BA30BE"/>
    <w:rsid w:val="00BA5550"/>
    <w:rsid w:val="00BA5620"/>
    <w:rsid w:val="00BA61AD"/>
    <w:rsid w:val="00BA67E7"/>
    <w:rsid w:val="00BB2B22"/>
    <w:rsid w:val="00BB79A2"/>
    <w:rsid w:val="00BC32F9"/>
    <w:rsid w:val="00BC6D52"/>
    <w:rsid w:val="00BD0159"/>
    <w:rsid w:val="00BD1799"/>
    <w:rsid w:val="00BD353C"/>
    <w:rsid w:val="00BD58FA"/>
    <w:rsid w:val="00BE0B46"/>
    <w:rsid w:val="00BE4F41"/>
    <w:rsid w:val="00BE7E2C"/>
    <w:rsid w:val="00BF0342"/>
    <w:rsid w:val="00BF0D80"/>
    <w:rsid w:val="00BF1728"/>
    <w:rsid w:val="00BF1FD1"/>
    <w:rsid w:val="00BF30A5"/>
    <w:rsid w:val="00BF3A9D"/>
    <w:rsid w:val="00BF6129"/>
    <w:rsid w:val="00C0149D"/>
    <w:rsid w:val="00C03672"/>
    <w:rsid w:val="00C073A1"/>
    <w:rsid w:val="00C12775"/>
    <w:rsid w:val="00C132A8"/>
    <w:rsid w:val="00C1739C"/>
    <w:rsid w:val="00C20368"/>
    <w:rsid w:val="00C230FE"/>
    <w:rsid w:val="00C34AF8"/>
    <w:rsid w:val="00C34D67"/>
    <w:rsid w:val="00C350EE"/>
    <w:rsid w:val="00C4229D"/>
    <w:rsid w:val="00C45CB0"/>
    <w:rsid w:val="00C4611A"/>
    <w:rsid w:val="00C517DF"/>
    <w:rsid w:val="00C52353"/>
    <w:rsid w:val="00C52735"/>
    <w:rsid w:val="00C53EE7"/>
    <w:rsid w:val="00C547C5"/>
    <w:rsid w:val="00C54F26"/>
    <w:rsid w:val="00C57E72"/>
    <w:rsid w:val="00C625C3"/>
    <w:rsid w:val="00C65B79"/>
    <w:rsid w:val="00C66DC9"/>
    <w:rsid w:val="00C67DC9"/>
    <w:rsid w:val="00C70A35"/>
    <w:rsid w:val="00C7402A"/>
    <w:rsid w:val="00C74259"/>
    <w:rsid w:val="00C763EE"/>
    <w:rsid w:val="00C80D5C"/>
    <w:rsid w:val="00C822E3"/>
    <w:rsid w:val="00C85E98"/>
    <w:rsid w:val="00C9321C"/>
    <w:rsid w:val="00C947EC"/>
    <w:rsid w:val="00C9541D"/>
    <w:rsid w:val="00C97C94"/>
    <w:rsid w:val="00CA0B3F"/>
    <w:rsid w:val="00CA6E68"/>
    <w:rsid w:val="00CB2375"/>
    <w:rsid w:val="00CB3736"/>
    <w:rsid w:val="00CB54D0"/>
    <w:rsid w:val="00CB7C28"/>
    <w:rsid w:val="00CC295D"/>
    <w:rsid w:val="00CC2C99"/>
    <w:rsid w:val="00CC2EC5"/>
    <w:rsid w:val="00CD2E9B"/>
    <w:rsid w:val="00CD37B6"/>
    <w:rsid w:val="00CD5AAC"/>
    <w:rsid w:val="00CD6ECD"/>
    <w:rsid w:val="00CE0610"/>
    <w:rsid w:val="00CE2112"/>
    <w:rsid w:val="00CE2EE9"/>
    <w:rsid w:val="00CE3784"/>
    <w:rsid w:val="00CE3799"/>
    <w:rsid w:val="00CE5B23"/>
    <w:rsid w:val="00CF5E90"/>
    <w:rsid w:val="00CF65B7"/>
    <w:rsid w:val="00D02A08"/>
    <w:rsid w:val="00D04D3A"/>
    <w:rsid w:val="00D13EB0"/>
    <w:rsid w:val="00D1642C"/>
    <w:rsid w:val="00D266A9"/>
    <w:rsid w:val="00D33547"/>
    <w:rsid w:val="00D339FE"/>
    <w:rsid w:val="00D34BEC"/>
    <w:rsid w:val="00D41B30"/>
    <w:rsid w:val="00D421E9"/>
    <w:rsid w:val="00D52618"/>
    <w:rsid w:val="00D5368D"/>
    <w:rsid w:val="00D546CE"/>
    <w:rsid w:val="00D5505C"/>
    <w:rsid w:val="00D55421"/>
    <w:rsid w:val="00D55914"/>
    <w:rsid w:val="00D578C8"/>
    <w:rsid w:val="00D6334F"/>
    <w:rsid w:val="00D64AAA"/>
    <w:rsid w:val="00D70149"/>
    <w:rsid w:val="00D72040"/>
    <w:rsid w:val="00D74EF1"/>
    <w:rsid w:val="00D801AB"/>
    <w:rsid w:val="00D86DDB"/>
    <w:rsid w:val="00D87ADA"/>
    <w:rsid w:val="00D910EC"/>
    <w:rsid w:val="00D93970"/>
    <w:rsid w:val="00D95A2F"/>
    <w:rsid w:val="00D97B43"/>
    <w:rsid w:val="00DB1F38"/>
    <w:rsid w:val="00DB435F"/>
    <w:rsid w:val="00DB5E63"/>
    <w:rsid w:val="00DB778B"/>
    <w:rsid w:val="00DB7E23"/>
    <w:rsid w:val="00DC0701"/>
    <w:rsid w:val="00DC100E"/>
    <w:rsid w:val="00DC2EA0"/>
    <w:rsid w:val="00DD16C1"/>
    <w:rsid w:val="00DD19A3"/>
    <w:rsid w:val="00DD25BE"/>
    <w:rsid w:val="00DD605D"/>
    <w:rsid w:val="00DD702A"/>
    <w:rsid w:val="00DD73AD"/>
    <w:rsid w:val="00DE06EB"/>
    <w:rsid w:val="00DE2A05"/>
    <w:rsid w:val="00DE30C0"/>
    <w:rsid w:val="00DE3E75"/>
    <w:rsid w:val="00DE4E1B"/>
    <w:rsid w:val="00DE6B50"/>
    <w:rsid w:val="00DF0148"/>
    <w:rsid w:val="00DF2BAD"/>
    <w:rsid w:val="00DF4B9E"/>
    <w:rsid w:val="00DF5651"/>
    <w:rsid w:val="00DF6C18"/>
    <w:rsid w:val="00E008C1"/>
    <w:rsid w:val="00E027C4"/>
    <w:rsid w:val="00E05E2E"/>
    <w:rsid w:val="00E06731"/>
    <w:rsid w:val="00E0760C"/>
    <w:rsid w:val="00E0799B"/>
    <w:rsid w:val="00E1016A"/>
    <w:rsid w:val="00E12506"/>
    <w:rsid w:val="00E141EE"/>
    <w:rsid w:val="00E1705F"/>
    <w:rsid w:val="00E21649"/>
    <w:rsid w:val="00E21E72"/>
    <w:rsid w:val="00E22387"/>
    <w:rsid w:val="00E22421"/>
    <w:rsid w:val="00E22A03"/>
    <w:rsid w:val="00E249B5"/>
    <w:rsid w:val="00E3263D"/>
    <w:rsid w:val="00E37D09"/>
    <w:rsid w:val="00E42621"/>
    <w:rsid w:val="00E4345B"/>
    <w:rsid w:val="00E45DCD"/>
    <w:rsid w:val="00E46A96"/>
    <w:rsid w:val="00E47724"/>
    <w:rsid w:val="00E558BE"/>
    <w:rsid w:val="00E56DFE"/>
    <w:rsid w:val="00E57925"/>
    <w:rsid w:val="00E60D61"/>
    <w:rsid w:val="00E6559F"/>
    <w:rsid w:val="00E66B2F"/>
    <w:rsid w:val="00E66BBC"/>
    <w:rsid w:val="00E722FB"/>
    <w:rsid w:val="00E729DB"/>
    <w:rsid w:val="00E7345F"/>
    <w:rsid w:val="00E7585C"/>
    <w:rsid w:val="00E91ADD"/>
    <w:rsid w:val="00E9362A"/>
    <w:rsid w:val="00E939B8"/>
    <w:rsid w:val="00E943B7"/>
    <w:rsid w:val="00E96BB0"/>
    <w:rsid w:val="00EA48AC"/>
    <w:rsid w:val="00EA59EF"/>
    <w:rsid w:val="00EA61F6"/>
    <w:rsid w:val="00EA7D31"/>
    <w:rsid w:val="00EB53B0"/>
    <w:rsid w:val="00EC002D"/>
    <w:rsid w:val="00EC0F48"/>
    <w:rsid w:val="00EC1CFE"/>
    <w:rsid w:val="00EC2FD4"/>
    <w:rsid w:val="00EC4FF9"/>
    <w:rsid w:val="00EC500A"/>
    <w:rsid w:val="00ED1E41"/>
    <w:rsid w:val="00ED3E27"/>
    <w:rsid w:val="00EE2989"/>
    <w:rsid w:val="00EE521B"/>
    <w:rsid w:val="00EF0444"/>
    <w:rsid w:val="00EF0636"/>
    <w:rsid w:val="00EF3295"/>
    <w:rsid w:val="00EF33D3"/>
    <w:rsid w:val="00EF587F"/>
    <w:rsid w:val="00F00638"/>
    <w:rsid w:val="00F018BF"/>
    <w:rsid w:val="00F031B3"/>
    <w:rsid w:val="00F0358B"/>
    <w:rsid w:val="00F06652"/>
    <w:rsid w:val="00F0705F"/>
    <w:rsid w:val="00F076F9"/>
    <w:rsid w:val="00F15EDD"/>
    <w:rsid w:val="00F20A7F"/>
    <w:rsid w:val="00F20E0F"/>
    <w:rsid w:val="00F2212C"/>
    <w:rsid w:val="00F26B36"/>
    <w:rsid w:val="00F300CB"/>
    <w:rsid w:val="00F32CCE"/>
    <w:rsid w:val="00F331AE"/>
    <w:rsid w:val="00F33EB0"/>
    <w:rsid w:val="00F34398"/>
    <w:rsid w:val="00F35915"/>
    <w:rsid w:val="00F35BA1"/>
    <w:rsid w:val="00F365F7"/>
    <w:rsid w:val="00F43825"/>
    <w:rsid w:val="00F544A3"/>
    <w:rsid w:val="00F54848"/>
    <w:rsid w:val="00F64458"/>
    <w:rsid w:val="00F64BE7"/>
    <w:rsid w:val="00F70F21"/>
    <w:rsid w:val="00F71F43"/>
    <w:rsid w:val="00F75099"/>
    <w:rsid w:val="00F75BAA"/>
    <w:rsid w:val="00F77735"/>
    <w:rsid w:val="00F805A9"/>
    <w:rsid w:val="00F80F95"/>
    <w:rsid w:val="00F84A89"/>
    <w:rsid w:val="00F84E49"/>
    <w:rsid w:val="00F85299"/>
    <w:rsid w:val="00F902FC"/>
    <w:rsid w:val="00F90B33"/>
    <w:rsid w:val="00F918E8"/>
    <w:rsid w:val="00F9203F"/>
    <w:rsid w:val="00F95016"/>
    <w:rsid w:val="00F95125"/>
    <w:rsid w:val="00F958AA"/>
    <w:rsid w:val="00F969AF"/>
    <w:rsid w:val="00FA3CB9"/>
    <w:rsid w:val="00FA590D"/>
    <w:rsid w:val="00FA681C"/>
    <w:rsid w:val="00FA7586"/>
    <w:rsid w:val="00FB097B"/>
    <w:rsid w:val="00FB3770"/>
    <w:rsid w:val="00FB4713"/>
    <w:rsid w:val="00FB6ECB"/>
    <w:rsid w:val="00FB7229"/>
    <w:rsid w:val="00FB7292"/>
    <w:rsid w:val="00FB7506"/>
    <w:rsid w:val="00FB76F8"/>
    <w:rsid w:val="00FC0D15"/>
    <w:rsid w:val="00FC1716"/>
    <w:rsid w:val="00FC1DFD"/>
    <w:rsid w:val="00FC4D02"/>
    <w:rsid w:val="00FC5D2D"/>
    <w:rsid w:val="00FD0ACB"/>
    <w:rsid w:val="00FD0E7A"/>
    <w:rsid w:val="00FD210A"/>
    <w:rsid w:val="00FD52DF"/>
    <w:rsid w:val="00FD5DD9"/>
    <w:rsid w:val="00FD5FA0"/>
    <w:rsid w:val="00FE28B4"/>
    <w:rsid w:val="00FE3005"/>
    <w:rsid w:val="00FE5AD3"/>
    <w:rsid w:val="00FF10F1"/>
    <w:rsid w:val="00FF54BD"/>
    <w:rsid w:val="00FF72BF"/>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8A757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A5"/>
    <w:rPr>
      <w:rFonts w:ascii="Times New Roman" w:eastAsia="Times New Roman" w:hAnsi="Times New Roman" w:cs="Times New Roman"/>
    </w:rPr>
  </w:style>
  <w:style w:type="paragraph" w:styleId="Heading1">
    <w:name w:val="heading 1"/>
    <w:basedOn w:val="Normal"/>
    <w:next w:val="Normal"/>
    <w:link w:val="Heading1Char"/>
    <w:uiPriority w:val="9"/>
    <w:qFormat/>
    <w:rsid w:val="00B815A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815A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15A5"/>
    <w:rPr>
      <w:color w:val="0000FF"/>
      <w:u w:val="single"/>
    </w:rPr>
  </w:style>
  <w:style w:type="paragraph" w:styleId="Header">
    <w:name w:val="header"/>
    <w:basedOn w:val="Normal"/>
    <w:link w:val="HeaderChar"/>
    <w:rsid w:val="00B815A5"/>
    <w:pPr>
      <w:tabs>
        <w:tab w:val="center" w:pos="4320"/>
        <w:tab w:val="right" w:pos="8640"/>
      </w:tabs>
    </w:pPr>
  </w:style>
  <w:style w:type="character" w:customStyle="1" w:styleId="HeaderChar">
    <w:name w:val="Header Char"/>
    <w:basedOn w:val="DefaultParagraphFont"/>
    <w:link w:val="Header"/>
    <w:rsid w:val="00B815A5"/>
    <w:rPr>
      <w:rFonts w:ascii="Times New Roman" w:eastAsia="Times New Roman" w:hAnsi="Times New Roman" w:cs="Times New Roman"/>
    </w:rPr>
  </w:style>
  <w:style w:type="paragraph" w:styleId="ListParagraph">
    <w:name w:val="List Paragraph"/>
    <w:basedOn w:val="Normal"/>
    <w:uiPriority w:val="34"/>
    <w:qFormat/>
    <w:rsid w:val="00B815A5"/>
    <w:pPr>
      <w:ind w:left="720"/>
    </w:pPr>
  </w:style>
  <w:style w:type="paragraph" w:styleId="Title">
    <w:name w:val="Title"/>
    <w:basedOn w:val="Normal"/>
    <w:next w:val="Normal"/>
    <w:link w:val="TitleChar"/>
    <w:uiPriority w:val="10"/>
    <w:qFormat/>
    <w:rsid w:val="00B815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15A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815A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815A5"/>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6C3330"/>
  </w:style>
  <w:style w:type="paragraph" w:styleId="BalloonText">
    <w:name w:val="Balloon Text"/>
    <w:basedOn w:val="Normal"/>
    <w:link w:val="BalloonTextChar"/>
    <w:uiPriority w:val="99"/>
    <w:semiHidden/>
    <w:unhideWhenUsed/>
    <w:rsid w:val="00C65B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B79"/>
    <w:rPr>
      <w:rFonts w:ascii="Segoe UI" w:eastAsia="Times New Roman" w:hAnsi="Segoe UI" w:cs="Segoe UI"/>
      <w:sz w:val="18"/>
      <w:szCs w:val="18"/>
    </w:rPr>
  </w:style>
  <w:style w:type="character" w:customStyle="1" w:styleId="apple-converted-space">
    <w:name w:val="apple-converted-space"/>
    <w:basedOn w:val="DefaultParagraphFont"/>
    <w:rsid w:val="00116F1C"/>
  </w:style>
  <w:style w:type="character" w:customStyle="1" w:styleId="highlight">
    <w:name w:val="highlight"/>
    <w:basedOn w:val="DefaultParagraphFont"/>
    <w:rsid w:val="00116F1C"/>
  </w:style>
  <w:style w:type="character" w:styleId="FollowedHyperlink">
    <w:name w:val="FollowedHyperlink"/>
    <w:basedOn w:val="DefaultParagraphFont"/>
    <w:uiPriority w:val="99"/>
    <w:semiHidden/>
    <w:unhideWhenUsed/>
    <w:rsid w:val="00116F1C"/>
    <w:rPr>
      <w:color w:val="800080" w:themeColor="followedHyperlink"/>
      <w:u w:val="single"/>
    </w:rPr>
  </w:style>
  <w:style w:type="table" w:styleId="MediumShading1-Accent1">
    <w:name w:val="Medium Shading 1 Accent 1"/>
    <w:basedOn w:val="TableNormal"/>
    <w:uiPriority w:val="63"/>
    <w:semiHidden/>
    <w:unhideWhenUsed/>
    <w:rsid w:val="006372B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er">
    <w:name w:val="footer"/>
    <w:basedOn w:val="Normal"/>
    <w:link w:val="FooterChar"/>
    <w:uiPriority w:val="99"/>
    <w:unhideWhenUsed/>
    <w:rsid w:val="00361C8E"/>
    <w:pPr>
      <w:tabs>
        <w:tab w:val="center" w:pos="4680"/>
        <w:tab w:val="right" w:pos="9360"/>
      </w:tabs>
    </w:pPr>
  </w:style>
  <w:style w:type="character" w:customStyle="1" w:styleId="FooterChar">
    <w:name w:val="Footer Char"/>
    <w:basedOn w:val="DefaultParagraphFont"/>
    <w:link w:val="Footer"/>
    <w:uiPriority w:val="99"/>
    <w:rsid w:val="00361C8E"/>
    <w:rPr>
      <w:rFonts w:ascii="Times New Roman" w:eastAsia="Times New Roman" w:hAnsi="Times New Roman" w:cs="Times New Roman"/>
    </w:rPr>
  </w:style>
  <w:style w:type="character" w:styleId="PageNumber">
    <w:name w:val="page number"/>
    <w:basedOn w:val="DefaultParagraphFont"/>
    <w:uiPriority w:val="99"/>
    <w:semiHidden/>
    <w:unhideWhenUsed/>
    <w:rsid w:val="00361C8E"/>
  </w:style>
  <w:style w:type="paragraph" w:styleId="NoSpacing">
    <w:name w:val="No Spacing"/>
    <w:uiPriority w:val="1"/>
    <w:qFormat/>
    <w:rsid w:val="008D5C15"/>
  </w:style>
  <w:style w:type="character" w:styleId="CommentReference">
    <w:name w:val="annotation reference"/>
    <w:basedOn w:val="DefaultParagraphFont"/>
    <w:uiPriority w:val="99"/>
    <w:semiHidden/>
    <w:unhideWhenUsed/>
    <w:rsid w:val="00910143"/>
    <w:rPr>
      <w:sz w:val="16"/>
      <w:szCs w:val="16"/>
    </w:rPr>
  </w:style>
  <w:style w:type="paragraph" w:styleId="CommentText">
    <w:name w:val="annotation text"/>
    <w:basedOn w:val="Normal"/>
    <w:link w:val="CommentTextChar"/>
    <w:uiPriority w:val="99"/>
    <w:semiHidden/>
    <w:unhideWhenUsed/>
    <w:rsid w:val="00910143"/>
    <w:rPr>
      <w:sz w:val="20"/>
      <w:szCs w:val="20"/>
    </w:rPr>
  </w:style>
  <w:style w:type="character" w:customStyle="1" w:styleId="CommentTextChar">
    <w:name w:val="Comment Text Char"/>
    <w:basedOn w:val="DefaultParagraphFont"/>
    <w:link w:val="CommentText"/>
    <w:uiPriority w:val="99"/>
    <w:semiHidden/>
    <w:rsid w:val="009101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0143"/>
    <w:rPr>
      <w:b/>
      <w:bCs/>
    </w:rPr>
  </w:style>
  <w:style w:type="character" w:customStyle="1" w:styleId="CommentSubjectChar">
    <w:name w:val="Comment Subject Char"/>
    <w:basedOn w:val="CommentTextChar"/>
    <w:link w:val="CommentSubject"/>
    <w:uiPriority w:val="99"/>
    <w:semiHidden/>
    <w:rsid w:val="00910143"/>
    <w:rPr>
      <w:rFonts w:ascii="Times New Roman" w:eastAsia="Times New Roman" w:hAnsi="Times New Roman" w:cs="Times New Roman"/>
      <w:b/>
      <w:bCs/>
      <w:sz w:val="20"/>
      <w:szCs w:val="20"/>
    </w:rPr>
  </w:style>
  <w:style w:type="character" w:styleId="UnresolvedMention">
    <w:name w:val="Unresolved Mention"/>
    <w:basedOn w:val="DefaultParagraphFont"/>
    <w:uiPriority w:val="99"/>
    <w:rsid w:val="008F3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2388">
      <w:bodyDiv w:val="1"/>
      <w:marLeft w:val="0"/>
      <w:marRight w:val="0"/>
      <w:marTop w:val="0"/>
      <w:marBottom w:val="0"/>
      <w:divBdr>
        <w:top w:val="none" w:sz="0" w:space="0" w:color="auto"/>
        <w:left w:val="none" w:sz="0" w:space="0" w:color="auto"/>
        <w:bottom w:val="none" w:sz="0" w:space="0" w:color="auto"/>
        <w:right w:val="none" w:sz="0" w:space="0" w:color="auto"/>
      </w:divBdr>
    </w:div>
    <w:div w:id="27684335">
      <w:bodyDiv w:val="1"/>
      <w:marLeft w:val="0"/>
      <w:marRight w:val="0"/>
      <w:marTop w:val="0"/>
      <w:marBottom w:val="0"/>
      <w:divBdr>
        <w:top w:val="none" w:sz="0" w:space="0" w:color="auto"/>
        <w:left w:val="none" w:sz="0" w:space="0" w:color="auto"/>
        <w:bottom w:val="none" w:sz="0" w:space="0" w:color="auto"/>
        <w:right w:val="none" w:sz="0" w:space="0" w:color="auto"/>
      </w:divBdr>
    </w:div>
    <w:div w:id="179664852">
      <w:bodyDiv w:val="1"/>
      <w:marLeft w:val="0"/>
      <w:marRight w:val="0"/>
      <w:marTop w:val="0"/>
      <w:marBottom w:val="0"/>
      <w:divBdr>
        <w:top w:val="none" w:sz="0" w:space="0" w:color="auto"/>
        <w:left w:val="none" w:sz="0" w:space="0" w:color="auto"/>
        <w:bottom w:val="none" w:sz="0" w:space="0" w:color="auto"/>
        <w:right w:val="none" w:sz="0" w:space="0" w:color="auto"/>
      </w:divBdr>
    </w:div>
    <w:div w:id="341010145">
      <w:bodyDiv w:val="1"/>
      <w:marLeft w:val="0"/>
      <w:marRight w:val="0"/>
      <w:marTop w:val="0"/>
      <w:marBottom w:val="0"/>
      <w:divBdr>
        <w:top w:val="none" w:sz="0" w:space="0" w:color="auto"/>
        <w:left w:val="none" w:sz="0" w:space="0" w:color="auto"/>
        <w:bottom w:val="none" w:sz="0" w:space="0" w:color="auto"/>
        <w:right w:val="none" w:sz="0" w:space="0" w:color="auto"/>
      </w:divBdr>
    </w:div>
    <w:div w:id="440536468">
      <w:bodyDiv w:val="1"/>
      <w:marLeft w:val="0"/>
      <w:marRight w:val="0"/>
      <w:marTop w:val="0"/>
      <w:marBottom w:val="0"/>
      <w:divBdr>
        <w:top w:val="none" w:sz="0" w:space="0" w:color="auto"/>
        <w:left w:val="none" w:sz="0" w:space="0" w:color="auto"/>
        <w:bottom w:val="none" w:sz="0" w:space="0" w:color="auto"/>
        <w:right w:val="none" w:sz="0" w:space="0" w:color="auto"/>
      </w:divBdr>
    </w:div>
    <w:div w:id="444545798">
      <w:bodyDiv w:val="1"/>
      <w:marLeft w:val="0"/>
      <w:marRight w:val="0"/>
      <w:marTop w:val="0"/>
      <w:marBottom w:val="0"/>
      <w:divBdr>
        <w:top w:val="none" w:sz="0" w:space="0" w:color="auto"/>
        <w:left w:val="none" w:sz="0" w:space="0" w:color="auto"/>
        <w:bottom w:val="none" w:sz="0" w:space="0" w:color="auto"/>
        <w:right w:val="none" w:sz="0" w:space="0" w:color="auto"/>
      </w:divBdr>
      <w:divsChild>
        <w:div w:id="765882433">
          <w:marLeft w:val="0"/>
          <w:marRight w:val="0"/>
          <w:marTop w:val="0"/>
          <w:marBottom w:val="0"/>
          <w:divBdr>
            <w:top w:val="none" w:sz="0" w:space="0" w:color="auto"/>
            <w:left w:val="none" w:sz="0" w:space="0" w:color="auto"/>
            <w:bottom w:val="none" w:sz="0" w:space="0" w:color="auto"/>
            <w:right w:val="none" w:sz="0" w:space="0" w:color="auto"/>
          </w:divBdr>
        </w:div>
        <w:div w:id="487407000">
          <w:marLeft w:val="0"/>
          <w:marRight w:val="0"/>
          <w:marTop w:val="0"/>
          <w:marBottom w:val="0"/>
          <w:divBdr>
            <w:top w:val="none" w:sz="0" w:space="0" w:color="auto"/>
            <w:left w:val="none" w:sz="0" w:space="0" w:color="auto"/>
            <w:bottom w:val="none" w:sz="0" w:space="0" w:color="auto"/>
            <w:right w:val="none" w:sz="0" w:space="0" w:color="auto"/>
          </w:divBdr>
        </w:div>
      </w:divsChild>
    </w:div>
    <w:div w:id="469905374">
      <w:bodyDiv w:val="1"/>
      <w:marLeft w:val="0"/>
      <w:marRight w:val="0"/>
      <w:marTop w:val="0"/>
      <w:marBottom w:val="0"/>
      <w:divBdr>
        <w:top w:val="none" w:sz="0" w:space="0" w:color="auto"/>
        <w:left w:val="none" w:sz="0" w:space="0" w:color="auto"/>
        <w:bottom w:val="none" w:sz="0" w:space="0" w:color="auto"/>
        <w:right w:val="none" w:sz="0" w:space="0" w:color="auto"/>
      </w:divBdr>
      <w:divsChild>
        <w:div w:id="119912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1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7370">
      <w:bodyDiv w:val="1"/>
      <w:marLeft w:val="0"/>
      <w:marRight w:val="0"/>
      <w:marTop w:val="0"/>
      <w:marBottom w:val="0"/>
      <w:divBdr>
        <w:top w:val="none" w:sz="0" w:space="0" w:color="auto"/>
        <w:left w:val="none" w:sz="0" w:space="0" w:color="auto"/>
        <w:bottom w:val="none" w:sz="0" w:space="0" w:color="auto"/>
        <w:right w:val="none" w:sz="0" w:space="0" w:color="auto"/>
      </w:divBdr>
    </w:div>
    <w:div w:id="617106610">
      <w:bodyDiv w:val="1"/>
      <w:marLeft w:val="0"/>
      <w:marRight w:val="0"/>
      <w:marTop w:val="0"/>
      <w:marBottom w:val="0"/>
      <w:divBdr>
        <w:top w:val="none" w:sz="0" w:space="0" w:color="auto"/>
        <w:left w:val="none" w:sz="0" w:space="0" w:color="auto"/>
        <w:bottom w:val="none" w:sz="0" w:space="0" w:color="auto"/>
        <w:right w:val="none" w:sz="0" w:space="0" w:color="auto"/>
      </w:divBdr>
    </w:div>
    <w:div w:id="658925742">
      <w:bodyDiv w:val="1"/>
      <w:marLeft w:val="0"/>
      <w:marRight w:val="0"/>
      <w:marTop w:val="0"/>
      <w:marBottom w:val="0"/>
      <w:divBdr>
        <w:top w:val="none" w:sz="0" w:space="0" w:color="auto"/>
        <w:left w:val="none" w:sz="0" w:space="0" w:color="auto"/>
        <w:bottom w:val="none" w:sz="0" w:space="0" w:color="auto"/>
        <w:right w:val="none" w:sz="0" w:space="0" w:color="auto"/>
      </w:divBdr>
    </w:div>
    <w:div w:id="672688968">
      <w:bodyDiv w:val="1"/>
      <w:marLeft w:val="0"/>
      <w:marRight w:val="0"/>
      <w:marTop w:val="0"/>
      <w:marBottom w:val="0"/>
      <w:divBdr>
        <w:top w:val="none" w:sz="0" w:space="0" w:color="auto"/>
        <w:left w:val="none" w:sz="0" w:space="0" w:color="auto"/>
        <w:bottom w:val="none" w:sz="0" w:space="0" w:color="auto"/>
        <w:right w:val="none" w:sz="0" w:space="0" w:color="auto"/>
      </w:divBdr>
    </w:div>
    <w:div w:id="823858688">
      <w:bodyDiv w:val="1"/>
      <w:marLeft w:val="0"/>
      <w:marRight w:val="0"/>
      <w:marTop w:val="0"/>
      <w:marBottom w:val="0"/>
      <w:divBdr>
        <w:top w:val="none" w:sz="0" w:space="0" w:color="auto"/>
        <w:left w:val="none" w:sz="0" w:space="0" w:color="auto"/>
        <w:bottom w:val="none" w:sz="0" w:space="0" w:color="auto"/>
        <w:right w:val="none" w:sz="0" w:space="0" w:color="auto"/>
      </w:divBdr>
    </w:div>
    <w:div w:id="887496813">
      <w:bodyDiv w:val="1"/>
      <w:marLeft w:val="0"/>
      <w:marRight w:val="0"/>
      <w:marTop w:val="0"/>
      <w:marBottom w:val="0"/>
      <w:divBdr>
        <w:top w:val="none" w:sz="0" w:space="0" w:color="auto"/>
        <w:left w:val="none" w:sz="0" w:space="0" w:color="auto"/>
        <w:bottom w:val="none" w:sz="0" w:space="0" w:color="auto"/>
        <w:right w:val="none" w:sz="0" w:space="0" w:color="auto"/>
      </w:divBdr>
    </w:div>
    <w:div w:id="930547761">
      <w:bodyDiv w:val="1"/>
      <w:marLeft w:val="0"/>
      <w:marRight w:val="0"/>
      <w:marTop w:val="0"/>
      <w:marBottom w:val="0"/>
      <w:divBdr>
        <w:top w:val="none" w:sz="0" w:space="0" w:color="auto"/>
        <w:left w:val="none" w:sz="0" w:space="0" w:color="auto"/>
        <w:bottom w:val="none" w:sz="0" w:space="0" w:color="auto"/>
        <w:right w:val="none" w:sz="0" w:space="0" w:color="auto"/>
      </w:divBdr>
    </w:div>
    <w:div w:id="949893711">
      <w:bodyDiv w:val="1"/>
      <w:marLeft w:val="0"/>
      <w:marRight w:val="0"/>
      <w:marTop w:val="0"/>
      <w:marBottom w:val="0"/>
      <w:divBdr>
        <w:top w:val="none" w:sz="0" w:space="0" w:color="auto"/>
        <w:left w:val="none" w:sz="0" w:space="0" w:color="auto"/>
        <w:bottom w:val="none" w:sz="0" w:space="0" w:color="auto"/>
        <w:right w:val="none" w:sz="0" w:space="0" w:color="auto"/>
      </w:divBdr>
      <w:divsChild>
        <w:div w:id="1770392779">
          <w:marLeft w:val="0"/>
          <w:marRight w:val="0"/>
          <w:marTop w:val="0"/>
          <w:marBottom w:val="0"/>
          <w:divBdr>
            <w:top w:val="none" w:sz="0" w:space="0" w:color="auto"/>
            <w:left w:val="none" w:sz="0" w:space="0" w:color="auto"/>
            <w:bottom w:val="none" w:sz="0" w:space="0" w:color="auto"/>
            <w:right w:val="none" w:sz="0" w:space="0" w:color="auto"/>
          </w:divBdr>
        </w:div>
        <w:div w:id="1296447166">
          <w:marLeft w:val="0"/>
          <w:marRight w:val="0"/>
          <w:marTop w:val="0"/>
          <w:marBottom w:val="0"/>
          <w:divBdr>
            <w:top w:val="none" w:sz="0" w:space="0" w:color="auto"/>
            <w:left w:val="none" w:sz="0" w:space="0" w:color="auto"/>
            <w:bottom w:val="none" w:sz="0" w:space="0" w:color="auto"/>
            <w:right w:val="none" w:sz="0" w:space="0" w:color="auto"/>
          </w:divBdr>
        </w:div>
      </w:divsChild>
    </w:div>
    <w:div w:id="1075055959">
      <w:bodyDiv w:val="1"/>
      <w:marLeft w:val="0"/>
      <w:marRight w:val="0"/>
      <w:marTop w:val="0"/>
      <w:marBottom w:val="0"/>
      <w:divBdr>
        <w:top w:val="none" w:sz="0" w:space="0" w:color="auto"/>
        <w:left w:val="none" w:sz="0" w:space="0" w:color="auto"/>
        <w:bottom w:val="none" w:sz="0" w:space="0" w:color="auto"/>
        <w:right w:val="none" w:sz="0" w:space="0" w:color="auto"/>
      </w:divBdr>
    </w:div>
    <w:div w:id="1168593627">
      <w:bodyDiv w:val="1"/>
      <w:marLeft w:val="0"/>
      <w:marRight w:val="0"/>
      <w:marTop w:val="0"/>
      <w:marBottom w:val="0"/>
      <w:divBdr>
        <w:top w:val="none" w:sz="0" w:space="0" w:color="auto"/>
        <w:left w:val="none" w:sz="0" w:space="0" w:color="auto"/>
        <w:bottom w:val="none" w:sz="0" w:space="0" w:color="auto"/>
        <w:right w:val="none" w:sz="0" w:space="0" w:color="auto"/>
      </w:divBdr>
      <w:divsChild>
        <w:div w:id="6643927">
          <w:blockQuote w:val="1"/>
          <w:marLeft w:val="480"/>
          <w:marRight w:val="720"/>
          <w:marTop w:val="0"/>
          <w:marBottom w:val="0"/>
          <w:divBdr>
            <w:top w:val="none" w:sz="0" w:space="0" w:color="auto"/>
            <w:left w:val="none" w:sz="0" w:space="0" w:color="auto"/>
            <w:bottom w:val="none" w:sz="0" w:space="0" w:color="auto"/>
            <w:right w:val="none" w:sz="0" w:space="0" w:color="auto"/>
          </w:divBdr>
          <w:divsChild>
            <w:div w:id="596793620">
              <w:marLeft w:val="0"/>
              <w:marRight w:val="0"/>
              <w:marTop w:val="0"/>
              <w:marBottom w:val="0"/>
              <w:divBdr>
                <w:top w:val="none" w:sz="0" w:space="0" w:color="auto"/>
                <w:left w:val="none" w:sz="0" w:space="0" w:color="auto"/>
                <w:bottom w:val="none" w:sz="0" w:space="0" w:color="auto"/>
                <w:right w:val="none" w:sz="0" w:space="0" w:color="auto"/>
              </w:divBdr>
              <w:divsChild>
                <w:div w:id="356079429">
                  <w:marLeft w:val="0"/>
                  <w:marRight w:val="0"/>
                  <w:marTop w:val="0"/>
                  <w:marBottom w:val="0"/>
                  <w:divBdr>
                    <w:top w:val="none" w:sz="0" w:space="0" w:color="auto"/>
                    <w:left w:val="none" w:sz="0" w:space="0" w:color="auto"/>
                    <w:bottom w:val="none" w:sz="0" w:space="0" w:color="auto"/>
                    <w:right w:val="none" w:sz="0" w:space="0" w:color="auto"/>
                  </w:divBdr>
                  <w:divsChild>
                    <w:div w:id="938410161">
                      <w:marLeft w:val="0"/>
                      <w:marRight w:val="0"/>
                      <w:marTop w:val="0"/>
                      <w:marBottom w:val="0"/>
                      <w:divBdr>
                        <w:top w:val="none" w:sz="0" w:space="0" w:color="auto"/>
                        <w:left w:val="none" w:sz="0" w:space="0" w:color="auto"/>
                        <w:bottom w:val="none" w:sz="0" w:space="0" w:color="auto"/>
                        <w:right w:val="none" w:sz="0" w:space="0" w:color="auto"/>
                      </w:divBdr>
                      <w:divsChild>
                        <w:div w:id="25911471">
                          <w:marLeft w:val="0"/>
                          <w:marRight w:val="0"/>
                          <w:marTop w:val="0"/>
                          <w:marBottom w:val="0"/>
                          <w:divBdr>
                            <w:top w:val="none" w:sz="0" w:space="0" w:color="auto"/>
                            <w:left w:val="none" w:sz="0" w:space="0" w:color="auto"/>
                            <w:bottom w:val="none" w:sz="0" w:space="0" w:color="auto"/>
                            <w:right w:val="none" w:sz="0" w:space="0" w:color="auto"/>
                          </w:divBdr>
                          <w:divsChild>
                            <w:div w:id="2025980494">
                              <w:marLeft w:val="0"/>
                              <w:marRight w:val="0"/>
                              <w:marTop w:val="0"/>
                              <w:marBottom w:val="0"/>
                              <w:divBdr>
                                <w:top w:val="none" w:sz="0" w:space="0" w:color="auto"/>
                                <w:left w:val="none" w:sz="0" w:space="0" w:color="auto"/>
                                <w:bottom w:val="none" w:sz="0" w:space="0" w:color="auto"/>
                                <w:right w:val="none" w:sz="0" w:space="0" w:color="auto"/>
                              </w:divBdr>
                              <w:divsChild>
                                <w:div w:id="151289284">
                                  <w:marLeft w:val="0"/>
                                  <w:marRight w:val="0"/>
                                  <w:marTop w:val="0"/>
                                  <w:marBottom w:val="0"/>
                                  <w:divBdr>
                                    <w:top w:val="none" w:sz="0" w:space="0" w:color="auto"/>
                                    <w:left w:val="none" w:sz="0" w:space="0" w:color="auto"/>
                                    <w:bottom w:val="none" w:sz="0" w:space="0" w:color="auto"/>
                                    <w:right w:val="none" w:sz="0" w:space="0" w:color="auto"/>
                                  </w:divBdr>
                                  <w:divsChild>
                                    <w:div w:id="1014572158">
                                      <w:marLeft w:val="0"/>
                                      <w:marRight w:val="0"/>
                                      <w:marTop w:val="0"/>
                                      <w:marBottom w:val="0"/>
                                      <w:divBdr>
                                        <w:top w:val="none" w:sz="0" w:space="0" w:color="auto"/>
                                        <w:left w:val="none" w:sz="0" w:space="0" w:color="auto"/>
                                        <w:bottom w:val="none" w:sz="0" w:space="0" w:color="auto"/>
                                        <w:right w:val="none" w:sz="0" w:space="0" w:color="auto"/>
                                      </w:divBdr>
                                      <w:divsChild>
                                        <w:div w:id="99377047">
                                          <w:marLeft w:val="0"/>
                                          <w:marRight w:val="0"/>
                                          <w:marTop w:val="0"/>
                                          <w:marBottom w:val="0"/>
                                          <w:divBdr>
                                            <w:top w:val="none" w:sz="0" w:space="0" w:color="auto"/>
                                            <w:left w:val="none" w:sz="0" w:space="0" w:color="auto"/>
                                            <w:bottom w:val="none" w:sz="0" w:space="0" w:color="auto"/>
                                            <w:right w:val="none" w:sz="0" w:space="0" w:color="auto"/>
                                          </w:divBdr>
                                          <w:divsChild>
                                            <w:div w:id="1266040022">
                                              <w:marLeft w:val="0"/>
                                              <w:marRight w:val="0"/>
                                              <w:marTop w:val="0"/>
                                              <w:marBottom w:val="0"/>
                                              <w:divBdr>
                                                <w:top w:val="none" w:sz="0" w:space="0" w:color="auto"/>
                                                <w:left w:val="none" w:sz="0" w:space="0" w:color="auto"/>
                                                <w:bottom w:val="none" w:sz="0" w:space="0" w:color="auto"/>
                                                <w:right w:val="none" w:sz="0" w:space="0" w:color="auto"/>
                                              </w:divBdr>
                                              <w:divsChild>
                                                <w:div w:id="890658254">
                                                  <w:marLeft w:val="0"/>
                                                  <w:marRight w:val="0"/>
                                                  <w:marTop w:val="0"/>
                                                  <w:marBottom w:val="0"/>
                                                  <w:divBdr>
                                                    <w:top w:val="none" w:sz="0" w:space="0" w:color="auto"/>
                                                    <w:left w:val="none" w:sz="0" w:space="0" w:color="auto"/>
                                                    <w:bottom w:val="none" w:sz="0" w:space="0" w:color="auto"/>
                                                    <w:right w:val="none" w:sz="0" w:space="0" w:color="auto"/>
                                                  </w:divBdr>
                                                  <w:divsChild>
                                                    <w:div w:id="32850553">
                                                      <w:marLeft w:val="0"/>
                                                      <w:marRight w:val="0"/>
                                                      <w:marTop w:val="0"/>
                                                      <w:marBottom w:val="0"/>
                                                      <w:divBdr>
                                                        <w:top w:val="none" w:sz="0" w:space="0" w:color="auto"/>
                                                        <w:left w:val="none" w:sz="0" w:space="0" w:color="auto"/>
                                                        <w:bottom w:val="none" w:sz="0" w:space="0" w:color="auto"/>
                                                        <w:right w:val="none" w:sz="0" w:space="0" w:color="auto"/>
                                                      </w:divBdr>
                                                      <w:divsChild>
                                                        <w:div w:id="1535920994">
                                                          <w:marLeft w:val="0"/>
                                                          <w:marRight w:val="0"/>
                                                          <w:marTop w:val="0"/>
                                                          <w:marBottom w:val="0"/>
                                                          <w:divBdr>
                                                            <w:top w:val="none" w:sz="0" w:space="0" w:color="auto"/>
                                                            <w:left w:val="none" w:sz="0" w:space="0" w:color="auto"/>
                                                            <w:bottom w:val="none" w:sz="0" w:space="0" w:color="auto"/>
                                                            <w:right w:val="none" w:sz="0" w:space="0" w:color="auto"/>
                                                          </w:divBdr>
                                                          <w:divsChild>
                                                            <w:div w:id="961964208">
                                                              <w:marLeft w:val="0"/>
                                                              <w:marRight w:val="0"/>
                                                              <w:marTop w:val="0"/>
                                                              <w:marBottom w:val="0"/>
                                                              <w:divBdr>
                                                                <w:top w:val="none" w:sz="0" w:space="0" w:color="auto"/>
                                                                <w:left w:val="none" w:sz="0" w:space="0" w:color="auto"/>
                                                                <w:bottom w:val="none" w:sz="0" w:space="0" w:color="auto"/>
                                                                <w:right w:val="none" w:sz="0" w:space="0" w:color="auto"/>
                                                              </w:divBdr>
                                                              <w:divsChild>
                                                                <w:div w:id="1926108333">
                                                                  <w:marLeft w:val="0"/>
                                                                  <w:marRight w:val="0"/>
                                                                  <w:marTop w:val="0"/>
                                                                  <w:marBottom w:val="0"/>
                                                                  <w:divBdr>
                                                                    <w:top w:val="none" w:sz="0" w:space="0" w:color="auto"/>
                                                                    <w:left w:val="none" w:sz="0" w:space="0" w:color="auto"/>
                                                                    <w:bottom w:val="none" w:sz="0" w:space="0" w:color="auto"/>
                                                                    <w:right w:val="none" w:sz="0" w:space="0" w:color="auto"/>
                                                                  </w:divBdr>
                                                                  <w:divsChild>
                                                                    <w:div w:id="217590143">
                                                                      <w:marLeft w:val="0"/>
                                                                      <w:marRight w:val="0"/>
                                                                      <w:marTop w:val="0"/>
                                                                      <w:marBottom w:val="0"/>
                                                                      <w:divBdr>
                                                                        <w:top w:val="none" w:sz="0" w:space="0" w:color="auto"/>
                                                                        <w:left w:val="none" w:sz="0" w:space="0" w:color="auto"/>
                                                                        <w:bottom w:val="none" w:sz="0" w:space="0" w:color="auto"/>
                                                                        <w:right w:val="none" w:sz="0" w:space="0" w:color="auto"/>
                                                                      </w:divBdr>
                                                                      <w:divsChild>
                                                                        <w:div w:id="1102798091">
                                                                          <w:marLeft w:val="0"/>
                                                                          <w:marRight w:val="0"/>
                                                                          <w:marTop w:val="0"/>
                                                                          <w:marBottom w:val="0"/>
                                                                          <w:divBdr>
                                                                            <w:top w:val="none" w:sz="0" w:space="0" w:color="auto"/>
                                                                            <w:left w:val="none" w:sz="0" w:space="0" w:color="auto"/>
                                                                            <w:bottom w:val="none" w:sz="0" w:space="0" w:color="auto"/>
                                                                            <w:right w:val="none" w:sz="0" w:space="0" w:color="auto"/>
                                                                          </w:divBdr>
                                                                          <w:divsChild>
                                                                            <w:div w:id="2110194960">
                                                                              <w:marLeft w:val="0"/>
                                                                              <w:marRight w:val="0"/>
                                                                              <w:marTop w:val="0"/>
                                                                              <w:marBottom w:val="0"/>
                                                                              <w:divBdr>
                                                                                <w:top w:val="none" w:sz="0" w:space="0" w:color="auto"/>
                                                                                <w:left w:val="none" w:sz="0" w:space="0" w:color="auto"/>
                                                                                <w:bottom w:val="none" w:sz="0" w:space="0" w:color="auto"/>
                                                                                <w:right w:val="none" w:sz="0" w:space="0" w:color="auto"/>
                                                                              </w:divBdr>
                                                                              <w:divsChild>
                                                                                <w:div w:id="1517380718">
                                                                                  <w:marLeft w:val="0"/>
                                                                                  <w:marRight w:val="0"/>
                                                                                  <w:marTop w:val="0"/>
                                                                                  <w:marBottom w:val="0"/>
                                                                                  <w:divBdr>
                                                                                    <w:top w:val="none" w:sz="0" w:space="0" w:color="auto"/>
                                                                                    <w:left w:val="none" w:sz="0" w:space="0" w:color="auto"/>
                                                                                    <w:bottom w:val="none" w:sz="0" w:space="0" w:color="auto"/>
                                                                                    <w:right w:val="none" w:sz="0" w:space="0" w:color="auto"/>
                                                                                  </w:divBdr>
                                                                                  <w:divsChild>
                                                                                    <w:div w:id="323433595">
                                                                                      <w:marLeft w:val="0"/>
                                                                                      <w:marRight w:val="0"/>
                                                                                      <w:marTop w:val="0"/>
                                                                                      <w:marBottom w:val="0"/>
                                                                                      <w:divBdr>
                                                                                        <w:top w:val="none" w:sz="0" w:space="0" w:color="auto"/>
                                                                                        <w:left w:val="none" w:sz="0" w:space="0" w:color="auto"/>
                                                                                        <w:bottom w:val="none" w:sz="0" w:space="0" w:color="auto"/>
                                                                                        <w:right w:val="none" w:sz="0" w:space="0" w:color="auto"/>
                                                                                      </w:divBdr>
                                                                                      <w:divsChild>
                                                                                        <w:div w:id="1281760956">
                                                                                          <w:marLeft w:val="0"/>
                                                                                          <w:marRight w:val="0"/>
                                                                                          <w:marTop w:val="0"/>
                                                                                          <w:marBottom w:val="0"/>
                                                                                          <w:divBdr>
                                                                                            <w:top w:val="none" w:sz="0" w:space="0" w:color="auto"/>
                                                                                            <w:left w:val="none" w:sz="0" w:space="0" w:color="auto"/>
                                                                                            <w:bottom w:val="none" w:sz="0" w:space="0" w:color="auto"/>
                                                                                            <w:right w:val="none" w:sz="0" w:space="0" w:color="auto"/>
                                                                                          </w:divBdr>
                                                                                          <w:divsChild>
                                                                                            <w:div w:id="441726501">
                                                                                              <w:marLeft w:val="0"/>
                                                                                              <w:marRight w:val="0"/>
                                                                                              <w:marTop w:val="0"/>
                                                                                              <w:marBottom w:val="0"/>
                                                                                              <w:divBdr>
                                                                                                <w:top w:val="none" w:sz="0" w:space="0" w:color="auto"/>
                                                                                                <w:left w:val="none" w:sz="0" w:space="0" w:color="auto"/>
                                                                                                <w:bottom w:val="none" w:sz="0" w:space="0" w:color="auto"/>
                                                                                                <w:right w:val="none" w:sz="0" w:space="0" w:color="auto"/>
                                                                                              </w:divBdr>
                                                                                              <w:divsChild>
                                                                                                <w:div w:id="528833613">
                                                                                                  <w:marLeft w:val="0"/>
                                                                                                  <w:marRight w:val="0"/>
                                                                                                  <w:marTop w:val="0"/>
                                                                                                  <w:marBottom w:val="0"/>
                                                                                                  <w:divBdr>
                                                                                                    <w:top w:val="none" w:sz="0" w:space="0" w:color="auto"/>
                                                                                                    <w:left w:val="none" w:sz="0" w:space="0" w:color="auto"/>
                                                                                                    <w:bottom w:val="none" w:sz="0" w:space="0" w:color="auto"/>
                                                                                                    <w:right w:val="none" w:sz="0" w:space="0" w:color="auto"/>
                                                                                                  </w:divBdr>
                                                                                                  <w:divsChild>
                                                                                                    <w:div w:id="536164473">
                                                                                                      <w:marLeft w:val="0"/>
                                                                                                      <w:marRight w:val="0"/>
                                                                                                      <w:marTop w:val="0"/>
                                                                                                      <w:marBottom w:val="0"/>
                                                                                                      <w:divBdr>
                                                                                                        <w:top w:val="none" w:sz="0" w:space="0" w:color="auto"/>
                                                                                                        <w:left w:val="none" w:sz="0" w:space="0" w:color="auto"/>
                                                                                                        <w:bottom w:val="none" w:sz="0" w:space="0" w:color="auto"/>
                                                                                                        <w:right w:val="none" w:sz="0" w:space="0" w:color="auto"/>
                                                                                                      </w:divBdr>
                                                                                                      <w:divsChild>
                                                                                                        <w:div w:id="1046758122">
                                                                                                          <w:marLeft w:val="0"/>
                                                                                                          <w:marRight w:val="0"/>
                                                                                                          <w:marTop w:val="0"/>
                                                                                                          <w:marBottom w:val="0"/>
                                                                                                          <w:divBdr>
                                                                                                            <w:top w:val="none" w:sz="0" w:space="0" w:color="auto"/>
                                                                                                            <w:left w:val="none" w:sz="0" w:space="0" w:color="auto"/>
                                                                                                            <w:bottom w:val="none" w:sz="0" w:space="0" w:color="auto"/>
                                                                                                            <w:right w:val="none" w:sz="0" w:space="0" w:color="auto"/>
                                                                                                          </w:divBdr>
                                                                                                          <w:divsChild>
                                                                                                            <w:div w:id="2139031184">
                                                                                                              <w:marLeft w:val="0"/>
                                                                                                              <w:marRight w:val="0"/>
                                                                                                              <w:marTop w:val="0"/>
                                                                                                              <w:marBottom w:val="0"/>
                                                                                                              <w:divBdr>
                                                                                                                <w:top w:val="none" w:sz="0" w:space="0" w:color="auto"/>
                                                                                                                <w:left w:val="none" w:sz="0" w:space="0" w:color="auto"/>
                                                                                                                <w:bottom w:val="none" w:sz="0" w:space="0" w:color="auto"/>
                                                                                                                <w:right w:val="none" w:sz="0" w:space="0" w:color="auto"/>
                                                                                                              </w:divBdr>
                                                                                                              <w:divsChild>
                                                                                                                <w:div w:id="226111848">
                                                                                                                  <w:marLeft w:val="0"/>
                                                                                                                  <w:marRight w:val="0"/>
                                                                                                                  <w:marTop w:val="0"/>
                                                                                                                  <w:marBottom w:val="0"/>
                                                                                                                  <w:divBdr>
                                                                                                                    <w:top w:val="none" w:sz="0" w:space="0" w:color="auto"/>
                                                                                                                    <w:left w:val="none" w:sz="0" w:space="0" w:color="auto"/>
                                                                                                                    <w:bottom w:val="none" w:sz="0" w:space="0" w:color="auto"/>
                                                                                                                    <w:right w:val="none" w:sz="0" w:space="0" w:color="auto"/>
                                                                                                                  </w:divBdr>
                                                                                                                  <w:divsChild>
                                                                                                                    <w:div w:id="1306666938">
                                                                                                                      <w:marLeft w:val="0"/>
                                                                                                                      <w:marRight w:val="0"/>
                                                                                                                      <w:marTop w:val="0"/>
                                                                                                                      <w:marBottom w:val="0"/>
                                                                                                                      <w:divBdr>
                                                                                                                        <w:top w:val="none" w:sz="0" w:space="0" w:color="auto"/>
                                                                                                                        <w:left w:val="none" w:sz="0" w:space="0" w:color="auto"/>
                                                                                                                        <w:bottom w:val="none" w:sz="0" w:space="0" w:color="auto"/>
                                                                                                                        <w:right w:val="none" w:sz="0" w:space="0" w:color="auto"/>
                                                                                                                      </w:divBdr>
                                                                                                                      <w:divsChild>
                                                                                                                        <w:div w:id="366876298">
                                                                                                                          <w:marLeft w:val="0"/>
                                                                                                                          <w:marRight w:val="0"/>
                                                                                                                          <w:marTop w:val="0"/>
                                                                                                                          <w:marBottom w:val="0"/>
                                                                                                                          <w:divBdr>
                                                                                                                            <w:top w:val="none" w:sz="0" w:space="0" w:color="auto"/>
                                                                                                                            <w:left w:val="none" w:sz="0" w:space="0" w:color="auto"/>
                                                                                                                            <w:bottom w:val="none" w:sz="0" w:space="0" w:color="auto"/>
                                                                                                                            <w:right w:val="none" w:sz="0" w:space="0" w:color="auto"/>
                                                                                                                          </w:divBdr>
                                                                                                                          <w:divsChild>
                                                                                                                            <w:div w:id="1727683965">
                                                                                                                              <w:marLeft w:val="0"/>
                                                                                                                              <w:marRight w:val="0"/>
                                                                                                                              <w:marTop w:val="0"/>
                                                                                                                              <w:marBottom w:val="0"/>
                                                                                                                              <w:divBdr>
                                                                                                                                <w:top w:val="none" w:sz="0" w:space="0" w:color="auto"/>
                                                                                                                                <w:left w:val="none" w:sz="0" w:space="0" w:color="auto"/>
                                                                                                                                <w:bottom w:val="none" w:sz="0" w:space="0" w:color="auto"/>
                                                                                                                                <w:right w:val="none" w:sz="0" w:space="0" w:color="auto"/>
                                                                                                                              </w:divBdr>
                                                                                                                              <w:divsChild>
                                                                                                                                <w:div w:id="1549416745">
                                                                                                                                  <w:marLeft w:val="0"/>
                                                                                                                                  <w:marRight w:val="0"/>
                                                                                                                                  <w:marTop w:val="0"/>
                                                                                                                                  <w:marBottom w:val="0"/>
                                                                                                                                  <w:divBdr>
                                                                                                                                    <w:top w:val="none" w:sz="0" w:space="0" w:color="auto"/>
                                                                                                                                    <w:left w:val="none" w:sz="0" w:space="0" w:color="auto"/>
                                                                                                                                    <w:bottom w:val="none" w:sz="0" w:space="0" w:color="auto"/>
                                                                                                                                    <w:right w:val="none" w:sz="0" w:space="0" w:color="auto"/>
                                                                                                                                  </w:divBdr>
                                                                                                                                  <w:divsChild>
                                                                                                                                    <w:div w:id="318391333">
                                                                                                                                      <w:marLeft w:val="0"/>
                                                                                                                                      <w:marRight w:val="0"/>
                                                                                                                                      <w:marTop w:val="0"/>
                                                                                                                                      <w:marBottom w:val="0"/>
                                                                                                                                      <w:divBdr>
                                                                                                                                        <w:top w:val="none" w:sz="0" w:space="0" w:color="auto"/>
                                                                                                                                        <w:left w:val="none" w:sz="0" w:space="0" w:color="auto"/>
                                                                                                                                        <w:bottom w:val="none" w:sz="0" w:space="0" w:color="auto"/>
                                                                                                                                        <w:right w:val="none" w:sz="0" w:space="0" w:color="auto"/>
                                                                                                                                      </w:divBdr>
                                                                                                                                      <w:divsChild>
                                                                                                                                        <w:div w:id="899289964">
                                                                                                                                          <w:marLeft w:val="0"/>
                                                                                                                                          <w:marRight w:val="0"/>
                                                                                                                                          <w:marTop w:val="0"/>
                                                                                                                                          <w:marBottom w:val="0"/>
                                                                                                                                          <w:divBdr>
                                                                                                                                            <w:top w:val="none" w:sz="0" w:space="0" w:color="auto"/>
                                                                                                                                            <w:left w:val="none" w:sz="0" w:space="0" w:color="auto"/>
                                                                                                                                            <w:bottom w:val="none" w:sz="0" w:space="0" w:color="auto"/>
                                                                                                                                            <w:right w:val="none" w:sz="0" w:space="0" w:color="auto"/>
                                                                                                                                          </w:divBdr>
                                                                                                                                          <w:divsChild>
                                                                                                                                            <w:div w:id="2058236099">
                                                                                                                                              <w:marLeft w:val="0"/>
                                                                                                                                              <w:marRight w:val="0"/>
                                                                                                                                              <w:marTop w:val="0"/>
                                                                                                                                              <w:marBottom w:val="0"/>
                                                                                                                                              <w:divBdr>
                                                                                                                                                <w:top w:val="none" w:sz="0" w:space="0" w:color="auto"/>
                                                                                                                                                <w:left w:val="none" w:sz="0" w:space="0" w:color="auto"/>
                                                                                                                                                <w:bottom w:val="none" w:sz="0" w:space="0" w:color="auto"/>
                                                                                                                                                <w:right w:val="none" w:sz="0" w:space="0" w:color="auto"/>
                                                                                                                                              </w:divBdr>
                                                                                                                                              <w:divsChild>
                                                                                                                                                <w:div w:id="1250698152">
                                                                                                                                                  <w:marLeft w:val="0"/>
                                                                                                                                                  <w:marRight w:val="0"/>
                                                                                                                                                  <w:marTop w:val="0"/>
                                                                                                                                                  <w:marBottom w:val="0"/>
                                                                                                                                                  <w:divBdr>
                                                                                                                                                    <w:top w:val="none" w:sz="0" w:space="0" w:color="auto"/>
                                                                                                                                                    <w:left w:val="none" w:sz="0" w:space="0" w:color="auto"/>
                                                                                                                                                    <w:bottom w:val="none" w:sz="0" w:space="0" w:color="auto"/>
                                                                                                                                                    <w:right w:val="none" w:sz="0" w:space="0" w:color="auto"/>
                                                                                                                                                  </w:divBdr>
                                                                                                                                                  <w:divsChild>
                                                                                                                                                    <w:div w:id="539443967">
                                                                                                                                                      <w:marLeft w:val="0"/>
                                                                                                                                                      <w:marRight w:val="0"/>
                                                                                                                                                      <w:marTop w:val="0"/>
                                                                                                                                                      <w:marBottom w:val="0"/>
                                                                                                                                                      <w:divBdr>
                                                                                                                                                        <w:top w:val="none" w:sz="0" w:space="0" w:color="auto"/>
                                                                                                                                                        <w:left w:val="none" w:sz="0" w:space="0" w:color="auto"/>
                                                                                                                                                        <w:bottom w:val="none" w:sz="0" w:space="0" w:color="auto"/>
                                                                                                                                                        <w:right w:val="none" w:sz="0" w:space="0" w:color="auto"/>
                                                                                                                                                      </w:divBdr>
                                                                                                                                                      <w:divsChild>
                                                                                                                                                        <w:div w:id="1309628279">
                                                                                                                                                          <w:marLeft w:val="0"/>
                                                                                                                                                          <w:marRight w:val="0"/>
                                                                                                                                                          <w:marTop w:val="0"/>
                                                                                                                                                          <w:marBottom w:val="0"/>
                                                                                                                                                          <w:divBdr>
                                                                                                                                                            <w:top w:val="none" w:sz="0" w:space="0" w:color="auto"/>
                                                                                                                                                            <w:left w:val="none" w:sz="0" w:space="0" w:color="auto"/>
                                                                                                                                                            <w:bottom w:val="none" w:sz="0" w:space="0" w:color="auto"/>
                                                                                                                                                            <w:right w:val="none" w:sz="0" w:space="0" w:color="auto"/>
                                                                                                                                                          </w:divBdr>
                                                                                                                                                          <w:divsChild>
                                                                                                                                                            <w:div w:id="186604666">
                                                                                                                                                              <w:marLeft w:val="0"/>
                                                                                                                                                              <w:marRight w:val="0"/>
                                                                                                                                                              <w:marTop w:val="0"/>
                                                                                                                                                              <w:marBottom w:val="0"/>
                                                                                                                                                              <w:divBdr>
                                                                                                                                                                <w:top w:val="none" w:sz="0" w:space="0" w:color="auto"/>
                                                                                                                                                                <w:left w:val="none" w:sz="0" w:space="0" w:color="auto"/>
                                                                                                                                                                <w:bottom w:val="none" w:sz="0" w:space="0" w:color="auto"/>
                                                                                                                                                                <w:right w:val="none" w:sz="0" w:space="0" w:color="auto"/>
                                                                                                                                                              </w:divBdr>
                                                                                                                                                              <w:divsChild>
                                                                                                                                                                <w:div w:id="2140955909">
                                                                                                                                                                  <w:marLeft w:val="0"/>
                                                                                                                                                                  <w:marRight w:val="0"/>
                                                                                                                                                                  <w:marTop w:val="0"/>
                                                                                                                                                                  <w:marBottom w:val="0"/>
                                                                                                                                                                  <w:divBdr>
                                                                                                                                                                    <w:top w:val="none" w:sz="0" w:space="0" w:color="auto"/>
                                                                                                                                                                    <w:left w:val="none" w:sz="0" w:space="0" w:color="auto"/>
                                                                                                                                                                    <w:bottom w:val="none" w:sz="0" w:space="0" w:color="auto"/>
                                                                                                                                                                    <w:right w:val="none" w:sz="0" w:space="0" w:color="auto"/>
                                                                                                                                                                  </w:divBdr>
                                                                                                                                                                  <w:divsChild>
                                                                                                                                                                    <w:div w:id="631057147">
                                                                                                                                                                      <w:marLeft w:val="0"/>
                                                                                                                                                                      <w:marRight w:val="0"/>
                                                                                                                                                                      <w:marTop w:val="0"/>
                                                                                                                                                                      <w:marBottom w:val="0"/>
                                                                                                                                                                      <w:divBdr>
                                                                                                                                                                        <w:top w:val="none" w:sz="0" w:space="0" w:color="auto"/>
                                                                                                                                                                        <w:left w:val="none" w:sz="0" w:space="0" w:color="auto"/>
                                                                                                                                                                        <w:bottom w:val="none" w:sz="0" w:space="0" w:color="auto"/>
                                                                                                                                                                        <w:right w:val="none" w:sz="0" w:space="0" w:color="auto"/>
                                                                                                                                                                      </w:divBdr>
                                                                                                                                                                      <w:divsChild>
                                                                                                                                                                        <w:div w:id="1043291587">
                                                                                                                                                                          <w:marLeft w:val="0"/>
                                                                                                                                                                          <w:marRight w:val="0"/>
                                                                                                                                                                          <w:marTop w:val="0"/>
                                                                                                                                                                          <w:marBottom w:val="0"/>
                                                                                                                                                                          <w:divBdr>
                                                                                                                                                                            <w:top w:val="none" w:sz="0" w:space="0" w:color="auto"/>
                                                                                                                                                                            <w:left w:val="none" w:sz="0" w:space="0" w:color="auto"/>
                                                                                                                                                                            <w:bottom w:val="none" w:sz="0" w:space="0" w:color="auto"/>
                                                                                                                                                                            <w:right w:val="none" w:sz="0" w:space="0" w:color="auto"/>
                                                                                                                                                                          </w:divBdr>
                                                                                                                                                                          <w:divsChild>
                                                                                                                                                                            <w:div w:id="2128304706">
                                                                                                                                                                              <w:marLeft w:val="0"/>
                                                                                                                                                                              <w:marRight w:val="0"/>
                                                                                                                                                                              <w:marTop w:val="0"/>
                                                                                                                                                                              <w:marBottom w:val="0"/>
                                                                                                                                                                              <w:divBdr>
                                                                                                                                                                                <w:top w:val="none" w:sz="0" w:space="0" w:color="auto"/>
                                                                                                                                                                                <w:left w:val="none" w:sz="0" w:space="0" w:color="auto"/>
                                                                                                                                                                                <w:bottom w:val="none" w:sz="0" w:space="0" w:color="auto"/>
                                                                                                                                                                                <w:right w:val="none" w:sz="0" w:space="0" w:color="auto"/>
                                                                                                                                                                              </w:divBdr>
                                                                                                                                                                              <w:divsChild>
                                                                                                                                                                                <w:div w:id="269436286">
                                                                                                                                                                                  <w:marLeft w:val="0"/>
                                                                                                                                                                                  <w:marRight w:val="0"/>
                                                                                                                                                                                  <w:marTop w:val="0"/>
                                                                                                                                                                                  <w:marBottom w:val="0"/>
                                                                                                                                                                                  <w:divBdr>
                                                                                                                                                                                    <w:top w:val="none" w:sz="0" w:space="0" w:color="auto"/>
                                                                                                                                                                                    <w:left w:val="none" w:sz="0" w:space="0" w:color="auto"/>
                                                                                                                                                                                    <w:bottom w:val="none" w:sz="0" w:space="0" w:color="auto"/>
                                                                                                                                                                                    <w:right w:val="none" w:sz="0" w:space="0" w:color="auto"/>
                                                                                                                                                                                  </w:divBdr>
                                                                                                                                                                                  <w:divsChild>
                                                                                                                                                                                    <w:div w:id="1818298409">
                                                                                                                                                                                      <w:marLeft w:val="0"/>
                                                                                                                                                                                      <w:marRight w:val="0"/>
                                                                                                                                                                                      <w:marTop w:val="0"/>
                                                                                                                                                                                      <w:marBottom w:val="0"/>
                                                                                                                                                                                      <w:divBdr>
                                                                                                                                                                                        <w:top w:val="none" w:sz="0" w:space="0" w:color="auto"/>
                                                                                                                                                                                        <w:left w:val="none" w:sz="0" w:space="0" w:color="auto"/>
                                                                                                                                                                                        <w:bottom w:val="none" w:sz="0" w:space="0" w:color="auto"/>
                                                                                                                                                                                        <w:right w:val="none" w:sz="0" w:space="0" w:color="auto"/>
                                                                                                                                                                                      </w:divBdr>
                                                                                                                                                                                      <w:divsChild>
                                                                                                                                                                                        <w:div w:id="1439182590">
                                                                                                                                                                                          <w:marLeft w:val="0"/>
                                                                                                                                                                                          <w:marRight w:val="0"/>
                                                                                                                                                                                          <w:marTop w:val="0"/>
                                                                                                                                                                                          <w:marBottom w:val="0"/>
                                                                                                                                                                                          <w:divBdr>
                                                                                                                                                                                            <w:top w:val="none" w:sz="0" w:space="0" w:color="auto"/>
                                                                                                                                                                                            <w:left w:val="none" w:sz="0" w:space="0" w:color="auto"/>
                                                                                                                                                                                            <w:bottom w:val="none" w:sz="0" w:space="0" w:color="auto"/>
                                                                                                                                                                                            <w:right w:val="none" w:sz="0" w:space="0" w:color="auto"/>
                                                                                                                                                                                          </w:divBdr>
                                                                                                                                                                                          <w:divsChild>
                                                                                                                                                                                            <w:div w:id="108360040">
                                                                                                                                                                                              <w:marLeft w:val="0"/>
                                                                                                                                                                                              <w:marRight w:val="0"/>
                                                                                                                                                                                              <w:marTop w:val="0"/>
                                                                                                                                                                                              <w:marBottom w:val="0"/>
                                                                                                                                                                                              <w:divBdr>
                                                                                                                                                                                                <w:top w:val="none" w:sz="0" w:space="0" w:color="auto"/>
                                                                                                                                                                                                <w:left w:val="none" w:sz="0" w:space="0" w:color="auto"/>
                                                                                                                                                                                                <w:bottom w:val="none" w:sz="0" w:space="0" w:color="auto"/>
                                                                                                                                                                                                <w:right w:val="none" w:sz="0" w:space="0" w:color="auto"/>
                                                                                                                                                                                              </w:divBdr>
                                                                                                                                                                                              <w:divsChild>
                                                                                                                                                                                                <w:div w:id="598607439">
                                                                                                                                                                                                  <w:marLeft w:val="0"/>
                                                                                                                                                                                                  <w:marRight w:val="0"/>
                                                                                                                                                                                                  <w:marTop w:val="0"/>
                                                                                                                                                                                                  <w:marBottom w:val="0"/>
                                                                                                                                                                                                  <w:divBdr>
                                                                                                                                                                                                    <w:top w:val="none" w:sz="0" w:space="0" w:color="auto"/>
                                                                                                                                                                                                    <w:left w:val="none" w:sz="0" w:space="0" w:color="auto"/>
                                                                                                                                                                                                    <w:bottom w:val="none" w:sz="0" w:space="0" w:color="auto"/>
                                                                                                                                                                                                    <w:right w:val="none" w:sz="0" w:space="0" w:color="auto"/>
                                                                                                                                                                                                  </w:divBdr>
                                                                                                                                                                                                  <w:divsChild>
                                                                                                                                                                                                    <w:div w:id="158272000">
                                                                                                                                                                                                      <w:marLeft w:val="0"/>
                                                                                                                                                                                                      <w:marRight w:val="0"/>
                                                                                                                                                                                                      <w:marTop w:val="0"/>
                                                                                                                                                                                                      <w:marBottom w:val="0"/>
                                                                                                                                                                                                      <w:divBdr>
                                                                                                                                                                                                        <w:top w:val="none" w:sz="0" w:space="0" w:color="auto"/>
                                                                                                                                                                                                        <w:left w:val="none" w:sz="0" w:space="0" w:color="auto"/>
                                                                                                                                                                                                        <w:bottom w:val="none" w:sz="0" w:space="0" w:color="auto"/>
                                                                                                                                                                                                        <w:right w:val="none" w:sz="0" w:space="0" w:color="auto"/>
                                                                                                                                                                                                      </w:divBdr>
                                                                                                                                                                                                      <w:divsChild>
                                                                                                                                                                                                        <w:div w:id="145784307">
                                                                                                                                                                                                          <w:marLeft w:val="0"/>
                                                                                                                                                                                                          <w:marRight w:val="0"/>
                                                                                                                                                                                                          <w:marTop w:val="0"/>
                                                                                                                                                                                                          <w:marBottom w:val="0"/>
                                                                                                                                                                                                          <w:divBdr>
                                                                                                                                                                                                            <w:top w:val="none" w:sz="0" w:space="0" w:color="auto"/>
                                                                                                                                                                                                            <w:left w:val="none" w:sz="0" w:space="0" w:color="auto"/>
                                                                                                                                                                                                            <w:bottom w:val="none" w:sz="0" w:space="0" w:color="auto"/>
                                                                                                                                                                                                            <w:right w:val="none" w:sz="0" w:space="0" w:color="auto"/>
                                                                                                                                                                                                          </w:divBdr>
                                                                                                                                                                                                          <w:divsChild>
                                                                                                                                                                                                            <w:div w:id="2073311510">
                                                                                                                                                                                                              <w:marLeft w:val="0"/>
                                                                                                                                                                                                              <w:marRight w:val="0"/>
                                                                                                                                                                                                              <w:marTop w:val="0"/>
                                                                                                                                                                                                              <w:marBottom w:val="0"/>
                                                                                                                                                                                                              <w:divBdr>
                                                                                                                                                                                                                <w:top w:val="none" w:sz="0" w:space="0" w:color="auto"/>
                                                                                                                                                                                                                <w:left w:val="none" w:sz="0" w:space="0" w:color="auto"/>
                                                                                                                                                                                                                <w:bottom w:val="none" w:sz="0" w:space="0" w:color="auto"/>
                                                                                                                                                                                                                <w:right w:val="none" w:sz="0" w:space="0" w:color="auto"/>
                                                                                                                                                                                                              </w:divBdr>
                                                                                                                                                                                                              <w:divsChild>
                                                                                                                                                                                                                <w:div w:id="1138644701">
                                                                                                                                                                                                                  <w:marLeft w:val="0"/>
                                                                                                                                                                                                                  <w:marRight w:val="0"/>
                                                                                                                                                                                                                  <w:marTop w:val="0"/>
                                                                                                                                                                                                                  <w:marBottom w:val="0"/>
                                                                                                                                                                                                                  <w:divBdr>
                                                                                                                                                                                                                    <w:top w:val="none" w:sz="0" w:space="0" w:color="auto"/>
                                                                                                                                                                                                                    <w:left w:val="none" w:sz="0" w:space="0" w:color="auto"/>
                                                                                                                                                                                                                    <w:bottom w:val="none" w:sz="0" w:space="0" w:color="auto"/>
                                                                                                                                                                                                                    <w:right w:val="none" w:sz="0" w:space="0" w:color="auto"/>
                                                                                                                                                                                                                  </w:divBdr>
                                                                                                                                                                                                                  <w:divsChild>
                                                                                                                                                                                                                    <w:div w:id="1994480718">
                                                                                                                                                                                                                      <w:marLeft w:val="0"/>
                                                                                                                                                                                                                      <w:marRight w:val="0"/>
                                                                                                                                                                                                                      <w:marTop w:val="0"/>
                                                                                                                                                                                                                      <w:marBottom w:val="0"/>
                                                                                                                                                                                                                      <w:divBdr>
                                                                                                                                                                                                                        <w:top w:val="none" w:sz="0" w:space="0" w:color="auto"/>
                                                                                                                                                                                                                        <w:left w:val="none" w:sz="0" w:space="0" w:color="auto"/>
                                                                                                                                                                                                                        <w:bottom w:val="none" w:sz="0" w:space="0" w:color="auto"/>
                                                                                                                                                                                                                        <w:right w:val="none" w:sz="0" w:space="0" w:color="auto"/>
                                                                                                                                                                                                                      </w:divBdr>
                                                                                                                                                                                                                      <w:divsChild>
                                                                                                                                                                                                                        <w:div w:id="1666277983">
                                                                                                                                                                                                                          <w:marLeft w:val="0"/>
                                                                                                                                                                                                                          <w:marRight w:val="0"/>
                                                                                                                                                                                                                          <w:marTop w:val="0"/>
                                                                                                                                                                                                                          <w:marBottom w:val="0"/>
                                                                                                                                                                                                                          <w:divBdr>
                                                                                                                                                                                                                            <w:top w:val="none" w:sz="0" w:space="0" w:color="auto"/>
                                                                                                                                                                                                                            <w:left w:val="none" w:sz="0" w:space="0" w:color="auto"/>
                                                                                                                                                                                                                            <w:bottom w:val="none" w:sz="0" w:space="0" w:color="auto"/>
                                                                                                                                                                                                                            <w:right w:val="none" w:sz="0" w:space="0" w:color="auto"/>
                                                                                                                                                                                                                          </w:divBdr>
                                                                                                                                                                                                                          <w:divsChild>
                                                                                                                                                                                                                            <w:div w:id="1300108028">
                                                                                                                                                                                                                              <w:marLeft w:val="0"/>
                                                                                                                                                                                                                              <w:marRight w:val="0"/>
                                                                                                                                                                                                                              <w:marTop w:val="0"/>
                                                                                                                                                                                                                              <w:marBottom w:val="0"/>
                                                                                                                                                                                                                              <w:divBdr>
                                                                                                                                                                                                                                <w:top w:val="none" w:sz="0" w:space="0" w:color="auto"/>
                                                                                                                                                                                                                                <w:left w:val="none" w:sz="0" w:space="0" w:color="auto"/>
                                                                                                                                                                                                                                <w:bottom w:val="none" w:sz="0" w:space="0" w:color="auto"/>
                                                                                                                                                                                                                                <w:right w:val="none" w:sz="0" w:space="0" w:color="auto"/>
                                                                                                                                                                                                                              </w:divBdr>
                                                                                                                                                                                                                              <w:divsChild>
                                                                                                                                                                                                                                <w:div w:id="1805391178">
                                                                                                                                                                                                                                  <w:marLeft w:val="0"/>
                                                                                                                                                                                                                                  <w:marRight w:val="0"/>
                                                                                                                                                                                                                                  <w:marTop w:val="0"/>
                                                                                                                                                                                                                                  <w:marBottom w:val="0"/>
                                                                                                                                                                                                                                  <w:divBdr>
                                                                                                                                                                                                                                    <w:top w:val="none" w:sz="0" w:space="0" w:color="auto"/>
                                                                                                                                                                                                                                    <w:left w:val="none" w:sz="0" w:space="0" w:color="auto"/>
                                                                                                                                                                                                                                    <w:bottom w:val="none" w:sz="0" w:space="0" w:color="auto"/>
                                                                                                                                                                                                                                    <w:right w:val="none" w:sz="0" w:space="0" w:color="auto"/>
                                                                                                                                                                                                                                  </w:divBdr>
                                                                                                                                                                                                                                  <w:divsChild>
                                                                                                                                                                                                                                    <w:div w:id="172302498">
                                                                                                                                                                                                                                      <w:marLeft w:val="0"/>
                                                                                                                                                                                                                                      <w:marRight w:val="0"/>
                                                                                                                                                                                                                                      <w:marTop w:val="0"/>
                                                                                                                                                                                                                                      <w:marBottom w:val="0"/>
                                                                                                                                                                                                                                      <w:divBdr>
                                                                                                                                                                                                                                        <w:top w:val="none" w:sz="0" w:space="0" w:color="auto"/>
                                                                                                                                                                                                                                        <w:left w:val="none" w:sz="0" w:space="0" w:color="auto"/>
                                                                                                                                                                                                                                        <w:bottom w:val="none" w:sz="0" w:space="0" w:color="auto"/>
                                                                                                                                                                                                                                        <w:right w:val="none" w:sz="0" w:space="0" w:color="auto"/>
                                                                                                                                                                                                                                      </w:divBdr>
                                                                                                                                                                                                                                      <w:divsChild>
                                                                                                                                                                                                                                        <w:div w:id="1208567433">
                                                                                                                                                                                                                                          <w:marLeft w:val="0"/>
                                                                                                                                                                                                                                          <w:marRight w:val="0"/>
                                                                                                                                                                                                                                          <w:marTop w:val="0"/>
                                                                                                                                                                                                                                          <w:marBottom w:val="0"/>
                                                                                                                                                                                                                                          <w:divBdr>
                                                                                                                                                                                                                                            <w:top w:val="none" w:sz="0" w:space="0" w:color="auto"/>
                                                                                                                                                                                                                                            <w:left w:val="none" w:sz="0" w:space="0" w:color="auto"/>
                                                                                                                                                                                                                                            <w:bottom w:val="none" w:sz="0" w:space="0" w:color="auto"/>
                                                                                                                                                                                                                                            <w:right w:val="none" w:sz="0" w:space="0" w:color="auto"/>
                                                                                                                                                                                                                                          </w:divBdr>
                                                                                                                                                                                                                                          <w:divsChild>
                                                                                                                                                                                                                                            <w:div w:id="1602184708">
                                                                                                                                                                                                                                              <w:marLeft w:val="0"/>
                                                                                                                                                                                                                                              <w:marRight w:val="0"/>
                                                                                                                                                                                                                                              <w:marTop w:val="0"/>
                                                                                                                                                                                                                                              <w:marBottom w:val="0"/>
                                                                                                                                                                                                                                              <w:divBdr>
                                                                                                                                                                                                                                                <w:top w:val="none" w:sz="0" w:space="0" w:color="auto"/>
                                                                                                                                                                                                                                                <w:left w:val="none" w:sz="0" w:space="0" w:color="auto"/>
                                                                                                                                                                                                                                                <w:bottom w:val="none" w:sz="0" w:space="0" w:color="auto"/>
                                                                                                                                                                                                                                                <w:right w:val="none" w:sz="0" w:space="0" w:color="auto"/>
                                                                                                                                                                                                                                              </w:divBdr>
                                                                                                                                                                                                                                              <w:divsChild>
                                                                                                                                                                                                                                                <w:div w:id="744498678">
                                                                                                                                                                                                                                                  <w:marLeft w:val="0"/>
                                                                                                                                                                                                                                                  <w:marRight w:val="0"/>
                                                                                                                                                                                                                                                  <w:marTop w:val="0"/>
                                                                                                                                                                                                                                                  <w:marBottom w:val="0"/>
                                                                                                                                                                                                                                                  <w:divBdr>
                                                                                                                                                                                                                                                    <w:top w:val="none" w:sz="0" w:space="0" w:color="auto"/>
                                                                                                                                                                                                                                                    <w:left w:val="none" w:sz="0" w:space="0" w:color="auto"/>
                                                                                                                                                                                                                                                    <w:bottom w:val="none" w:sz="0" w:space="0" w:color="auto"/>
                                                                                                                                                                                                                                                    <w:right w:val="none" w:sz="0" w:space="0" w:color="auto"/>
                                                                                                                                                                                                                                                  </w:divBdr>
                                                                                                                                                                                                                                                  <w:divsChild>
                                                                                                                                                                                                                                                    <w:div w:id="2045670336">
                                                                                                                                                                                                                                                      <w:marLeft w:val="0"/>
                                                                                                                                                                                                                                                      <w:marRight w:val="0"/>
                                                                                                                                                                                                                                                      <w:marTop w:val="0"/>
                                                                                                                                                                                                                                                      <w:marBottom w:val="0"/>
                                                                                                                                                                                                                                                      <w:divBdr>
                                                                                                                                                                                                                                                        <w:top w:val="none" w:sz="0" w:space="0" w:color="auto"/>
                                                                                                                                                                                                                                                        <w:left w:val="none" w:sz="0" w:space="0" w:color="auto"/>
                                                                                                                                                                                                                                                        <w:bottom w:val="none" w:sz="0" w:space="0" w:color="auto"/>
                                                                                                                                                                                                                                                        <w:right w:val="none" w:sz="0" w:space="0" w:color="auto"/>
                                                                                                                                                                                                                                                      </w:divBdr>
                                                                                                                                                                                                                                                      <w:divsChild>
                                                                                                                                                                                                                                                        <w:div w:id="686831126">
                                                                                                                                                                                                                                                          <w:marLeft w:val="0"/>
                                                                                                                                                                                                                                                          <w:marRight w:val="0"/>
                                                                                                                                                                                                                                                          <w:marTop w:val="0"/>
                                                                                                                                                                                                                                                          <w:marBottom w:val="0"/>
                                                                                                                                                                                                                                                          <w:divBdr>
                                                                                                                                                                                                                                                            <w:top w:val="none" w:sz="0" w:space="0" w:color="auto"/>
                                                                                                                                                                                                                                                            <w:left w:val="none" w:sz="0" w:space="0" w:color="auto"/>
                                                                                                                                                                                                                                                            <w:bottom w:val="none" w:sz="0" w:space="0" w:color="auto"/>
                                                                                                                                                                                                                                                            <w:right w:val="none" w:sz="0" w:space="0" w:color="auto"/>
                                                                                                                                                                                                                                                          </w:divBdr>
                                                                                                                                                                                                                                                          <w:divsChild>
                                                                                                                                                                                                                                                            <w:div w:id="658730787">
                                                                                                                                                                                                                                                              <w:marLeft w:val="0"/>
                                                                                                                                                                                                                                                              <w:marRight w:val="0"/>
                                                                                                                                                                                                                                                              <w:marTop w:val="0"/>
                                                                                                                                                                                                                                                              <w:marBottom w:val="0"/>
                                                                                                                                                                                                                                                              <w:divBdr>
                                                                                                                                                                                                                                                                <w:top w:val="none" w:sz="0" w:space="0" w:color="auto"/>
                                                                                                                                                                                                                                                                <w:left w:val="none" w:sz="0" w:space="0" w:color="auto"/>
                                                                                                                                                                                                                                                                <w:bottom w:val="none" w:sz="0" w:space="0" w:color="auto"/>
                                                                                                                                                                                                                                                                <w:right w:val="none" w:sz="0" w:space="0" w:color="auto"/>
                                                                                                                                                                                                                                                              </w:divBdr>
                                                                                                                                                                                                                                                              <w:divsChild>
                                                                                                                                                                                                                                                                <w:div w:id="1716195000">
                                                                                                                                                                                                                                                                  <w:marLeft w:val="0"/>
                                                                                                                                                                                                                                                                  <w:marRight w:val="0"/>
                                                                                                                                                                                                                                                                  <w:marTop w:val="0"/>
                                                                                                                                                                                                                                                                  <w:marBottom w:val="0"/>
                                                                                                                                                                                                                                                                  <w:divBdr>
                                                                                                                                                                                                                                                                    <w:top w:val="none" w:sz="0" w:space="0" w:color="auto"/>
                                                                                                                                                                                                                                                                    <w:left w:val="none" w:sz="0" w:space="0" w:color="auto"/>
                                                                                                                                                                                                                                                                    <w:bottom w:val="none" w:sz="0" w:space="0" w:color="auto"/>
                                                                                                                                                                                                                                                                    <w:right w:val="none" w:sz="0" w:space="0" w:color="auto"/>
                                                                                                                                                                                                                                                                  </w:divBdr>
                                                                                                                                                                                                                                                                  <w:divsChild>
                                                                                                                                                                                                                                                                    <w:div w:id="1252160603">
                                                                                                                                                                                                                                                                      <w:marLeft w:val="0"/>
                                                                                                                                                                                                                                                                      <w:marRight w:val="0"/>
                                                                                                                                                                                                                                                                      <w:marTop w:val="0"/>
                                                                                                                                                                                                                                                                      <w:marBottom w:val="0"/>
                                                                                                                                                                                                                                                                      <w:divBdr>
                                                                                                                                                                                                                                                                        <w:top w:val="none" w:sz="0" w:space="0" w:color="auto"/>
                                                                                                                                                                                                                                                                        <w:left w:val="none" w:sz="0" w:space="0" w:color="auto"/>
                                                                                                                                                                                                                                                                        <w:bottom w:val="none" w:sz="0" w:space="0" w:color="auto"/>
                                                                                                                                                                                                                                                                        <w:right w:val="none" w:sz="0" w:space="0" w:color="auto"/>
                                                                                                                                                                                                                                                                      </w:divBdr>
                                                                                                                                                                                                                                                                      <w:divsChild>
                                                                                                                                                                                                                                                                        <w:div w:id="1291857588">
                                                                                                                                                                                                                                                                          <w:marLeft w:val="0"/>
                                                                                                                                                                                                                                                                          <w:marRight w:val="0"/>
                                                                                                                                                                                                                                                                          <w:marTop w:val="0"/>
                                                                                                                                                                                                                                                                          <w:marBottom w:val="0"/>
                                                                                                                                                                                                                                                                          <w:divBdr>
                                                                                                                                                                                                                                                                            <w:top w:val="none" w:sz="0" w:space="0" w:color="auto"/>
                                                                                                                                                                                                                                                                            <w:left w:val="none" w:sz="0" w:space="0" w:color="auto"/>
                                                                                                                                                                                                                                                                            <w:bottom w:val="none" w:sz="0" w:space="0" w:color="auto"/>
                                                                                                                                                                                                                                                                            <w:right w:val="none" w:sz="0" w:space="0" w:color="auto"/>
                                                                                                                                                                                                                                                                          </w:divBdr>
                                                                                                                                                                                                                                                                          <w:divsChild>
                                                                                                                                                                                                                                                                            <w:div w:id="2130659512">
                                                                                                                                                                                                                                                                              <w:marLeft w:val="0"/>
                                                                                                                                                                                                                                                                              <w:marRight w:val="0"/>
                                                                                                                                                                                                                                                                              <w:marTop w:val="0"/>
                                                                                                                                                                                                                                                                              <w:marBottom w:val="0"/>
                                                                                                                                                                                                                                                                              <w:divBdr>
                                                                                                                                                                                                                                                                                <w:top w:val="none" w:sz="0" w:space="0" w:color="auto"/>
                                                                                                                                                                                                                                                                                <w:left w:val="none" w:sz="0" w:space="0" w:color="auto"/>
                                                                                                                                                                                                                                                                                <w:bottom w:val="none" w:sz="0" w:space="0" w:color="auto"/>
                                                                                                                                                                                                                                                                                <w:right w:val="none" w:sz="0" w:space="0" w:color="auto"/>
                                                                                                                                                                                                                                                                              </w:divBdr>
                                                                                                                                                                                                                                                                              <w:divsChild>
                                                                                                                                                                                                                                                                                <w:div w:id="51202470">
                                                                                                                                                                                                                                                                                  <w:marLeft w:val="0"/>
                                                                                                                                                                                                                                                                                  <w:marRight w:val="0"/>
                                                                                                                                                                                                                                                                                  <w:marTop w:val="0"/>
                                                                                                                                                                                                                                                                                  <w:marBottom w:val="0"/>
                                                                                                                                                                                                                                                                                  <w:divBdr>
                                                                                                                                                                                                                                                                                    <w:top w:val="none" w:sz="0" w:space="0" w:color="auto"/>
                                                                                                                                                                                                                                                                                    <w:left w:val="none" w:sz="0" w:space="0" w:color="auto"/>
                                                                                                                                                                                                                                                                                    <w:bottom w:val="none" w:sz="0" w:space="0" w:color="auto"/>
                                                                                                                                                                                                                                                                                    <w:right w:val="none" w:sz="0" w:space="0" w:color="auto"/>
                                                                                                                                                                                                                                                                                  </w:divBdr>
                                                                                                                                                                                                                                                                                  <w:divsChild>
                                                                                                                                                                                                                                                                                    <w:div w:id="533494699">
                                                                                                                                                                                                                                                                                      <w:marLeft w:val="0"/>
                                                                                                                                                                                                                                                                                      <w:marRight w:val="0"/>
                                                                                                                                                                                                                                                                                      <w:marTop w:val="0"/>
                                                                                                                                                                                                                                                                                      <w:marBottom w:val="0"/>
                                                                                                                                                                                                                                                                                      <w:divBdr>
                                                                                                                                                                                                                                                                                        <w:top w:val="none" w:sz="0" w:space="0" w:color="auto"/>
                                                                                                                                                                                                                                                                                        <w:left w:val="none" w:sz="0" w:space="0" w:color="auto"/>
                                                                                                                                                                                                                                                                                        <w:bottom w:val="none" w:sz="0" w:space="0" w:color="auto"/>
                                                                                                                                                                                                                                                                                        <w:right w:val="none" w:sz="0" w:space="0" w:color="auto"/>
                                                                                                                                                                                                                                                                                      </w:divBdr>
                                                                                                                                                                                                                                                                                      <w:divsChild>
                                                                                                                                                                                                                                                                                        <w:div w:id="365762135">
                                                                                                                                                                                                                                                                                          <w:marLeft w:val="0"/>
                                                                                                                                                                                                                                                                                          <w:marRight w:val="0"/>
                                                                                                                                                                                                                                                                                          <w:marTop w:val="0"/>
                                                                                                                                                                                                                                                                                          <w:marBottom w:val="0"/>
                                                                                                                                                                                                                                                                                          <w:divBdr>
                                                                                                                                                                                                                                                                                            <w:top w:val="none" w:sz="0" w:space="0" w:color="auto"/>
                                                                                                                                                                                                                                                                                            <w:left w:val="none" w:sz="0" w:space="0" w:color="auto"/>
                                                                                                                                                                                                                                                                                            <w:bottom w:val="none" w:sz="0" w:space="0" w:color="auto"/>
                                                                                                                                                                                                                                                                                            <w:right w:val="none" w:sz="0" w:space="0" w:color="auto"/>
                                                                                                                                                                                                                                                                                          </w:divBdr>
                                                                                                                                                                                                                                                                                          <w:divsChild>
                                                                                                                                                                                                                                                                                            <w:div w:id="615677648">
                                                                                                                                                                                                                                                                                              <w:marLeft w:val="0"/>
                                                                                                                                                                                                                                                                                              <w:marRight w:val="0"/>
                                                                                                                                                                                                                                                                                              <w:marTop w:val="0"/>
                                                                                                                                                                                                                                                                                              <w:marBottom w:val="0"/>
                                                                                                                                                                                                                                                                                              <w:divBdr>
                                                                                                                                                                                                                                                                                                <w:top w:val="none" w:sz="0" w:space="0" w:color="auto"/>
                                                                                                                                                                                                                                                                                                <w:left w:val="none" w:sz="0" w:space="0" w:color="auto"/>
                                                                                                                                                                                                                                                                                                <w:bottom w:val="none" w:sz="0" w:space="0" w:color="auto"/>
                                                                                                                                                                                                                                                                                                <w:right w:val="none" w:sz="0" w:space="0" w:color="auto"/>
                                                                                                                                                                                                                                                                                              </w:divBdr>
                                                                                                                                                                                                                                                                                              <w:divsChild>
                                                                                                                                                                                                                                                                                                <w:div w:id="1301688564">
                                                                                                                                                                                                                                                                                                  <w:marLeft w:val="0"/>
                                                                                                                                                                                                                                                                                                  <w:marRight w:val="0"/>
                                                                                                                                                                                                                                                                                                  <w:marTop w:val="0"/>
                                                                                                                                                                                                                                                                                                  <w:marBottom w:val="0"/>
                                                                                                                                                                                                                                                                                                  <w:divBdr>
                                                                                                                                                                                                                                                                                                    <w:top w:val="none" w:sz="0" w:space="0" w:color="auto"/>
                                                                                                                                                                                                                                                                                                    <w:left w:val="none" w:sz="0" w:space="0" w:color="auto"/>
                                                                                                                                                                                                                                                                                                    <w:bottom w:val="none" w:sz="0" w:space="0" w:color="auto"/>
                                                                                                                                                                                                                                                                                                    <w:right w:val="none" w:sz="0" w:space="0" w:color="auto"/>
                                                                                                                                                                                                                                                                                                  </w:divBdr>
                                                                                                                                                                                                                                                                                                  <w:divsChild>
                                                                                                                                                                                                                                                                                                    <w:div w:id="1789469283">
                                                                                                                                                                                                                                                                                                      <w:marLeft w:val="0"/>
                                                                                                                                                                                                                                                                                                      <w:marRight w:val="0"/>
                                                                                                                                                                                                                                                                                                      <w:marTop w:val="0"/>
                                                                                                                                                                                                                                                                                                      <w:marBottom w:val="0"/>
                                                                                                                                                                                                                                                                                                      <w:divBdr>
                                                                                                                                                                                                                                                                                                        <w:top w:val="none" w:sz="0" w:space="0" w:color="auto"/>
                                                                                                                                                                                                                                                                                                        <w:left w:val="none" w:sz="0" w:space="0" w:color="auto"/>
                                                                                                                                                                                                                                                                                                        <w:bottom w:val="none" w:sz="0" w:space="0" w:color="auto"/>
                                                                                                                                                                                                                                                                                                        <w:right w:val="none" w:sz="0" w:space="0" w:color="auto"/>
                                                                                                                                                                                                                                                                                                      </w:divBdr>
                                                                                                                                                                                                                                                                                                      <w:divsChild>
                                                                                                                                                                                                                                                                                                        <w:div w:id="1201168590">
                                                                                                                                                                                                                                                                                                          <w:marLeft w:val="0"/>
                                                                                                                                                                                                                                                                                                          <w:marRight w:val="0"/>
                                                                                                                                                                                                                                                                                                          <w:marTop w:val="0"/>
                                                                                                                                                                                                                                                                                                          <w:marBottom w:val="0"/>
                                                                                                                                                                                                                                                                                                          <w:divBdr>
                                                                                                                                                                                                                                                                                                            <w:top w:val="none" w:sz="0" w:space="0" w:color="auto"/>
                                                                                                                                                                                                                                                                                                            <w:left w:val="none" w:sz="0" w:space="0" w:color="auto"/>
                                                                                                                                                                                                                                                                                                            <w:bottom w:val="none" w:sz="0" w:space="0" w:color="auto"/>
                                                                                                                                                                                                                                                                                                            <w:right w:val="none" w:sz="0" w:space="0" w:color="auto"/>
                                                                                                                                                                                                                                                                                                          </w:divBdr>
                                                                                                                                                                                                                                                                                                          <w:divsChild>
                                                                                                                                                                                                                                                                                                            <w:div w:id="149831683">
                                                                                                                                                                                                                                                                                                              <w:marLeft w:val="0"/>
                                                                                                                                                                                                                                                                                                              <w:marRight w:val="0"/>
                                                                                                                                                                                                                                                                                                              <w:marTop w:val="0"/>
                                                                                                                                                                                                                                                                                                              <w:marBottom w:val="0"/>
                                                                                                                                                                                                                                                                                                              <w:divBdr>
                                                                                                                                                                                                                                                                                                                <w:top w:val="none" w:sz="0" w:space="0" w:color="auto"/>
                                                                                                                                                                                                                                                                                                                <w:left w:val="none" w:sz="0" w:space="0" w:color="auto"/>
                                                                                                                                                                                                                                                                                                                <w:bottom w:val="none" w:sz="0" w:space="0" w:color="auto"/>
                                                                                                                                                                                                                                                                                                                <w:right w:val="none" w:sz="0" w:space="0" w:color="auto"/>
                                                                                                                                                                                                                                                                                                              </w:divBdr>
                                                                                                                                                                                                                                                                                                              <w:divsChild>
                                                                                                                                                                                                                                                                                                                <w:div w:id="1358848210">
                                                                                                                                                                                                                                                                                                                  <w:marLeft w:val="0"/>
                                                                                                                                                                                                                                                                                                                  <w:marRight w:val="0"/>
                                                                                                                                                                                                                                                                                                                  <w:marTop w:val="0"/>
                                                                                                                                                                                                                                                                                                                  <w:marBottom w:val="0"/>
                                                                                                                                                                                                                                                                                                                  <w:divBdr>
                                                                                                                                                                                                                                                                                                                    <w:top w:val="none" w:sz="0" w:space="0" w:color="auto"/>
                                                                                                                                                                                                                                                                                                                    <w:left w:val="none" w:sz="0" w:space="0" w:color="auto"/>
                                                                                                                                                                                                                                                                                                                    <w:bottom w:val="none" w:sz="0" w:space="0" w:color="auto"/>
                                                                                                                                                                                                                                                                                                                    <w:right w:val="none" w:sz="0" w:space="0" w:color="auto"/>
                                                                                                                                                                                                                                                                                                                  </w:divBdr>
                                                                                                                                                                                                                                                                                                                  <w:divsChild>
                                                                                                                                                                                                                                                                                                                    <w:div w:id="987824243">
                                                                                                                                                                                                                                                                                                                      <w:marLeft w:val="0"/>
                                                                                                                                                                                                                                                                                                                      <w:marRight w:val="0"/>
                                                                                                                                                                                                                                                                                                                      <w:marTop w:val="0"/>
                                                                                                                                                                                                                                                                                                                      <w:marBottom w:val="0"/>
                                                                                                                                                                                                                                                                                                                      <w:divBdr>
                                                                                                                                                                                                                                                                                                                        <w:top w:val="none" w:sz="0" w:space="0" w:color="auto"/>
                                                                                                                                                                                                                                                                                                                        <w:left w:val="none" w:sz="0" w:space="0" w:color="auto"/>
                                                                                                                                                                                                                                                                                                                        <w:bottom w:val="none" w:sz="0" w:space="0" w:color="auto"/>
                                                                                                                                                                                                                                                                                                                        <w:right w:val="none" w:sz="0" w:space="0" w:color="auto"/>
                                                                                                                                                                                                                                                                                                                      </w:divBdr>
                                                                                                                                                                                                                                                                                                                      <w:divsChild>
                                                                                                                                                                                                                                                                                                                        <w:div w:id="1044138938">
                                                                                                                                                                                                                                                                                                                          <w:marLeft w:val="0"/>
                                                                                                                                                                                                                                                                                                                          <w:marRight w:val="0"/>
                                                                                                                                                                                                                                                                                                                          <w:marTop w:val="0"/>
                                                                                                                                                                                                                                                                                                                          <w:marBottom w:val="0"/>
                                                                                                                                                                                                                                                                                                                          <w:divBdr>
                                                                                                                                                                                                                                                                                                                            <w:top w:val="none" w:sz="0" w:space="0" w:color="auto"/>
                                                                                                                                                                                                                                                                                                                            <w:left w:val="none" w:sz="0" w:space="0" w:color="auto"/>
                                                                                                                                                                                                                                                                                                                            <w:bottom w:val="none" w:sz="0" w:space="0" w:color="auto"/>
                                                                                                                                                                                                                                                                                                                            <w:right w:val="none" w:sz="0" w:space="0" w:color="auto"/>
                                                                                                                                                                                                                                                                                                                          </w:divBdr>
                                                                                                                                                                                                                                                                                                                          <w:divsChild>
                                                                                                                                                                                                                                                                                                                            <w:div w:id="2070222501">
                                                                                                                                                                                                                                                                                                                              <w:marLeft w:val="0"/>
                                                                                                                                                                                                                                                                                                                              <w:marRight w:val="0"/>
                                                                                                                                                                                                                                                                                                                              <w:marTop w:val="0"/>
                                                                                                                                                                                                                                                                                                                              <w:marBottom w:val="0"/>
                                                                                                                                                                                                                                                                                                                              <w:divBdr>
                                                                                                                                                                                                                                                                                                                                <w:top w:val="none" w:sz="0" w:space="0" w:color="auto"/>
                                                                                                                                                                                                                                                                                                                                <w:left w:val="none" w:sz="0" w:space="0" w:color="auto"/>
                                                                                                                                                                                                                                                                                                                                <w:bottom w:val="none" w:sz="0" w:space="0" w:color="auto"/>
                                                                                                                                                                                                                                                                                                                                <w:right w:val="none" w:sz="0" w:space="0" w:color="auto"/>
                                                                                                                                                                                                                                                                                                                              </w:divBdr>
                                                                                                                                                                                                                                                                                                                              <w:divsChild>
                                                                                                                                                                                                                                                                                                                                <w:div w:id="1888107207">
                                                                                                                                                                                                                                                                                                                                  <w:marLeft w:val="0"/>
                                                                                                                                                                                                                                                                                                                                  <w:marRight w:val="0"/>
                                                                                                                                                                                                                                                                                                                                  <w:marTop w:val="0"/>
                                                                                                                                                                                                                                                                                                                                  <w:marBottom w:val="0"/>
                                                                                                                                                                                                                                                                                                                                  <w:divBdr>
                                                                                                                                                                                                                                                                                                                                    <w:top w:val="none" w:sz="0" w:space="0" w:color="auto"/>
                                                                                                                                                                                                                                                                                                                                    <w:left w:val="none" w:sz="0" w:space="0" w:color="auto"/>
                                                                                                                                                                                                                                                                                                                                    <w:bottom w:val="none" w:sz="0" w:space="0" w:color="auto"/>
                                                                                                                                                                                                                                                                                                                                    <w:right w:val="none" w:sz="0" w:space="0" w:color="auto"/>
                                                                                                                                                                                                                                                                                                                                  </w:divBdr>
                                                                                                                                                                                                                                                                                                                                  <w:divsChild>
                                                                                                                                                                                                                                                                                                                                    <w:div w:id="2019885669">
                                                                                                                                                                                                                                                                                                                                      <w:marLeft w:val="0"/>
                                                                                                                                                                                                                                                                                                                                      <w:marRight w:val="0"/>
                                                                                                                                                                                                                                                                                                                                      <w:marTop w:val="0"/>
                                                                                                                                                                                                                                                                                                                                      <w:marBottom w:val="0"/>
                                                                                                                                                                                                                                                                                                                                      <w:divBdr>
                                                                                                                                                                                                                                                                                                                                        <w:top w:val="none" w:sz="0" w:space="0" w:color="auto"/>
                                                                                                                                                                                                                                                                                                                                        <w:left w:val="none" w:sz="0" w:space="0" w:color="auto"/>
                                                                                                                                                                                                                                                                                                                                        <w:bottom w:val="none" w:sz="0" w:space="0" w:color="auto"/>
                                                                                                                                                                                                                                                                                                                                        <w:right w:val="none" w:sz="0" w:space="0" w:color="auto"/>
                                                                                                                                                                                                                                                                                                                                      </w:divBdr>
                                                                                                                                                                                                                                                                                                                                      <w:divsChild>
                                                                                                                                                                                                                                                                                                                                        <w:div w:id="1955089396">
                                                                                                                                                                                                                                                                                                                                          <w:marLeft w:val="0"/>
                                                                                                                                                                                                                                                                                                                                          <w:marRight w:val="0"/>
                                                                                                                                                                                                                                                                                                                                          <w:marTop w:val="0"/>
                                                                                                                                                                                                                                                                                                                                          <w:marBottom w:val="0"/>
                                                                                                                                                                                                                                                                                                                                          <w:divBdr>
                                                                                                                                                                                                                                                                                                                                            <w:top w:val="none" w:sz="0" w:space="0" w:color="auto"/>
                                                                                                                                                                                                                                                                                                                                            <w:left w:val="none" w:sz="0" w:space="0" w:color="auto"/>
                                                                                                                                                                                                                                                                                                                                            <w:bottom w:val="none" w:sz="0" w:space="0" w:color="auto"/>
                                                                                                                                                                                                                                                                                                                                            <w:right w:val="none" w:sz="0" w:space="0" w:color="auto"/>
                                                                                                                                                                                                                                                                                                                                          </w:divBdr>
                                                                                                                                                                                                                                                                                                                                          <w:divsChild>
                                                                                                                                                                                                                                                                                                                                            <w:div w:id="2135443277">
                                                                                                                                                                                                                                                                                                                                              <w:marLeft w:val="0"/>
                                                                                                                                                                                                                                                                                                                                              <w:marRight w:val="0"/>
                                                                                                                                                                                                                                                                                                                                              <w:marTop w:val="0"/>
                                                                                                                                                                                                                                                                                                                                              <w:marBottom w:val="0"/>
                                                                                                                                                                                                                                                                                                                                              <w:divBdr>
                                                                                                                                                                                                                                                                                                                                                <w:top w:val="none" w:sz="0" w:space="0" w:color="auto"/>
                                                                                                                                                                                                                                                                                                                                                <w:left w:val="none" w:sz="0" w:space="0" w:color="auto"/>
                                                                                                                                                                                                                                                                                                                                                <w:bottom w:val="none" w:sz="0" w:space="0" w:color="auto"/>
                                                                                                                                                                                                                                                                                                                                                <w:right w:val="none" w:sz="0" w:space="0" w:color="auto"/>
                                                                                                                                                                                                                                                                                                                                              </w:divBdr>
                                                                                                                                                                                                                                                                                                                                              <w:divsChild>
                                                                                                                                                                                                                                                                                                                                                <w:div w:id="1378511863">
                                                                                                                                                                                                                                                                                                                                                  <w:marLeft w:val="0"/>
                                                                                                                                                                                                                                                                                                                                                  <w:marRight w:val="0"/>
                                                                                                                                                                                                                                                                                                                                                  <w:marTop w:val="0"/>
                                                                                                                                                                                                                                                                                                                                                  <w:marBottom w:val="0"/>
                                                                                                                                                                                                                                                                                                                                                  <w:divBdr>
                                                                                                                                                                                                                                                                                                                                                    <w:top w:val="none" w:sz="0" w:space="0" w:color="auto"/>
                                                                                                                                                                                                                                                                                                                                                    <w:left w:val="none" w:sz="0" w:space="0" w:color="auto"/>
                                                                                                                                                                                                                                                                                                                                                    <w:bottom w:val="none" w:sz="0" w:space="0" w:color="auto"/>
                                                                                                                                                                                                                                                                                                                                                    <w:right w:val="none" w:sz="0" w:space="0" w:color="auto"/>
                                                                                                                                                                                                                                                                                                                                                  </w:divBdr>
                                                                                                                                                                                                                                                                                                                                                  <w:divsChild>
                                                                                                                                                                                                                                                                                                                                                    <w:div w:id="1308392002">
                                                                                                                                                                                                                                                                                                                                                      <w:marLeft w:val="0"/>
                                                                                                                                                                                                                                                                                                                                                      <w:marRight w:val="0"/>
                                                                                                                                                                                                                                                                                                                                                      <w:marTop w:val="0"/>
                                                                                                                                                                                                                                                                                                                                                      <w:marBottom w:val="0"/>
                                                                                                                                                                                                                                                                                                                                                      <w:divBdr>
                                                                                                                                                                                                                                                                                                                                                        <w:top w:val="none" w:sz="0" w:space="0" w:color="auto"/>
                                                                                                                                                                                                                                                                                                                                                        <w:left w:val="none" w:sz="0" w:space="0" w:color="auto"/>
                                                                                                                                                                                                                                                                                                                                                        <w:bottom w:val="none" w:sz="0" w:space="0" w:color="auto"/>
                                                                                                                                                                                                                                                                                                                                                        <w:right w:val="none" w:sz="0" w:space="0" w:color="auto"/>
                                                                                                                                                                                                                                                                                                                                                      </w:divBdr>
                                                                                                                                                                                                                                                                                                                                                      <w:divsChild>
                                                                                                                                                                                                                                                                                                                                                        <w:div w:id="727190858">
                                                                                                                                                                                                                                                                                                                                                          <w:marLeft w:val="0"/>
                                                                                                                                                                                                                                                                                                                                                          <w:marRight w:val="0"/>
                                                                                                                                                                                                                                                                                                                                                          <w:marTop w:val="0"/>
                                                                                                                                                                                                                                                                                                                                                          <w:marBottom w:val="0"/>
                                                                                                                                                                                                                                                                                                                                                          <w:divBdr>
                                                                                                                                                                                                                                                                                                                                                            <w:top w:val="none" w:sz="0" w:space="0" w:color="auto"/>
                                                                                                                                                                                                                                                                                                                                                            <w:left w:val="none" w:sz="0" w:space="0" w:color="auto"/>
                                                                                                                                                                                                                                                                                                                                                            <w:bottom w:val="none" w:sz="0" w:space="0" w:color="auto"/>
                                                                                                                                                                                                                                                                                                                                                            <w:right w:val="none" w:sz="0" w:space="0" w:color="auto"/>
                                                                                                                                                                                                                                                                                                                                                          </w:divBdr>
                                                                                                                                                                                                                                                                                                                                                          <w:divsChild>
                                                                                                                                                                                                                                                                                                                                                            <w:div w:id="1029113447">
                                                                                                                                                                                                                                                                                                                                                              <w:marLeft w:val="0"/>
                                                                                                                                                                                                                                                                                                                                                              <w:marRight w:val="0"/>
                                                                                                                                                                                                                                                                                                                                                              <w:marTop w:val="0"/>
                                                                                                                                                                                                                                                                                                                                                              <w:marBottom w:val="0"/>
                                                                                                                                                                                                                                                                                                                                                              <w:divBdr>
                                                                                                                                                                                                                                                                                                                                                                <w:top w:val="none" w:sz="0" w:space="0" w:color="auto"/>
                                                                                                                                                                                                                                                                                                                                                                <w:left w:val="none" w:sz="0" w:space="0" w:color="auto"/>
                                                                                                                                                                                                                                                                                                                                                                <w:bottom w:val="none" w:sz="0" w:space="0" w:color="auto"/>
                                                                                                                                                                                                                                                                                                                                                                <w:right w:val="none" w:sz="0" w:space="0" w:color="auto"/>
                                                                                                                                                                                                                                                                                                                                                              </w:divBdr>
                                                                                                                                                                                                                                                                                                                                                              <w:divsChild>
                                                                                                                                                                                                                                                                                                                                                                <w:div w:id="472059840">
                                                                                                                                                                                                                                                                                                                                                                  <w:marLeft w:val="0"/>
                                                                                                                                                                                                                                                                                                                                                                  <w:marRight w:val="0"/>
                                                                                                                                                                                                                                                                                                                                                                  <w:marTop w:val="0"/>
                                                                                                                                                                                                                                                                                                                                                                  <w:marBottom w:val="0"/>
                                                                                                                                                                                                                                                                                                                                                                  <w:divBdr>
                                                                                                                                                                                                                                                                                                                                                                    <w:top w:val="none" w:sz="0" w:space="0" w:color="auto"/>
                                                                                                                                                                                                                                                                                                                                                                    <w:left w:val="none" w:sz="0" w:space="0" w:color="auto"/>
                                                                                                                                                                                                                                                                                                                                                                    <w:bottom w:val="none" w:sz="0" w:space="0" w:color="auto"/>
                                                                                                                                                                                                                                                                                                                                                                    <w:right w:val="none" w:sz="0" w:space="0" w:color="auto"/>
                                                                                                                                                                                                                                                                                                                                                                  </w:divBdr>
                                                                                                                                                                                                                                                                                                                                                                  <w:divsChild>
                                                                                                                                                                                                                                                                                                                                                                    <w:div w:id="1586112819">
                                                                                                                                                                                                                                                                                                                                                                      <w:marLeft w:val="0"/>
                                                                                                                                                                                                                                                                                                                                                                      <w:marRight w:val="0"/>
                                                                                                                                                                                                                                                                                                                                                                      <w:marTop w:val="0"/>
                                                                                                                                                                                                                                                                                                                                                                      <w:marBottom w:val="0"/>
                                                                                                                                                                                                                                                                                                                                                                      <w:divBdr>
                                                                                                                                                                                                                                                                                                                                                                        <w:top w:val="none" w:sz="0" w:space="0" w:color="auto"/>
                                                                                                                                                                                                                                                                                                                                                                        <w:left w:val="none" w:sz="0" w:space="0" w:color="auto"/>
                                                                                                                                                                                                                                                                                                                                                                        <w:bottom w:val="none" w:sz="0" w:space="0" w:color="auto"/>
                                                                                                                                                                                                                                                                                                                                                                        <w:right w:val="none" w:sz="0" w:space="0" w:color="auto"/>
                                                                                                                                                                                                                                                                                                                                                                      </w:divBdr>
                                                                                                                                                                                                                                                                                                                                                                      <w:divsChild>
                                                                                                                                                                                                                                                                                                                                                                        <w:div w:id="979923101">
                                                                                                                                                                                                                                                                                                                                                                          <w:marLeft w:val="0"/>
                                                                                                                                                                                                                                                                                                                                                                          <w:marRight w:val="0"/>
                                                                                                                                                                                                                                                                                                                                                                          <w:marTop w:val="0"/>
                                                                                                                                                                                                                                                                                                                                                                          <w:marBottom w:val="0"/>
                                                                                                                                                                                                                                                                                                                                                                          <w:divBdr>
                                                                                                                                                                                                                                                                                                                                                                            <w:top w:val="none" w:sz="0" w:space="0" w:color="auto"/>
                                                                                                                                                                                                                                                                                                                                                                            <w:left w:val="none" w:sz="0" w:space="0" w:color="auto"/>
                                                                                                                                                                                                                                                                                                                                                                            <w:bottom w:val="none" w:sz="0" w:space="0" w:color="auto"/>
                                                                                                                                                                                                                                                                                                                                                                            <w:right w:val="none" w:sz="0" w:space="0" w:color="auto"/>
                                                                                                                                                                                                                                                                                                                                                                          </w:divBdr>
                                                                                                                                                                                                                                                                                                                                                                          <w:divsChild>
                                                                                                                                                                                                                                                                                                                                                                            <w:div w:id="1668754053">
                                                                                                                                                                                                                                                                                                                                                                              <w:marLeft w:val="0"/>
                                                                                                                                                                                                                                                                                                                                                                              <w:marRight w:val="0"/>
                                                                                                                                                                                                                                                                                                                                                                              <w:marTop w:val="0"/>
                                                                                                                                                                                                                                                                                                                                                                              <w:marBottom w:val="0"/>
                                                                                                                                                                                                                                                                                                                                                                              <w:divBdr>
                                                                                                                                                                                                                                                                                                                                                                                <w:top w:val="none" w:sz="0" w:space="0" w:color="auto"/>
                                                                                                                                                                                                                                                                                                                                                                                <w:left w:val="none" w:sz="0" w:space="0" w:color="auto"/>
                                                                                                                                                                                                                                                                                                                                                                                <w:bottom w:val="none" w:sz="0" w:space="0" w:color="auto"/>
                                                                                                                                                                                                                                                                                                                                                                                <w:right w:val="none" w:sz="0" w:space="0" w:color="auto"/>
                                                                                                                                                                                                                                                                                                                                                                              </w:divBdr>
                                                                                                                                                                                                                                                                                                                                                                              <w:divsChild>
                                                                                                                                                                                                                                                                                                                                                                                <w:div w:id="1940794200">
                                                                                                                                                                                                                                                                                                                                                                                  <w:marLeft w:val="0"/>
                                                                                                                                                                                                                                                                                                                                                                                  <w:marRight w:val="0"/>
                                                                                                                                                                                                                                                                                                                                                                                  <w:marTop w:val="0"/>
                                                                                                                                                                                                                                                                                                                                                                                  <w:marBottom w:val="0"/>
                                                                                                                                                                                                                                                                                                                                                                                  <w:divBdr>
                                                                                                                                                                                                                                                                                                                                                                                    <w:top w:val="none" w:sz="0" w:space="0" w:color="auto"/>
                                                                                                                                                                                                                                                                                                                                                                                    <w:left w:val="none" w:sz="0" w:space="0" w:color="auto"/>
                                                                                                                                                                                                                                                                                                                                                                                    <w:bottom w:val="none" w:sz="0" w:space="0" w:color="auto"/>
                                                                                                                                                                                                                                                                                                                                                                                    <w:right w:val="none" w:sz="0" w:space="0" w:color="auto"/>
                                                                                                                                                                                                                                                                                                                                                                                  </w:divBdr>
                                                                                                                                                                                                                                                                                                                                                                                  <w:divsChild>
                                                                                                                                                                                                                                                                                                                                                                                    <w:div w:id="926577381">
                                                                                                                                                                                                                                                                                                                                                                                      <w:marLeft w:val="0"/>
                                                                                                                                                                                                                                                                                                                                                                                      <w:marRight w:val="0"/>
                                                                                                                                                                                                                                                                                                                                                                                      <w:marTop w:val="0"/>
                                                                                                                                                                                                                                                                                                                                                                                      <w:marBottom w:val="0"/>
                                                                                                                                                                                                                                                                                                                                                                                      <w:divBdr>
                                                                                                                                                                                                                                                                                                                                                                                        <w:top w:val="none" w:sz="0" w:space="0" w:color="auto"/>
                                                                                                                                                                                                                                                                                                                                                                                        <w:left w:val="none" w:sz="0" w:space="0" w:color="auto"/>
                                                                                                                                                                                                                                                                                                                                                                                        <w:bottom w:val="none" w:sz="0" w:space="0" w:color="auto"/>
                                                                                                                                                                                                                                                                                                                                                                                        <w:right w:val="none" w:sz="0" w:space="0" w:color="auto"/>
                                                                                                                                                                                                                                                                                                                                                                                      </w:divBdr>
                                                                                                                                                                                                                                                                                                                                                                                      <w:divsChild>
                                                                                                                                                                                                                                                                                                                                                                                        <w:div w:id="2128350600">
                                                                                                                                                                                                                                                                                                                                                                                          <w:marLeft w:val="0"/>
                                                                                                                                                                                                                                                                                                                                                                                          <w:marRight w:val="0"/>
                                                                                                                                                                                                                                                                                                                                                                                          <w:marTop w:val="0"/>
                                                                                                                                                                                                                                                                                                                                                                                          <w:marBottom w:val="0"/>
                                                                                                                                                                                                                                                                                                                                                                                          <w:divBdr>
                                                                                                                                                                                                                                                                                                                                                                                            <w:top w:val="none" w:sz="0" w:space="0" w:color="auto"/>
                                                                                                                                                                                                                                                                                                                                                                                            <w:left w:val="none" w:sz="0" w:space="0" w:color="auto"/>
                                                                                                                                                                                                                                                                                                                                                                                            <w:bottom w:val="none" w:sz="0" w:space="0" w:color="auto"/>
                                                                                                                                                                                                                                                                                                                                                                                            <w:right w:val="none" w:sz="0" w:space="0" w:color="auto"/>
                                                                                                                                                                                                                                                                                                                                                                                          </w:divBdr>
                                                                                                                                                                                                                                                                                                                                                                                          <w:divsChild>
                                                                                                                                                                                                                                                                                                                                                                                            <w:div w:id="262494925">
                                                                                                                                                                                                                                                                                                                                                                                              <w:marLeft w:val="0"/>
                                                                                                                                                                                                                                                                                                                                                                                              <w:marRight w:val="0"/>
                                                                                                                                                                                                                                                                                                                                                                                              <w:marTop w:val="0"/>
                                                                                                                                                                                                                                                                                                                                                                                              <w:marBottom w:val="0"/>
                                                                                                                                                                                                                                                                                                                                                                                              <w:divBdr>
                                                                                                                                                                                                                                                                                                                                                                                                <w:top w:val="none" w:sz="0" w:space="0" w:color="auto"/>
                                                                                                                                                                                                                                                                                                                                                                                                <w:left w:val="none" w:sz="0" w:space="0" w:color="auto"/>
                                                                                                                                                                                                                                                                                                                                                                                                <w:bottom w:val="none" w:sz="0" w:space="0" w:color="auto"/>
                                                                                                                                                                                                                                                                                                                                                                                                <w:right w:val="none" w:sz="0" w:space="0" w:color="auto"/>
                                                                                                                                                                                                                                                                                                                                                                                              </w:divBdr>
                                                                                                                                                                                                                                                                                                                                                                                              <w:divsChild>
                                                                                                                                                                                                                                                                                                                                                                                                <w:div w:id="1810631307">
                                                                                                                                                                                                                                                                                                                                                                                                  <w:marLeft w:val="0"/>
                                                                                                                                                                                                                                                                                                                                                                                                  <w:marRight w:val="0"/>
                                                                                                                                                                                                                                                                                                                                                                                                  <w:marTop w:val="0"/>
                                                                                                                                                                                                                                                                                                                                                                                                  <w:marBottom w:val="0"/>
                                                                                                                                                                                                                                                                                                                                                                                                  <w:divBdr>
                                                                                                                                                                                                                                                                                                                                                                                                    <w:top w:val="none" w:sz="0" w:space="0" w:color="auto"/>
                                                                                                                                                                                                                                                                                                                                                                                                    <w:left w:val="none" w:sz="0" w:space="0" w:color="auto"/>
                                                                                                                                                                                                                                                                                                                                                                                                    <w:bottom w:val="none" w:sz="0" w:space="0" w:color="auto"/>
                                                                                                                                                                                                                                                                                                                                                                                                    <w:right w:val="none" w:sz="0" w:space="0" w:color="auto"/>
                                                                                                                                                                                                                                                                                                                                                                                                  </w:divBdr>
                                                                                                                                                                                                                                                                                                                                                                                                  <w:divsChild>
                                                                                                                                                                                                                                                                                                                                                                                                    <w:div w:id="1723096193">
                                                                                                                                                                                                                                                                                                                                                                                                      <w:marLeft w:val="0"/>
                                                                                                                                                                                                                                                                                                                                                                                                      <w:marRight w:val="0"/>
                                                                                                                                                                                                                                                                                                                                                                                                      <w:marTop w:val="0"/>
                                                                                                                                                                                                                                                                                                                                                                                                      <w:marBottom w:val="0"/>
                                                                                                                                                                                                                                                                                                                                                                                                      <w:divBdr>
                                                                                                                                                                                                                                                                                                                                                                                                        <w:top w:val="none" w:sz="0" w:space="0" w:color="auto"/>
                                                                                                                                                                                                                                                                                                                                                                                                        <w:left w:val="none" w:sz="0" w:space="0" w:color="auto"/>
                                                                                                                                                                                                                                                                                                                                                                                                        <w:bottom w:val="none" w:sz="0" w:space="0" w:color="auto"/>
                                                                                                                                                                                                                                                                                                                                                                                                        <w:right w:val="none" w:sz="0" w:space="0" w:color="auto"/>
                                                                                                                                                                                                                                                                                                                                                                                                      </w:divBdr>
                                                                                                                                                                                                                                                                                                                                                                                                      <w:divsChild>
                                                                                                                                                                                                                                                                                                                                                                                                        <w:div w:id="1429496518">
                                                                                                                                                                                                                                                                                                                                                                                                          <w:marLeft w:val="0"/>
                                                                                                                                                                                                                                                                                                                                                                                                          <w:marRight w:val="0"/>
                                                                                                                                                                                                                                                                                                                                                                                                          <w:marTop w:val="0"/>
                                                                                                                                                                                                                                                                                                                                                                                                          <w:marBottom w:val="0"/>
                                                                                                                                                                                                                                                                                                                                                                                                          <w:divBdr>
                                                                                                                                                                                                                                                                                                                                                                                                            <w:top w:val="none" w:sz="0" w:space="0" w:color="auto"/>
                                                                                                                                                                                                                                                                                                                                                                                                            <w:left w:val="none" w:sz="0" w:space="0" w:color="auto"/>
                                                                                                                                                                                                                                                                                                                                                                                                            <w:bottom w:val="none" w:sz="0" w:space="0" w:color="auto"/>
                                                                                                                                                                                                                                                                                                                                                                                                            <w:right w:val="none" w:sz="0" w:space="0" w:color="auto"/>
                                                                                                                                                                                                                                                                                                                                                                                                          </w:divBdr>
                                                                                                                                                                                                                                                                                                                                                                                                          <w:divsChild>
                                                                                                                                                                                                                                                                                                                                                                                                            <w:div w:id="2093236701">
                                                                                                                                                                                                                                                                                                                                                                                                              <w:marLeft w:val="0"/>
                                                                                                                                                                                                                                                                                                                                                                                                              <w:marRight w:val="0"/>
                                                                                                                                                                                                                                                                                                                                                                                                              <w:marTop w:val="0"/>
                                                                                                                                                                                                                                                                                                                                                                                                              <w:marBottom w:val="0"/>
                                                                                                                                                                                                                                                                                                                                                                                                              <w:divBdr>
                                                                                                                                                                                                                                                                                                                                                                                                                <w:top w:val="none" w:sz="0" w:space="0" w:color="auto"/>
                                                                                                                                                                                                                                                                                                                                                                                                                <w:left w:val="none" w:sz="0" w:space="0" w:color="auto"/>
                                                                                                                                                                                                                                                                                                                                                                                                                <w:bottom w:val="none" w:sz="0" w:space="0" w:color="auto"/>
                                                                                                                                                                                                                                                                                                                                                                                                                <w:right w:val="none" w:sz="0" w:space="0" w:color="auto"/>
                                                                                                                                                                                                                                                                                                                                                                                                              </w:divBdr>
                                                                                                                                                                                                                                                                                                                                                                                                              <w:divsChild>
                                                                                                                                                                                                                                                                                                                                                                                                                <w:div w:id="365910059">
                                                                                                                                                                                                                                                                                                                                                                                                                  <w:marLeft w:val="0"/>
                                                                                                                                                                                                                                                                                                                                                                                                                  <w:marRight w:val="0"/>
                                                                                                                                                                                                                                                                                                                                                                                                                  <w:marTop w:val="0"/>
                                                                                                                                                                                                                                                                                                                                                                                                                  <w:marBottom w:val="0"/>
                                                                                                                                                                                                                                                                                                                                                                                                                  <w:divBdr>
                                                                                                                                                                                                                                                                                                                                                                                                                    <w:top w:val="none" w:sz="0" w:space="0" w:color="auto"/>
                                                                                                                                                                                                                                                                                                                                                                                                                    <w:left w:val="none" w:sz="0" w:space="0" w:color="auto"/>
                                                                                                                                                                                                                                                                                                                                                                                                                    <w:bottom w:val="none" w:sz="0" w:space="0" w:color="auto"/>
                                                                                                                                                                                                                                                                                                                                                                                                                    <w:right w:val="none" w:sz="0" w:space="0" w:color="auto"/>
                                                                                                                                                                                                                                                                                                                                                                                                                  </w:divBdr>
                                                                                                                                                                                                                                                                                                                                                                                                                  <w:divsChild>
                                                                                                                                                                                                                                                                                                                                                                                                                    <w:div w:id="440300846">
                                                                                                                                                                                                                                                                                                                                                                                                                      <w:marLeft w:val="0"/>
                                                                                                                                                                                                                                                                                                                                                                                                                      <w:marRight w:val="0"/>
                                                                                                                                                                                                                                                                                                                                                                                                                      <w:marTop w:val="0"/>
                                                                                                                                                                                                                                                                                                                                                                                                                      <w:marBottom w:val="0"/>
                                                                                                                                                                                                                                                                                                                                                                                                                      <w:divBdr>
                                                                                                                                                                                                                                                                                                                                                                                                                        <w:top w:val="none" w:sz="0" w:space="0" w:color="auto"/>
                                                                                                                                                                                                                                                                                                                                                                                                                        <w:left w:val="none" w:sz="0" w:space="0" w:color="auto"/>
                                                                                                                                                                                                                                                                                                                                                                                                                        <w:bottom w:val="none" w:sz="0" w:space="0" w:color="auto"/>
                                                                                                                                                                                                                                                                                                                                                                                                                        <w:right w:val="none" w:sz="0" w:space="0" w:color="auto"/>
                                                                                                                                                                                                                                                                                                                                                                                                                      </w:divBdr>
                                                                                                                                                                                                                                                                                                                                                                                                                      <w:divsChild>
                                                                                                                                                                                                                                                                                                                                                                                                                        <w:div w:id="1174995895">
                                                                                                                                                                                                                                                                                                                                                                                                                          <w:marLeft w:val="0"/>
                                                                                                                                                                                                                                                                                                                                                                                                                          <w:marRight w:val="0"/>
                                                                                                                                                                                                                                                                                                                                                                                                                          <w:marTop w:val="0"/>
                                                                                                                                                                                                                                                                                                                                                                                                                          <w:marBottom w:val="0"/>
                                                                                                                                                                                                                                                                                                                                                                                                                          <w:divBdr>
                                                                                                                                                                                                                                                                                                                                                                                                                            <w:top w:val="none" w:sz="0" w:space="0" w:color="auto"/>
                                                                                                                                                                                                                                                                                                                                                                                                                            <w:left w:val="none" w:sz="0" w:space="0" w:color="auto"/>
                                                                                                                                                                                                                                                                                                                                                                                                                            <w:bottom w:val="none" w:sz="0" w:space="0" w:color="auto"/>
                                                                                                                                                                                                                                                                                                                                                                                                                            <w:right w:val="none" w:sz="0" w:space="0" w:color="auto"/>
                                                                                                                                                                                                                                                                                                                                                                                                                          </w:divBdr>
                                                                                                                                                                                                                                                                                                                                                                                                                          <w:divsChild>
                                                                                                                                                                                                                                                                                                                                                                                                                            <w:div w:id="179051097">
                                                                                                                                                                                                                                                                                                                                                                                                                              <w:marLeft w:val="0"/>
                                                                                                                                                                                                                                                                                                                                                                                                                              <w:marRight w:val="0"/>
                                                                                                                                                                                                                                                                                                                                                                                                                              <w:marTop w:val="0"/>
                                                                                                                                                                                                                                                                                                                                                                                                                              <w:marBottom w:val="0"/>
                                                                                                                                                                                                                                                                                                                                                                                                                              <w:divBdr>
                                                                                                                                                                                                                                                                                                                                                                                                                                <w:top w:val="none" w:sz="0" w:space="0" w:color="auto"/>
                                                                                                                                                                                                                                                                                                                                                                                                                                <w:left w:val="none" w:sz="0" w:space="0" w:color="auto"/>
                                                                                                                                                                                                                                                                                                                                                                                                                                <w:bottom w:val="none" w:sz="0" w:space="0" w:color="auto"/>
                                                                                                                                                                                                                                                                                                                                                                                                                                <w:right w:val="none" w:sz="0" w:space="0" w:color="auto"/>
                                                                                                                                                                                                                                                                                                                                                                                                                              </w:divBdr>
                                                                                                                                                                                                                                                                                                                                                                                                                              <w:divsChild>
                                                                                                                                                                                                                                                                                                                                                                                                                                <w:div w:id="9863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947515">
      <w:bodyDiv w:val="1"/>
      <w:marLeft w:val="0"/>
      <w:marRight w:val="0"/>
      <w:marTop w:val="0"/>
      <w:marBottom w:val="0"/>
      <w:divBdr>
        <w:top w:val="none" w:sz="0" w:space="0" w:color="auto"/>
        <w:left w:val="none" w:sz="0" w:space="0" w:color="auto"/>
        <w:bottom w:val="none" w:sz="0" w:space="0" w:color="auto"/>
        <w:right w:val="none" w:sz="0" w:space="0" w:color="auto"/>
      </w:divBdr>
      <w:divsChild>
        <w:div w:id="767116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5496">
      <w:bodyDiv w:val="1"/>
      <w:marLeft w:val="0"/>
      <w:marRight w:val="0"/>
      <w:marTop w:val="0"/>
      <w:marBottom w:val="0"/>
      <w:divBdr>
        <w:top w:val="none" w:sz="0" w:space="0" w:color="auto"/>
        <w:left w:val="none" w:sz="0" w:space="0" w:color="auto"/>
        <w:bottom w:val="none" w:sz="0" w:space="0" w:color="auto"/>
        <w:right w:val="none" w:sz="0" w:space="0" w:color="auto"/>
      </w:divBdr>
    </w:div>
    <w:div w:id="1382705103">
      <w:bodyDiv w:val="1"/>
      <w:marLeft w:val="0"/>
      <w:marRight w:val="0"/>
      <w:marTop w:val="0"/>
      <w:marBottom w:val="0"/>
      <w:divBdr>
        <w:top w:val="none" w:sz="0" w:space="0" w:color="auto"/>
        <w:left w:val="none" w:sz="0" w:space="0" w:color="auto"/>
        <w:bottom w:val="none" w:sz="0" w:space="0" w:color="auto"/>
        <w:right w:val="none" w:sz="0" w:space="0" w:color="auto"/>
      </w:divBdr>
      <w:divsChild>
        <w:div w:id="642344632">
          <w:marLeft w:val="0"/>
          <w:marRight w:val="0"/>
          <w:marTop w:val="0"/>
          <w:marBottom w:val="0"/>
          <w:divBdr>
            <w:top w:val="none" w:sz="0" w:space="0" w:color="auto"/>
            <w:left w:val="none" w:sz="0" w:space="0" w:color="auto"/>
            <w:bottom w:val="none" w:sz="0" w:space="0" w:color="auto"/>
            <w:right w:val="none" w:sz="0" w:space="0" w:color="auto"/>
          </w:divBdr>
        </w:div>
        <w:div w:id="1388720861">
          <w:marLeft w:val="0"/>
          <w:marRight w:val="0"/>
          <w:marTop w:val="0"/>
          <w:marBottom w:val="0"/>
          <w:divBdr>
            <w:top w:val="none" w:sz="0" w:space="0" w:color="auto"/>
            <w:left w:val="none" w:sz="0" w:space="0" w:color="auto"/>
            <w:bottom w:val="none" w:sz="0" w:space="0" w:color="auto"/>
            <w:right w:val="none" w:sz="0" w:space="0" w:color="auto"/>
          </w:divBdr>
        </w:div>
      </w:divsChild>
    </w:div>
    <w:div w:id="1409109150">
      <w:bodyDiv w:val="1"/>
      <w:marLeft w:val="0"/>
      <w:marRight w:val="0"/>
      <w:marTop w:val="0"/>
      <w:marBottom w:val="0"/>
      <w:divBdr>
        <w:top w:val="none" w:sz="0" w:space="0" w:color="auto"/>
        <w:left w:val="none" w:sz="0" w:space="0" w:color="auto"/>
        <w:bottom w:val="none" w:sz="0" w:space="0" w:color="auto"/>
        <w:right w:val="none" w:sz="0" w:space="0" w:color="auto"/>
      </w:divBdr>
    </w:div>
    <w:div w:id="1527981972">
      <w:bodyDiv w:val="1"/>
      <w:marLeft w:val="0"/>
      <w:marRight w:val="0"/>
      <w:marTop w:val="0"/>
      <w:marBottom w:val="0"/>
      <w:divBdr>
        <w:top w:val="none" w:sz="0" w:space="0" w:color="auto"/>
        <w:left w:val="none" w:sz="0" w:space="0" w:color="auto"/>
        <w:bottom w:val="none" w:sz="0" w:space="0" w:color="auto"/>
        <w:right w:val="none" w:sz="0" w:space="0" w:color="auto"/>
      </w:divBdr>
    </w:div>
    <w:div w:id="1807821852">
      <w:bodyDiv w:val="1"/>
      <w:marLeft w:val="0"/>
      <w:marRight w:val="0"/>
      <w:marTop w:val="0"/>
      <w:marBottom w:val="0"/>
      <w:divBdr>
        <w:top w:val="none" w:sz="0" w:space="0" w:color="auto"/>
        <w:left w:val="none" w:sz="0" w:space="0" w:color="auto"/>
        <w:bottom w:val="none" w:sz="0" w:space="0" w:color="auto"/>
        <w:right w:val="none" w:sz="0" w:space="0" w:color="auto"/>
      </w:divBdr>
    </w:div>
    <w:div w:id="1897936393">
      <w:bodyDiv w:val="1"/>
      <w:marLeft w:val="0"/>
      <w:marRight w:val="0"/>
      <w:marTop w:val="0"/>
      <w:marBottom w:val="0"/>
      <w:divBdr>
        <w:top w:val="none" w:sz="0" w:space="0" w:color="auto"/>
        <w:left w:val="none" w:sz="0" w:space="0" w:color="auto"/>
        <w:bottom w:val="none" w:sz="0" w:space="0" w:color="auto"/>
        <w:right w:val="none" w:sz="0" w:space="0" w:color="auto"/>
      </w:divBdr>
    </w:div>
    <w:div w:id="2021925943">
      <w:bodyDiv w:val="1"/>
      <w:marLeft w:val="0"/>
      <w:marRight w:val="0"/>
      <w:marTop w:val="0"/>
      <w:marBottom w:val="0"/>
      <w:divBdr>
        <w:top w:val="none" w:sz="0" w:space="0" w:color="auto"/>
        <w:left w:val="none" w:sz="0" w:space="0" w:color="auto"/>
        <w:bottom w:val="none" w:sz="0" w:space="0" w:color="auto"/>
        <w:right w:val="none" w:sz="0" w:space="0" w:color="auto"/>
      </w:divBdr>
      <w:divsChild>
        <w:div w:id="726033198">
          <w:marLeft w:val="0"/>
          <w:marRight w:val="0"/>
          <w:marTop w:val="0"/>
          <w:marBottom w:val="0"/>
          <w:divBdr>
            <w:top w:val="none" w:sz="0" w:space="0" w:color="auto"/>
            <w:left w:val="none" w:sz="0" w:space="0" w:color="auto"/>
            <w:bottom w:val="none" w:sz="0" w:space="0" w:color="auto"/>
            <w:right w:val="none" w:sz="0" w:space="0" w:color="auto"/>
          </w:divBdr>
          <w:divsChild>
            <w:div w:id="1783306960">
              <w:marLeft w:val="0"/>
              <w:marRight w:val="0"/>
              <w:marTop w:val="0"/>
              <w:marBottom w:val="0"/>
              <w:divBdr>
                <w:top w:val="none" w:sz="0" w:space="0" w:color="auto"/>
                <w:left w:val="none" w:sz="0" w:space="0" w:color="auto"/>
                <w:bottom w:val="none" w:sz="0" w:space="0" w:color="auto"/>
                <w:right w:val="none" w:sz="0" w:space="0" w:color="auto"/>
              </w:divBdr>
              <w:divsChild>
                <w:div w:id="18521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1236">
      <w:bodyDiv w:val="1"/>
      <w:marLeft w:val="0"/>
      <w:marRight w:val="0"/>
      <w:marTop w:val="0"/>
      <w:marBottom w:val="0"/>
      <w:divBdr>
        <w:top w:val="none" w:sz="0" w:space="0" w:color="auto"/>
        <w:left w:val="none" w:sz="0" w:space="0" w:color="auto"/>
        <w:bottom w:val="none" w:sz="0" w:space="0" w:color="auto"/>
        <w:right w:val="none" w:sz="0" w:space="0" w:color="auto"/>
      </w:divBdr>
      <w:divsChild>
        <w:div w:id="1983928022">
          <w:blockQuote w:val="1"/>
          <w:marLeft w:val="480"/>
          <w:marRight w:val="720"/>
          <w:marTop w:val="0"/>
          <w:marBottom w:val="0"/>
          <w:divBdr>
            <w:top w:val="none" w:sz="0" w:space="0" w:color="auto"/>
            <w:left w:val="none" w:sz="0" w:space="0" w:color="auto"/>
            <w:bottom w:val="none" w:sz="0" w:space="0" w:color="auto"/>
            <w:right w:val="none" w:sz="0" w:space="0" w:color="auto"/>
          </w:divBdr>
          <w:divsChild>
            <w:div w:id="130945569">
              <w:marLeft w:val="0"/>
              <w:marRight w:val="0"/>
              <w:marTop w:val="0"/>
              <w:marBottom w:val="0"/>
              <w:divBdr>
                <w:top w:val="none" w:sz="0" w:space="0" w:color="auto"/>
                <w:left w:val="none" w:sz="0" w:space="0" w:color="auto"/>
                <w:bottom w:val="none" w:sz="0" w:space="0" w:color="auto"/>
                <w:right w:val="none" w:sz="0" w:space="0" w:color="auto"/>
              </w:divBdr>
              <w:divsChild>
                <w:div w:id="755634975">
                  <w:marLeft w:val="0"/>
                  <w:marRight w:val="0"/>
                  <w:marTop w:val="0"/>
                  <w:marBottom w:val="0"/>
                  <w:divBdr>
                    <w:top w:val="none" w:sz="0" w:space="0" w:color="auto"/>
                    <w:left w:val="none" w:sz="0" w:space="0" w:color="auto"/>
                    <w:bottom w:val="none" w:sz="0" w:space="0" w:color="auto"/>
                    <w:right w:val="none" w:sz="0" w:space="0" w:color="auto"/>
                  </w:divBdr>
                  <w:divsChild>
                    <w:div w:id="262493214">
                      <w:marLeft w:val="0"/>
                      <w:marRight w:val="0"/>
                      <w:marTop w:val="0"/>
                      <w:marBottom w:val="0"/>
                      <w:divBdr>
                        <w:top w:val="none" w:sz="0" w:space="0" w:color="auto"/>
                        <w:left w:val="none" w:sz="0" w:space="0" w:color="auto"/>
                        <w:bottom w:val="none" w:sz="0" w:space="0" w:color="auto"/>
                        <w:right w:val="none" w:sz="0" w:space="0" w:color="auto"/>
                      </w:divBdr>
                      <w:divsChild>
                        <w:div w:id="1495995587">
                          <w:marLeft w:val="0"/>
                          <w:marRight w:val="0"/>
                          <w:marTop w:val="0"/>
                          <w:marBottom w:val="0"/>
                          <w:divBdr>
                            <w:top w:val="none" w:sz="0" w:space="0" w:color="auto"/>
                            <w:left w:val="none" w:sz="0" w:space="0" w:color="auto"/>
                            <w:bottom w:val="none" w:sz="0" w:space="0" w:color="auto"/>
                            <w:right w:val="none" w:sz="0" w:space="0" w:color="auto"/>
                          </w:divBdr>
                          <w:divsChild>
                            <w:div w:id="2013408518">
                              <w:marLeft w:val="0"/>
                              <w:marRight w:val="0"/>
                              <w:marTop w:val="0"/>
                              <w:marBottom w:val="0"/>
                              <w:divBdr>
                                <w:top w:val="none" w:sz="0" w:space="0" w:color="auto"/>
                                <w:left w:val="none" w:sz="0" w:space="0" w:color="auto"/>
                                <w:bottom w:val="none" w:sz="0" w:space="0" w:color="auto"/>
                                <w:right w:val="none" w:sz="0" w:space="0" w:color="auto"/>
                              </w:divBdr>
                              <w:divsChild>
                                <w:div w:id="1303585757">
                                  <w:marLeft w:val="0"/>
                                  <w:marRight w:val="0"/>
                                  <w:marTop w:val="0"/>
                                  <w:marBottom w:val="0"/>
                                  <w:divBdr>
                                    <w:top w:val="none" w:sz="0" w:space="0" w:color="auto"/>
                                    <w:left w:val="none" w:sz="0" w:space="0" w:color="auto"/>
                                    <w:bottom w:val="none" w:sz="0" w:space="0" w:color="auto"/>
                                    <w:right w:val="none" w:sz="0" w:space="0" w:color="auto"/>
                                  </w:divBdr>
                                  <w:divsChild>
                                    <w:div w:id="1138957389">
                                      <w:marLeft w:val="0"/>
                                      <w:marRight w:val="0"/>
                                      <w:marTop w:val="0"/>
                                      <w:marBottom w:val="0"/>
                                      <w:divBdr>
                                        <w:top w:val="none" w:sz="0" w:space="0" w:color="auto"/>
                                        <w:left w:val="none" w:sz="0" w:space="0" w:color="auto"/>
                                        <w:bottom w:val="none" w:sz="0" w:space="0" w:color="auto"/>
                                        <w:right w:val="none" w:sz="0" w:space="0" w:color="auto"/>
                                      </w:divBdr>
                                      <w:divsChild>
                                        <w:div w:id="94903987">
                                          <w:marLeft w:val="0"/>
                                          <w:marRight w:val="0"/>
                                          <w:marTop w:val="0"/>
                                          <w:marBottom w:val="0"/>
                                          <w:divBdr>
                                            <w:top w:val="none" w:sz="0" w:space="0" w:color="auto"/>
                                            <w:left w:val="none" w:sz="0" w:space="0" w:color="auto"/>
                                            <w:bottom w:val="none" w:sz="0" w:space="0" w:color="auto"/>
                                            <w:right w:val="none" w:sz="0" w:space="0" w:color="auto"/>
                                          </w:divBdr>
                                          <w:divsChild>
                                            <w:div w:id="836920791">
                                              <w:marLeft w:val="0"/>
                                              <w:marRight w:val="0"/>
                                              <w:marTop w:val="0"/>
                                              <w:marBottom w:val="0"/>
                                              <w:divBdr>
                                                <w:top w:val="none" w:sz="0" w:space="0" w:color="auto"/>
                                                <w:left w:val="none" w:sz="0" w:space="0" w:color="auto"/>
                                                <w:bottom w:val="none" w:sz="0" w:space="0" w:color="auto"/>
                                                <w:right w:val="none" w:sz="0" w:space="0" w:color="auto"/>
                                              </w:divBdr>
                                              <w:divsChild>
                                                <w:div w:id="1236821624">
                                                  <w:marLeft w:val="0"/>
                                                  <w:marRight w:val="0"/>
                                                  <w:marTop w:val="0"/>
                                                  <w:marBottom w:val="0"/>
                                                  <w:divBdr>
                                                    <w:top w:val="none" w:sz="0" w:space="0" w:color="auto"/>
                                                    <w:left w:val="none" w:sz="0" w:space="0" w:color="auto"/>
                                                    <w:bottom w:val="none" w:sz="0" w:space="0" w:color="auto"/>
                                                    <w:right w:val="none" w:sz="0" w:space="0" w:color="auto"/>
                                                  </w:divBdr>
                                                  <w:divsChild>
                                                    <w:div w:id="2112889737">
                                                      <w:marLeft w:val="0"/>
                                                      <w:marRight w:val="0"/>
                                                      <w:marTop w:val="0"/>
                                                      <w:marBottom w:val="0"/>
                                                      <w:divBdr>
                                                        <w:top w:val="none" w:sz="0" w:space="0" w:color="auto"/>
                                                        <w:left w:val="none" w:sz="0" w:space="0" w:color="auto"/>
                                                        <w:bottom w:val="none" w:sz="0" w:space="0" w:color="auto"/>
                                                        <w:right w:val="none" w:sz="0" w:space="0" w:color="auto"/>
                                                      </w:divBdr>
                                                      <w:divsChild>
                                                        <w:div w:id="564683593">
                                                          <w:marLeft w:val="0"/>
                                                          <w:marRight w:val="0"/>
                                                          <w:marTop w:val="0"/>
                                                          <w:marBottom w:val="0"/>
                                                          <w:divBdr>
                                                            <w:top w:val="none" w:sz="0" w:space="0" w:color="auto"/>
                                                            <w:left w:val="none" w:sz="0" w:space="0" w:color="auto"/>
                                                            <w:bottom w:val="none" w:sz="0" w:space="0" w:color="auto"/>
                                                            <w:right w:val="none" w:sz="0" w:space="0" w:color="auto"/>
                                                          </w:divBdr>
                                                          <w:divsChild>
                                                            <w:div w:id="1817337940">
                                                              <w:marLeft w:val="0"/>
                                                              <w:marRight w:val="0"/>
                                                              <w:marTop w:val="0"/>
                                                              <w:marBottom w:val="0"/>
                                                              <w:divBdr>
                                                                <w:top w:val="none" w:sz="0" w:space="0" w:color="auto"/>
                                                                <w:left w:val="none" w:sz="0" w:space="0" w:color="auto"/>
                                                                <w:bottom w:val="none" w:sz="0" w:space="0" w:color="auto"/>
                                                                <w:right w:val="none" w:sz="0" w:space="0" w:color="auto"/>
                                                              </w:divBdr>
                                                              <w:divsChild>
                                                                <w:div w:id="641082019">
                                                                  <w:marLeft w:val="0"/>
                                                                  <w:marRight w:val="0"/>
                                                                  <w:marTop w:val="0"/>
                                                                  <w:marBottom w:val="0"/>
                                                                  <w:divBdr>
                                                                    <w:top w:val="none" w:sz="0" w:space="0" w:color="auto"/>
                                                                    <w:left w:val="none" w:sz="0" w:space="0" w:color="auto"/>
                                                                    <w:bottom w:val="none" w:sz="0" w:space="0" w:color="auto"/>
                                                                    <w:right w:val="none" w:sz="0" w:space="0" w:color="auto"/>
                                                                  </w:divBdr>
                                                                  <w:divsChild>
                                                                    <w:div w:id="715592980">
                                                                      <w:marLeft w:val="0"/>
                                                                      <w:marRight w:val="0"/>
                                                                      <w:marTop w:val="0"/>
                                                                      <w:marBottom w:val="0"/>
                                                                      <w:divBdr>
                                                                        <w:top w:val="none" w:sz="0" w:space="0" w:color="auto"/>
                                                                        <w:left w:val="none" w:sz="0" w:space="0" w:color="auto"/>
                                                                        <w:bottom w:val="none" w:sz="0" w:space="0" w:color="auto"/>
                                                                        <w:right w:val="none" w:sz="0" w:space="0" w:color="auto"/>
                                                                      </w:divBdr>
                                                                      <w:divsChild>
                                                                        <w:div w:id="2094887795">
                                                                          <w:marLeft w:val="0"/>
                                                                          <w:marRight w:val="0"/>
                                                                          <w:marTop w:val="0"/>
                                                                          <w:marBottom w:val="0"/>
                                                                          <w:divBdr>
                                                                            <w:top w:val="none" w:sz="0" w:space="0" w:color="auto"/>
                                                                            <w:left w:val="none" w:sz="0" w:space="0" w:color="auto"/>
                                                                            <w:bottom w:val="none" w:sz="0" w:space="0" w:color="auto"/>
                                                                            <w:right w:val="none" w:sz="0" w:space="0" w:color="auto"/>
                                                                          </w:divBdr>
                                                                          <w:divsChild>
                                                                            <w:div w:id="2077706672">
                                                                              <w:marLeft w:val="0"/>
                                                                              <w:marRight w:val="0"/>
                                                                              <w:marTop w:val="0"/>
                                                                              <w:marBottom w:val="0"/>
                                                                              <w:divBdr>
                                                                                <w:top w:val="none" w:sz="0" w:space="0" w:color="auto"/>
                                                                                <w:left w:val="none" w:sz="0" w:space="0" w:color="auto"/>
                                                                                <w:bottom w:val="none" w:sz="0" w:space="0" w:color="auto"/>
                                                                                <w:right w:val="none" w:sz="0" w:space="0" w:color="auto"/>
                                                                              </w:divBdr>
                                                                              <w:divsChild>
                                                                                <w:div w:id="1759324910">
                                                                                  <w:marLeft w:val="0"/>
                                                                                  <w:marRight w:val="0"/>
                                                                                  <w:marTop w:val="0"/>
                                                                                  <w:marBottom w:val="0"/>
                                                                                  <w:divBdr>
                                                                                    <w:top w:val="none" w:sz="0" w:space="0" w:color="auto"/>
                                                                                    <w:left w:val="none" w:sz="0" w:space="0" w:color="auto"/>
                                                                                    <w:bottom w:val="none" w:sz="0" w:space="0" w:color="auto"/>
                                                                                    <w:right w:val="none" w:sz="0" w:space="0" w:color="auto"/>
                                                                                  </w:divBdr>
                                                                                  <w:divsChild>
                                                                                    <w:div w:id="85005553">
                                                                                      <w:marLeft w:val="0"/>
                                                                                      <w:marRight w:val="0"/>
                                                                                      <w:marTop w:val="0"/>
                                                                                      <w:marBottom w:val="0"/>
                                                                                      <w:divBdr>
                                                                                        <w:top w:val="none" w:sz="0" w:space="0" w:color="auto"/>
                                                                                        <w:left w:val="none" w:sz="0" w:space="0" w:color="auto"/>
                                                                                        <w:bottom w:val="none" w:sz="0" w:space="0" w:color="auto"/>
                                                                                        <w:right w:val="none" w:sz="0" w:space="0" w:color="auto"/>
                                                                                      </w:divBdr>
                                                                                      <w:divsChild>
                                                                                        <w:div w:id="432677240">
                                                                                          <w:marLeft w:val="0"/>
                                                                                          <w:marRight w:val="0"/>
                                                                                          <w:marTop w:val="0"/>
                                                                                          <w:marBottom w:val="0"/>
                                                                                          <w:divBdr>
                                                                                            <w:top w:val="none" w:sz="0" w:space="0" w:color="auto"/>
                                                                                            <w:left w:val="none" w:sz="0" w:space="0" w:color="auto"/>
                                                                                            <w:bottom w:val="none" w:sz="0" w:space="0" w:color="auto"/>
                                                                                            <w:right w:val="none" w:sz="0" w:space="0" w:color="auto"/>
                                                                                          </w:divBdr>
                                                                                          <w:divsChild>
                                                                                            <w:div w:id="2013875806">
                                                                                              <w:marLeft w:val="0"/>
                                                                                              <w:marRight w:val="0"/>
                                                                                              <w:marTop w:val="0"/>
                                                                                              <w:marBottom w:val="0"/>
                                                                                              <w:divBdr>
                                                                                                <w:top w:val="none" w:sz="0" w:space="0" w:color="auto"/>
                                                                                                <w:left w:val="none" w:sz="0" w:space="0" w:color="auto"/>
                                                                                                <w:bottom w:val="none" w:sz="0" w:space="0" w:color="auto"/>
                                                                                                <w:right w:val="none" w:sz="0" w:space="0" w:color="auto"/>
                                                                                              </w:divBdr>
                                                                                              <w:divsChild>
                                                                                                <w:div w:id="745034974">
                                                                                                  <w:marLeft w:val="0"/>
                                                                                                  <w:marRight w:val="0"/>
                                                                                                  <w:marTop w:val="0"/>
                                                                                                  <w:marBottom w:val="0"/>
                                                                                                  <w:divBdr>
                                                                                                    <w:top w:val="none" w:sz="0" w:space="0" w:color="auto"/>
                                                                                                    <w:left w:val="none" w:sz="0" w:space="0" w:color="auto"/>
                                                                                                    <w:bottom w:val="none" w:sz="0" w:space="0" w:color="auto"/>
                                                                                                    <w:right w:val="none" w:sz="0" w:space="0" w:color="auto"/>
                                                                                                  </w:divBdr>
                                                                                                  <w:divsChild>
                                                                                                    <w:div w:id="597368708">
                                                                                                      <w:marLeft w:val="0"/>
                                                                                                      <w:marRight w:val="0"/>
                                                                                                      <w:marTop w:val="0"/>
                                                                                                      <w:marBottom w:val="0"/>
                                                                                                      <w:divBdr>
                                                                                                        <w:top w:val="none" w:sz="0" w:space="0" w:color="auto"/>
                                                                                                        <w:left w:val="none" w:sz="0" w:space="0" w:color="auto"/>
                                                                                                        <w:bottom w:val="none" w:sz="0" w:space="0" w:color="auto"/>
                                                                                                        <w:right w:val="none" w:sz="0" w:space="0" w:color="auto"/>
                                                                                                      </w:divBdr>
                                                                                                      <w:divsChild>
                                                                                                        <w:div w:id="679282279">
                                                                                                          <w:marLeft w:val="0"/>
                                                                                                          <w:marRight w:val="0"/>
                                                                                                          <w:marTop w:val="0"/>
                                                                                                          <w:marBottom w:val="0"/>
                                                                                                          <w:divBdr>
                                                                                                            <w:top w:val="none" w:sz="0" w:space="0" w:color="auto"/>
                                                                                                            <w:left w:val="none" w:sz="0" w:space="0" w:color="auto"/>
                                                                                                            <w:bottom w:val="none" w:sz="0" w:space="0" w:color="auto"/>
                                                                                                            <w:right w:val="none" w:sz="0" w:space="0" w:color="auto"/>
                                                                                                          </w:divBdr>
                                                                                                          <w:divsChild>
                                                                                                            <w:div w:id="590430567">
                                                                                                              <w:marLeft w:val="0"/>
                                                                                                              <w:marRight w:val="0"/>
                                                                                                              <w:marTop w:val="0"/>
                                                                                                              <w:marBottom w:val="0"/>
                                                                                                              <w:divBdr>
                                                                                                                <w:top w:val="none" w:sz="0" w:space="0" w:color="auto"/>
                                                                                                                <w:left w:val="none" w:sz="0" w:space="0" w:color="auto"/>
                                                                                                                <w:bottom w:val="none" w:sz="0" w:space="0" w:color="auto"/>
                                                                                                                <w:right w:val="none" w:sz="0" w:space="0" w:color="auto"/>
                                                                                                              </w:divBdr>
                                                                                                              <w:divsChild>
                                                                                                                <w:div w:id="1644501955">
                                                                                                                  <w:marLeft w:val="0"/>
                                                                                                                  <w:marRight w:val="0"/>
                                                                                                                  <w:marTop w:val="0"/>
                                                                                                                  <w:marBottom w:val="0"/>
                                                                                                                  <w:divBdr>
                                                                                                                    <w:top w:val="none" w:sz="0" w:space="0" w:color="auto"/>
                                                                                                                    <w:left w:val="none" w:sz="0" w:space="0" w:color="auto"/>
                                                                                                                    <w:bottom w:val="none" w:sz="0" w:space="0" w:color="auto"/>
                                                                                                                    <w:right w:val="none" w:sz="0" w:space="0" w:color="auto"/>
                                                                                                                  </w:divBdr>
                                                                                                                  <w:divsChild>
                                                                                                                    <w:div w:id="1181238329">
                                                                                                                      <w:marLeft w:val="0"/>
                                                                                                                      <w:marRight w:val="0"/>
                                                                                                                      <w:marTop w:val="0"/>
                                                                                                                      <w:marBottom w:val="0"/>
                                                                                                                      <w:divBdr>
                                                                                                                        <w:top w:val="none" w:sz="0" w:space="0" w:color="auto"/>
                                                                                                                        <w:left w:val="none" w:sz="0" w:space="0" w:color="auto"/>
                                                                                                                        <w:bottom w:val="none" w:sz="0" w:space="0" w:color="auto"/>
                                                                                                                        <w:right w:val="none" w:sz="0" w:space="0" w:color="auto"/>
                                                                                                                      </w:divBdr>
                                                                                                                      <w:divsChild>
                                                                                                                        <w:div w:id="1249148381">
                                                                                                                          <w:marLeft w:val="0"/>
                                                                                                                          <w:marRight w:val="0"/>
                                                                                                                          <w:marTop w:val="0"/>
                                                                                                                          <w:marBottom w:val="0"/>
                                                                                                                          <w:divBdr>
                                                                                                                            <w:top w:val="none" w:sz="0" w:space="0" w:color="auto"/>
                                                                                                                            <w:left w:val="none" w:sz="0" w:space="0" w:color="auto"/>
                                                                                                                            <w:bottom w:val="none" w:sz="0" w:space="0" w:color="auto"/>
                                                                                                                            <w:right w:val="none" w:sz="0" w:space="0" w:color="auto"/>
                                                                                                                          </w:divBdr>
                                                                                                                          <w:divsChild>
                                                                                                                            <w:div w:id="1311403651">
                                                                                                                              <w:marLeft w:val="0"/>
                                                                                                                              <w:marRight w:val="0"/>
                                                                                                                              <w:marTop w:val="0"/>
                                                                                                                              <w:marBottom w:val="0"/>
                                                                                                                              <w:divBdr>
                                                                                                                                <w:top w:val="none" w:sz="0" w:space="0" w:color="auto"/>
                                                                                                                                <w:left w:val="none" w:sz="0" w:space="0" w:color="auto"/>
                                                                                                                                <w:bottom w:val="none" w:sz="0" w:space="0" w:color="auto"/>
                                                                                                                                <w:right w:val="none" w:sz="0" w:space="0" w:color="auto"/>
                                                                                                                              </w:divBdr>
                                                                                                                              <w:divsChild>
                                                                                                                                <w:div w:id="905996667">
                                                                                                                                  <w:marLeft w:val="0"/>
                                                                                                                                  <w:marRight w:val="0"/>
                                                                                                                                  <w:marTop w:val="0"/>
                                                                                                                                  <w:marBottom w:val="0"/>
                                                                                                                                  <w:divBdr>
                                                                                                                                    <w:top w:val="none" w:sz="0" w:space="0" w:color="auto"/>
                                                                                                                                    <w:left w:val="none" w:sz="0" w:space="0" w:color="auto"/>
                                                                                                                                    <w:bottom w:val="none" w:sz="0" w:space="0" w:color="auto"/>
                                                                                                                                    <w:right w:val="none" w:sz="0" w:space="0" w:color="auto"/>
                                                                                                                                  </w:divBdr>
                                                                                                                                  <w:divsChild>
                                                                                                                                    <w:div w:id="1339848333">
                                                                                                                                      <w:marLeft w:val="0"/>
                                                                                                                                      <w:marRight w:val="0"/>
                                                                                                                                      <w:marTop w:val="0"/>
                                                                                                                                      <w:marBottom w:val="0"/>
                                                                                                                                      <w:divBdr>
                                                                                                                                        <w:top w:val="none" w:sz="0" w:space="0" w:color="auto"/>
                                                                                                                                        <w:left w:val="none" w:sz="0" w:space="0" w:color="auto"/>
                                                                                                                                        <w:bottom w:val="none" w:sz="0" w:space="0" w:color="auto"/>
                                                                                                                                        <w:right w:val="none" w:sz="0" w:space="0" w:color="auto"/>
                                                                                                                                      </w:divBdr>
                                                                                                                                      <w:divsChild>
                                                                                                                                        <w:div w:id="1631280320">
                                                                                                                                          <w:marLeft w:val="0"/>
                                                                                                                                          <w:marRight w:val="0"/>
                                                                                                                                          <w:marTop w:val="0"/>
                                                                                                                                          <w:marBottom w:val="0"/>
                                                                                                                                          <w:divBdr>
                                                                                                                                            <w:top w:val="none" w:sz="0" w:space="0" w:color="auto"/>
                                                                                                                                            <w:left w:val="none" w:sz="0" w:space="0" w:color="auto"/>
                                                                                                                                            <w:bottom w:val="none" w:sz="0" w:space="0" w:color="auto"/>
                                                                                                                                            <w:right w:val="none" w:sz="0" w:space="0" w:color="auto"/>
                                                                                                                                          </w:divBdr>
                                                                                                                                          <w:divsChild>
                                                                                                                                            <w:div w:id="12070">
                                                                                                                                              <w:marLeft w:val="0"/>
                                                                                                                                              <w:marRight w:val="0"/>
                                                                                                                                              <w:marTop w:val="0"/>
                                                                                                                                              <w:marBottom w:val="0"/>
                                                                                                                                              <w:divBdr>
                                                                                                                                                <w:top w:val="none" w:sz="0" w:space="0" w:color="auto"/>
                                                                                                                                                <w:left w:val="none" w:sz="0" w:space="0" w:color="auto"/>
                                                                                                                                                <w:bottom w:val="none" w:sz="0" w:space="0" w:color="auto"/>
                                                                                                                                                <w:right w:val="none" w:sz="0" w:space="0" w:color="auto"/>
                                                                                                                                              </w:divBdr>
                                                                                                                                              <w:divsChild>
                                                                                                                                                <w:div w:id="1677027735">
                                                                                                                                                  <w:marLeft w:val="0"/>
                                                                                                                                                  <w:marRight w:val="0"/>
                                                                                                                                                  <w:marTop w:val="0"/>
                                                                                                                                                  <w:marBottom w:val="0"/>
                                                                                                                                                  <w:divBdr>
                                                                                                                                                    <w:top w:val="none" w:sz="0" w:space="0" w:color="auto"/>
                                                                                                                                                    <w:left w:val="none" w:sz="0" w:space="0" w:color="auto"/>
                                                                                                                                                    <w:bottom w:val="none" w:sz="0" w:space="0" w:color="auto"/>
                                                                                                                                                    <w:right w:val="none" w:sz="0" w:space="0" w:color="auto"/>
                                                                                                                                                  </w:divBdr>
                                                                                                                                                  <w:divsChild>
                                                                                                                                                    <w:div w:id="1143887190">
                                                                                                                                                      <w:marLeft w:val="0"/>
                                                                                                                                                      <w:marRight w:val="0"/>
                                                                                                                                                      <w:marTop w:val="0"/>
                                                                                                                                                      <w:marBottom w:val="0"/>
                                                                                                                                                      <w:divBdr>
                                                                                                                                                        <w:top w:val="none" w:sz="0" w:space="0" w:color="auto"/>
                                                                                                                                                        <w:left w:val="none" w:sz="0" w:space="0" w:color="auto"/>
                                                                                                                                                        <w:bottom w:val="none" w:sz="0" w:space="0" w:color="auto"/>
                                                                                                                                                        <w:right w:val="none" w:sz="0" w:space="0" w:color="auto"/>
                                                                                                                                                      </w:divBdr>
                                                                                                                                                      <w:divsChild>
                                                                                                                                                        <w:div w:id="295376619">
                                                                                                                                                          <w:marLeft w:val="0"/>
                                                                                                                                                          <w:marRight w:val="0"/>
                                                                                                                                                          <w:marTop w:val="0"/>
                                                                                                                                                          <w:marBottom w:val="0"/>
                                                                                                                                                          <w:divBdr>
                                                                                                                                                            <w:top w:val="none" w:sz="0" w:space="0" w:color="auto"/>
                                                                                                                                                            <w:left w:val="none" w:sz="0" w:space="0" w:color="auto"/>
                                                                                                                                                            <w:bottom w:val="none" w:sz="0" w:space="0" w:color="auto"/>
                                                                                                                                                            <w:right w:val="none" w:sz="0" w:space="0" w:color="auto"/>
                                                                                                                                                          </w:divBdr>
                                                                                                                                                          <w:divsChild>
                                                                                                                                                            <w:div w:id="2058968011">
                                                                                                                                                              <w:marLeft w:val="0"/>
                                                                                                                                                              <w:marRight w:val="0"/>
                                                                                                                                                              <w:marTop w:val="0"/>
                                                                                                                                                              <w:marBottom w:val="0"/>
                                                                                                                                                              <w:divBdr>
                                                                                                                                                                <w:top w:val="none" w:sz="0" w:space="0" w:color="auto"/>
                                                                                                                                                                <w:left w:val="none" w:sz="0" w:space="0" w:color="auto"/>
                                                                                                                                                                <w:bottom w:val="none" w:sz="0" w:space="0" w:color="auto"/>
                                                                                                                                                                <w:right w:val="none" w:sz="0" w:space="0" w:color="auto"/>
                                                                                                                                                              </w:divBdr>
                                                                                                                                                              <w:divsChild>
                                                                                                                                                                <w:div w:id="526216089">
                                                                                                                                                                  <w:marLeft w:val="0"/>
                                                                                                                                                                  <w:marRight w:val="0"/>
                                                                                                                                                                  <w:marTop w:val="0"/>
                                                                                                                                                                  <w:marBottom w:val="0"/>
                                                                                                                                                                  <w:divBdr>
                                                                                                                                                                    <w:top w:val="none" w:sz="0" w:space="0" w:color="auto"/>
                                                                                                                                                                    <w:left w:val="none" w:sz="0" w:space="0" w:color="auto"/>
                                                                                                                                                                    <w:bottom w:val="none" w:sz="0" w:space="0" w:color="auto"/>
                                                                                                                                                                    <w:right w:val="none" w:sz="0" w:space="0" w:color="auto"/>
                                                                                                                                                                  </w:divBdr>
                                                                                                                                                                  <w:divsChild>
                                                                                                                                                                    <w:div w:id="1522892433">
                                                                                                                                                                      <w:marLeft w:val="0"/>
                                                                                                                                                                      <w:marRight w:val="0"/>
                                                                                                                                                                      <w:marTop w:val="0"/>
                                                                                                                                                                      <w:marBottom w:val="0"/>
                                                                                                                                                                      <w:divBdr>
                                                                                                                                                                        <w:top w:val="none" w:sz="0" w:space="0" w:color="auto"/>
                                                                                                                                                                        <w:left w:val="none" w:sz="0" w:space="0" w:color="auto"/>
                                                                                                                                                                        <w:bottom w:val="none" w:sz="0" w:space="0" w:color="auto"/>
                                                                                                                                                                        <w:right w:val="none" w:sz="0" w:space="0" w:color="auto"/>
                                                                                                                                                                      </w:divBdr>
                                                                                                                                                                      <w:divsChild>
                                                                                                                                                                        <w:div w:id="1453549527">
                                                                                                                                                                          <w:marLeft w:val="0"/>
                                                                                                                                                                          <w:marRight w:val="0"/>
                                                                                                                                                                          <w:marTop w:val="0"/>
                                                                                                                                                                          <w:marBottom w:val="0"/>
                                                                                                                                                                          <w:divBdr>
                                                                                                                                                                            <w:top w:val="none" w:sz="0" w:space="0" w:color="auto"/>
                                                                                                                                                                            <w:left w:val="none" w:sz="0" w:space="0" w:color="auto"/>
                                                                                                                                                                            <w:bottom w:val="none" w:sz="0" w:space="0" w:color="auto"/>
                                                                                                                                                                            <w:right w:val="none" w:sz="0" w:space="0" w:color="auto"/>
                                                                                                                                                                          </w:divBdr>
                                                                                                                                                                          <w:divsChild>
                                                                                                                                                                            <w:div w:id="1549876824">
                                                                                                                                                                              <w:marLeft w:val="0"/>
                                                                                                                                                                              <w:marRight w:val="0"/>
                                                                                                                                                                              <w:marTop w:val="0"/>
                                                                                                                                                                              <w:marBottom w:val="0"/>
                                                                                                                                                                              <w:divBdr>
                                                                                                                                                                                <w:top w:val="none" w:sz="0" w:space="0" w:color="auto"/>
                                                                                                                                                                                <w:left w:val="none" w:sz="0" w:space="0" w:color="auto"/>
                                                                                                                                                                                <w:bottom w:val="none" w:sz="0" w:space="0" w:color="auto"/>
                                                                                                                                                                                <w:right w:val="none" w:sz="0" w:space="0" w:color="auto"/>
                                                                                                                                                                              </w:divBdr>
                                                                                                                                                                              <w:divsChild>
                                                                                                                                                                                <w:div w:id="906066067">
                                                                                                                                                                                  <w:marLeft w:val="0"/>
                                                                                                                                                                                  <w:marRight w:val="0"/>
                                                                                                                                                                                  <w:marTop w:val="0"/>
                                                                                                                                                                                  <w:marBottom w:val="0"/>
                                                                                                                                                                                  <w:divBdr>
                                                                                                                                                                                    <w:top w:val="none" w:sz="0" w:space="0" w:color="auto"/>
                                                                                                                                                                                    <w:left w:val="none" w:sz="0" w:space="0" w:color="auto"/>
                                                                                                                                                                                    <w:bottom w:val="none" w:sz="0" w:space="0" w:color="auto"/>
                                                                                                                                                                                    <w:right w:val="none" w:sz="0" w:space="0" w:color="auto"/>
                                                                                                                                                                                  </w:divBdr>
                                                                                                                                                                                  <w:divsChild>
                                                                                                                                                                                    <w:div w:id="821576750">
                                                                                                                                                                                      <w:marLeft w:val="0"/>
                                                                                                                                                                                      <w:marRight w:val="0"/>
                                                                                                                                                                                      <w:marTop w:val="0"/>
                                                                                                                                                                                      <w:marBottom w:val="0"/>
                                                                                                                                                                                      <w:divBdr>
                                                                                                                                                                                        <w:top w:val="none" w:sz="0" w:space="0" w:color="auto"/>
                                                                                                                                                                                        <w:left w:val="none" w:sz="0" w:space="0" w:color="auto"/>
                                                                                                                                                                                        <w:bottom w:val="none" w:sz="0" w:space="0" w:color="auto"/>
                                                                                                                                                                                        <w:right w:val="none" w:sz="0" w:space="0" w:color="auto"/>
                                                                                                                                                                                      </w:divBdr>
                                                                                                                                                                                      <w:divsChild>
                                                                                                                                                                                        <w:div w:id="1408260063">
                                                                                                                                                                                          <w:marLeft w:val="0"/>
                                                                                                                                                                                          <w:marRight w:val="0"/>
                                                                                                                                                                                          <w:marTop w:val="0"/>
                                                                                                                                                                                          <w:marBottom w:val="0"/>
                                                                                                                                                                                          <w:divBdr>
                                                                                                                                                                                            <w:top w:val="none" w:sz="0" w:space="0" w:color="auto"/>
                                                                                                                                                                                            <w:left w:val="none" w:sz="0" w:space="0" w:color="auto"/>
                                                                                                                                                                                            <w:bottom w:val="none" w:sz="0" w:space="0" w:color="auto"/>
                                                                                                                                                                                            <w:right w:val="none" w:sz="0" w:space="0" w:color="auto"/>
                                                                                                                                                                                          </w:divBdr>
                                                                                                                                                                                          <w:divsChild>
                                                                                                                                                                                            <w:div w:id="150559856">
                                                                                                                                                                                              <w:marLeft w:val="0"/>
                                                                                                                                                                                              <w:marRight w:val="0"/>
                                                                                                                                                                                              <w:marTop w:val="0"/>
                                                                                                                                                                                              <w:marBottom w:val="0"/>
                                                                                                                                                                                              <w:divBdr>
                                                                                                                                                                                                <w:top w:val="none" w:sz="0" w:space="0" w:color="auto"/>
                                                                                                                                                                                                <w:left w:val="none" w:sz="0" w:space="0" w:color="auto"/>
                                                                                                                                                                                                <w:bottom w:val="none" w:sz="0" w:space="0" w:color="auto"/>
                                                                                                                                                                                                <w:right w:val="none" w:sz="0" w:space="0" w:color="auto"/>
                                                                                                                                                                                              </w:divBdr>
                                                                                                                                                                                              <w:divsChild>
                                                                                                                                                                                                <w:div w:id="1184248912">
                                                                                                                                                                                                  <w:marLeft w:val="0"/>
                                                                                                                                                                                                  <w:marRight w:val="0"/>
                                                                                                                                                                                                  <w:marTop w:val="0"/>
                                                                                                                                                                                                  <w:marBottom w:val="0"/>
                                                                                                                                                                                                  <w:divBdr>
                                                                                                                                                                                                    <w:top w:val="none" w:sz="0" w:space="0" w:color="auto"/>
                                                                                                                                                                                                    <w:left w:val="none" w:sz="0" w:space="0" w:color="auto"/>
                                                                                                                                                                                                    <w:bottom w:val="none" w:sz="0" w:space="0" w:color="auto"/>
                                                                                                                                                                                                    <w:right w:val="none" w:sz="0" w:space="0" w:color="auto"/>
                                                                                                                                                                                                  </w:divBdr>
                                                                                                                                                                                                  <w:divsChild>
                                                                                                                                                                                                    <w:div w:id="459494541">
                                                                                                                                                                                                      <w:marLeft w:val="0"/>
                                                                                                                                                                                                      <w:marRight w:val="0"/>
                                                                                                                                                                                                      <w:marTop w:val="0"/>
                                                                                                                                                                                                      <w:marBottom w:val="0"/>
                                                                                                                                                                                                      <w:divBdr>
                                                                                                                                                                                                        <w:top w:val="none" w:sz="0" w:space="0" w:color="auto"/>
                                                                                                                                                                                                        <w:left w:val="none" w:sz="0" w:space="0" w:color="auto"/>
                                                                                                                                                                                                        <w:bottom w:val="none" w:sz="0" w:space="0" w:color="auto"/>
                                                                                                                                                                                                        <w:right w:val="none" w:sz="0" w:space="0" w:color="auto"/>
                                                                                                                                                                                                      </w:divBdr>
                                                                                                                                                                                                      <w:divsChild>
                                                                                                                                                                                                        <w:div w:id="339743602">
                                                                                                                                                                                                          <w:marLeft w:val="0"/>
                                                                                                                                                                                                          <w:marRight w:val="0"/>
                                                                                                                                                                                                          <w:marTop w:val="0"/>
                                                                                                                                                                                                          <w:marBottom w:val="0"/>
                                                                                                                                                                                                          <w:divBdr>
                                                                                                                                                                                                            <w:top w:val="none" w:sz="0" w:space="0" w:color="auto"/>
                                                                                                                                                                                                            <w:left w:val="none" w:sz="0" w:space="0" w:color="auto"/>
                                                                                                                                                                                                            <w:bottom w:val="none" w:sz="0" w:space="0" w:color="auto"/>
                                                                                                                                                                                                            <w:right w:val="none" w:sz="0" w:space="0" w:color="auto"/>
                                                                                                                                                                                                          </w:divBdr>
                                                                                                                                                                                                          <w:divsChild>
                                                                                                                                                                                                            <w:div w:id="1412267528">
                                                                                                                                                                                                              <w:marLeft w:val="0"/>
                                                                                                                                                                                                              <w:marRight w:val="0"/>
                                                                                                                                                                                                              <w:marTop w:val="0"/>
                                                                                                                                                                                                              <w:marBottom w:val="0"/>
                                                                                                                                                                                                              <w:divBdr>
                                                                                                                                                                                                                <w:top w:val="none" w:sz="0" w:space="0" w:color="auto"/>
                                                                                                                                                                                                                <w:left w:val="none" w:sz="0" w:space="0" w:color="auto"/>
                                                                                                                                                                                                                <w:bottom w:val="none" w:sz="0" w:space="0" w:color="auto"/>
                                                                                                                                                                                                                <w:right w:val="none" w:sz="0" w:space="0" w:color="auto"/>
                                                                                                                                                                                                              </w:divBdr>
                                                                                                                                                                                                              <w:divsChild>
                                                                                                                                                                                                                <w:div w:id="65686348">
                                                                                                                                                                                                                  <w:marLeft w:val="0"/>
                                                                                                                                                                                                                  <w:marRight w:val="0"/>
                                                                                                                                                                                                                  <w:marTop w:val="0"/>
                                                                                                                                                                                                                  <w:marBottom w:val="0"/>
                                                                                                                                                                                                                  <w:divBdr>
                                                                                                                                                                                                                    <w:top w:val="none" w:sz="0" w:space="0" w:color="auto"/>
                                                                                                                                                                                                                    <w:left w:val="none" w:sz="0" w:space="0" w:color="auto"/>
                                                                                                                                                                                                                    <w:bottom w:val="none" w:sz="0" w:space="0" w:color="auto"/>
                                                                                                                                                                                                                    <w:right w:val="none" w:sz="0" w:space="0" w:color="auto"/>
                                                                                                                                                                                                                  </w:divBdr>
                                                                                                                                                                                                                  <w:divsChild>
                                                                                                                                                                                                                    <w:div w:id="534931550">
                                                                                                                                                                                                                      <w:marLeft w:val="0"/>
                                                                                                                                                                                                                      <w:marRight w:val="0"/>
                                                                                                                                                                                                                      <w:marTop w:val="0"/>
                                                                                                                                                                                                                      <w:marBottom w:val="0"/>
                                                                                                                                                                                                                      <w:divBdr>
                                                                                                                                                                                                                        <w:top w:val="none" w:sz="0" w:space="0" w:color="auto"/>
                                                                                                                                                                                                                        <w:left w:val="none" w:sz="0" w:space="0" w:color="auto"/>
                                                                                                                                                                                                                        <w:bottom w:val="none" w:sz="0" w:space="0" w:color="auto"/>
                                                                                                                                                                                                                        <w:right w:val="none" w:sz="0" w:space="0" w:color="auto"/>
                                                                                                                                                                                                                      </w:divBdr>
                                                                                                                                                                                                                      <w:divsChild>
                                                                                                                                                                                                                        <w:div w:id="97454305">
                                                                                                                                                                                                                          <w:marLeft w:val="0"/>
                                                                                                                                                                                                                          <w:marRight w:val="0"/>
                                                                                                                                                                                                                          <w:marTop w:val="0"/>
                                                                                                                                                                                                                          <w:marBottom w:val="0"/>
                                                                                                                                                                                                                          <w:divBdr>
                                                                                                                                                                                                                            <w:top w:val="none" w:sz="0" w:space="0" w:color="auto"/>
                                                                                                                                                                                                                            <w:left w:val="none" w:sz="0" w:space="0" w:color="auto"/>
                                                                                                                                                                                                                            <w:bottom w:val="none" w:sz="0" w:space="0" w:color="auto"/>
                                                                                                                                                                                                                            <w:right w:val="none" w:sz="0" w:space="0" w:color="auto"/>
                                                                                                                                                                                                                          </w:divBdr>
                                                                                                                                                                                                                          <w:divsChild>
                                                                                                                                                                                                                            <w:div w:id="609437064">
                                                                                                                                                                                                                              <w:marLeft w:val="0"/>
                                                                                                                                                                                                                              <w:marRight w:val="0"/>
                                                                                                                                                                                                                              <w:marTop w:val="0"/>
                                                                                                                                                                                                                              <w:marBottom w:val="0"/>
                                                                                                                                                                                                                              <w:divBdr>
                                                                                                                                                                                                                                <w:top w:val="none" w:sz="0" w:space="0" w:color="auto"/>
                                                                                                                                                                                                                                <w:left w:val="none" w:sz="0" w:space="0" w:color="auto"/>
                                                                                                                                                                                                                                <w:bottom w:val="none" w:sz="0" w:space="0" w:color="auto"/>
                                                                                                                                                                                                                                <w:right w:val="none" w:sz="0" w:space="0" w:color="auto"/>
                                                                                                                                                                                                                              </w:divBdr>
                                                                                                                                                                                                                              <w:divsChild>
                                                                                                                                                                                                                                <w:div w:id="2051102223">
                                                                                                                                                                                                                                  <w:marLeft w:val="0"/>
                                                                                                                                                                                                                                  <w:marRight w:val="0"/>
                                                                                                                                                                                                                                  <w:marTop w:val="0"/>
                                                                                                                                                                                                                                  <w:marBottom w:val="0"/>
                                                                                                                                                                                                                                  <w:divBdr>
                                                                                                                                                                                                                                    <w:top w:val="none" w:sz="0" w:space="0" w:color="auto"/>
                                                                                                                                                                                                                                    <w:left w:val="none" w:sz="0" w:space="0" w:color="auto"/>
                                                                                                                                                                                                                                    <w:bottom w:val="none" w:sz="0" w:space="0" w:color="auto"/>
                                                                                                                                                                                                                                    <w:right w:val="none" w:sz="0" w:space="0" w:color="auto"/>
                                                                                                                                                                                                                                  </w:divBdr>
                                                                                                                                                                                                                                  <w:divsChild>
                                                                                                                                                                                                                                    <w:div w:id="154348650">
                                                                                                                                                                                                                                      <w:marLeft w:val="0"/>
                                                                                                                                                                                                                                      <w:marRight w:val="0"/>
                                                                                                                                                                                                                                      <w:marTop w:val="0"/>
                                                                                                                                                                                                                                      <w:marBottom w:val="0"/>
                                                                                                                                                                                                                                      <w:divBdr>
                                                                                                                                                                                                                                        <w:top w:val="none" w:sz="0" w:space="0" w:color="auto"/>
                                                                                                                                                                                                                                        <w:left w:val="none" w:sz="0" w:space="0" w:color="auto"/>
                                                                                                                                                                                                                                        <w:bottom w:val="none" w:sz="0" w:space="0" w:color="auto"/>
                                                                                                                                                                                                                                        <w:right w:val="none" w:sz="0" w:space="0" w:color="auto"/>
                                                                                                                                                                                                                                      </w:divBdr>
                                                                                                                                                                                                                                      <w:divsChild>
                                                                                                                                                                                                                                        <w:div w:id="716510953">
                                                                                                                                                                                                                                          <w:marLeft w:val="0"/>
                                                                                                                                                                                                                                          <w:marRight w:val="0"/>
                                                                                                                                                                                                                                          <w:marTop w:val="0"/>
                                                                                                                                                                                                                                          <w:marBottom w:val="0"/>
                                                                                                                                                                                                                                          <w:divBdr>
                                                                                                                                                                                                                                            <w:top w:val="none" w:sz="0" w:space="0" w:color="auto"/>
                                                                                                                                                                                                                                            <w:left w:val="none" w:sz="0" w:space="0" w:color="auto"/>
                                                                                                                                                                                                                                            <w:bottom w:val="none" w:sz="0" w:space="0" w:color="auto"/>
                                                                                                                                                                                                                                            <w:right w:val="none" w:sz="0" w:space="0" w:color="auto"/>
                                                                                                                                                                                                                                          </w:divBdr>
                                                                                                                                                                                                                                          <w:divsChild>
                                                                                                                                                                                                                                            <w:div w:id="190804234">
                                                                                                                                                                                                                                              <w:marLeft w:val="0"/>
                                                                                                                                                                                                                                              <w:marRight w:val="0"/>
                                                                                                                                                                                                                                              <w:marTop w:val="0"/>
                                                                                                                                                                                                                                              <w:marBottom w:val="0"/>
                                                                                                                                                                                                                                              <w:divBdr>
                                                                                                                                                                                                                                                <w:top w:val="none" w:sz="0" w:space="0" w:color="auto"/>
                                                                                                                                                                                                                                                <w:left w:val="none" w:sz="0" w:space="0" w:color="auto"/>
                                                                                                                                                                                                                                                <w:bottom w:val="none" w:sz="0" w:space="0" w:color="auto"/>
                                                                                                                                                                                                                                                <w:right w:val="none" w:sz="0" w:space="0" w:color="auto"/>
                                                                                                                                                                                                                                              </w:divBdr>
                                                                                                                                                                                                                                              <w:divsChild>
                                                                                                                                                                                                                                                <w:div w:id="992877607">
                                                                                                                                                                                                                                                  <w:marLeft w:val="0"/>
                                                                                                                                                                                                                                                  <w:marRight w:val="0"/>
                                                                                                                                                                                                                                                  <w:marTop w:val="0"/>
                                                                                                                                                                                                                                                  <w:marBottom w:val="0"/>
                                                                                                                                                                                                                                                  <w:divBdr>
                                                                                                                                                                                                                                                    <w:top w:val="none" w:sz="0" w:space="0" w:color="auto"/>
                                                                                                                                                                                                                                                    <w:left w:val="none" w:sz="0" w:space="0" w:color="auto"/>
                                                                                                                                                                                                                                                    <w:bottom w:val="none" w:sz="0" w:space="0" w:color="auto"/>
                                                                                                                                                                                                                                                    <w:right w:val="none" w:sz="0" w:space="0" w:color="auto"/>
                                                                                                                                                                                                                                                  </w:divBdr>
                                                                                                                                                                                                                                                  <w:divsChild>
                                                                                                                                                                                                                                                    <w:div w:id="309406878">
                                                                                                                                                                                                                                                      <w:marLeft w:val="0"/>
                                                                                                                                                                                                                                                      <w:marRight w:val="0"/>
                                                                                                                                                                                                                                                      <w:marTop w:val="0"/>
                                                                                                                                                                                                                                                      <w:marBottom w:val="0"/>
                                                                                                                                                                                                                                                      <w:divBdr>
                                                                                                                                                                                                                                                        <w:top w:val="none" w:sz="0" w:space="0" w:color="auto"/>
                                                                                                                                                                                                                                                        <w:left w:val="none" w:sz="0" w:space="0" w:color="auto"/>
                                                                                                                                                                                                                                                        <w:bottom w:val="none" w:sz="0" w:space="0" w:color="auto"/>
                                                                                                                                                                                                                                                        <w:right w:val="none" w:sz="0" w:space="0" w:color="auto"/>
                                                                                                                                                                                                                                                      </w:divBdr>
                                                                                                                                                                                                                                                      <w:divsChild>
                                                                                                                                                                                                                                                        <w:div w:id="1083836487">
                                                                                                                                                                                                                                                          <w:marLeft w:val="0"/>
                                                                                                                                                                                                                                                          <w:marRight w:val="0"/>
                                                                                                                                                                                                                                                          <w:marTop w:val="0"/>
                                                                                                                                                                                                                                                          <w:marBottom w:val="0"/>
                                                                                                                                                                                                                                                          <w:divBdr>
                                                                                                                                                                                                                                                            <w:top w:val="none" w:sz="0" w:space="0" w:color="auto"/>
                                                                                                                                                                                                                                                            <w:left w:val="none" w:sz="0" w:space="0" w:color="auto"/>
                                                                                                                                                                                                                                                            <w:bottom w:val="none" w:sz="0" w:space="0" w:color="auto"/>
                                                                                                                                                                                                                                                            <w:right w:val="none" w:sz="0" w:space="0" w:color="auto"/>
                                                                                                                                                                                                                                                          </w:divBdr>
                                                                                                                                                                                                                                                          <w:divsChild>
                                                                                                                                                                                                                                                            <w:div w:id="695347495">
                                                                                                                                                                                                                                                              <w:marLeft w:val="0"/>
                                                                                                                                                                                                                                                              <w:marRight w:val="0"/>
                                                                                                                                                                                                                                                              <w:marTop w:val="0"/>
                                                                                                                                                                                                                                                              <w:marBottom w:val="0"/>
                                                                                                                                                                                                                                                              <w:divBdr>
                                                                                                                                                                                                                                                                <w:top w:val="none" w:sz="0" w:space="0" w:color="auto"/>
                                                                                                                                                                                                                                                                <w:left w:val="none" w:sz="0" w:space="0" w:color="auto"/>
                                                                                                                                                                                                                                                                <w:bottom w:val="none" w:sz="0" w:space="0" w:color="auto"/>
                                                                                                                                                                                                                                                                <w:right w:val="none" w:sz="0" w:space="0" w:color="auto"/>
                                                                                                                                                                                                                                                              </w:divBdr>
                                                                                                                                                                                                                                                              <w:divsChild>
                                                                                                                                                                                                                                                                <w:div w:id="896236000">
                                                                                                                                                                                                                                                                  <w:marLeft w:val="0"/>
                                                                                                                                                                                                                                                                  <w:marRight w:val="0"/>
                                                                                                                                                                                                                                                                  <w:marTop w:val="0"/>
                                                                                                                                                                                                                                                                  <w:marBottom w:val="0"/>
                                                                                                                                                                                                                                                                  <w:divBdr>
                                                                                                                                                                                                                                                                    <w:top w:val="none" w:sz="0" w:space="0" w:color="auto"/>
                                                                                                                                                                                                                                                                    <w:left w:val="none" w:sz="0" w:space="0" w:color="auto"/>
                                                                                                                                                                                                                                                                    <w:bottom w:val="none" w:sz="0" w:space="0" w:color="auto"/>
                                                                                                                                                                                                                                                                    <w:right w:val="none" w:sz="0" w:space="0" w:color="auto"/>
                                                                                                                                                                                                                                                                  </w:divBdr>
                                                                                                                                                                                                                                                                  <w:divsChild>
                                                                                                                                                                                                                                                                    <w:div w:id="1364742982">
                                                                                                                                                                                                                                                                      <w:marLeft w:val="0"/>
                                                                                                                                                                                                                                                                      <w:marRight w:val="0"/>
                                                                                                                                                                                                                                                                      <w:marTop w:val="0"/>
                                                                                                                                                                                                                                                                      <w:marBottom w:val="0"/>
                                                                                                                                                                                                                                                                      <w:divBdr>
                                                                                                                                                                                                                                                                        <w:top w:val="none" w:sz="0" w:space="0" w:color="auto"/>
                                                                                                                                                                                                                                                                        <w:left w:val="none" w:sz="0" w:space="0" w:color="auto"/>
                                                                                                                                                                                                                                                                        <w:bottom w:val="none" w:sz="0" w:space="0" w:color="auto"/>
                                                                                                                                                                                                                                                                        <w:right w:val="none" w:sz="0" w:space="0" w:color="auto"/>
                                                                                                                                                                                                                                                                      </w:divBdr>
                                                                                                                                                                                                                                                                      <w:divsChild>
                                                                                                                                                                                                                                                                        <w:div w:id="329915870">
                                                                                                                                                                                                                                                                          <w:marLeft w:val="0"/>
                                                                                                                                                                                                                                                                          <w:marRight w:val="0"/>
                                                                                                                                                                                                                                                                          <w:marTop w:val="0"/>
                                                                                                                                                                                                                                                                          <w:marBottom w:val="0"/>
                                                                                                                                                                                                                                                                          <w:divBdr>
                                                                                                                                                                                                                                                                            <w:top w:val="none" w:sz="0" w:space="0" w:color="auto"/>
                                                                                                                                                                                                                                                                            <w:left w:val="none" w:sz="0" w:space="0" w:color="auto"/>
                                                                                                                                                                                                                                                                            <w:bottom w:val="none" w:sz="0" w:space="0" w:color="auto"/>
                                                                                                                                                                                                                                                                            <w:right w:val="none" w:sz="0" w:space="0" w:color="auto"/>
                                                                                                                                                                                                                                                                          </w:divBdr>
                                                                                                                                                                                                                                                                          <w:divsChild>
                                                                                                                                                                                                                                                                            <w:div w:id="346299858">
                                                                                                                                                                                                                                                                              <w:marLeft w:val="0"/>
                                                                                                                                                                                                                                                                              <w:marRight w:val="0"/>
                                                                                                                                                                                                                                                                              <w:marTop w:val="0"/>
                                                                                                                                                                                                                                                                              <w:marBottom w:val="0"/>
                                                                                                                                                                                                                                                                              <w:divBdr>
                                                                                                                                                                                                                                                                                <w:top w:val="none" w:sz="0" w:space="0" w:color="auto"/>
                                                                                                                                                                                                                                                                                <w:left w:val="none" w:sz="0" w:space="0" w:color="auto"/>
                                                                                                                                                                                                                                                                                <w:bottom w:val="none" w:sz="0" w:space="0" w:color="auto"/>
                                                                                                                                                                                                                                                                                <w:right w:val="none" w:sz="0" w:space="0" w:color="auto"/>
                                                                                                                                                                                                                                                                              </w:divBdr>
                                                                                                                                                                                                                                                                              <w:divsChild>
                                                                                                                                                                                                                                                                                <w:div w:id="114033411">
                                                                                                                                                                                                                                                                                  <w:marLeft w:val="0"/>
                                                                                                                                                                                                                                                                                  <w:marRight w:val="0"/>
                                                                                                                                                                                                                                                                                  <w:marTop w:val="0"/>
                                                                                                                                                                                                                                                                                  <w:marBottom w:val="0"/>
                                                                                                                                                                                                                                                                                  <w:divBdr>
                                                                                                                                                                                                                                                                                    <w:top w:val="none" w:sz="0" w:space="0" w:color="auto"/>
                                                                                                                                                                                                                                                                                    <w:left w:val="none" w:sz="0" w:space="0" w:color="auto"/>
                                                                                                                                                                                                                                                                                    <w:bottom w:val="none" w:sz="0" w:space="0" w:color="auto"/>
                                                                                                                                                                                                                                                                                    <w:right w:val="none" w:sz="0" w:space="0" w:color="auto"/>
                                                                                                                                                                                                                                                                                  </w:divBdr>
                                                                                                                                                                                                                                                                                  <w:divsChild>
                                                                                                                                                                                                                                                                                    <w:div w:id="722221170">
                                                                                                                                                                                                                                                                                      <w:marLeft w:val="0"/>
                                                                                                                                                                                                                                                                                      <w:marRight w:val="0"/>
                                                                                                                                                                                                                                                                                      <w:marTop w:val="0"/>
                                                                                                                                                                                                                                                                                      <w:marBottom w:val="0"/>
                                                                                                                                                                                                                                                                                      <w:divBdr>
                                                                                                                                                                                                                                                                                        <w:top w:val="none" w:sz="0" w:space="0" w:color="auto"/>
                                                                                                                                                                                                                                                                                        <w:left w:val="none" w:sz="0" w:space="0" w:color="auto"/>
                                                                                                                                                                                                                                                                                        <w:bottom w:val="none" w:sz="0" w:space="0" w:color="auto"/>
                                                                                                                                                                                                                                                                                        <w:right w:val="none" w:sz="0" w:space="0" w:color="auto"/>
                                                                                                                                                                                                                                                                                      </w:divBdr>
                                                                                                                                                                                                                                                                                      <w:divsChild>
                                                                                                                                                                                                                                                                                        <w:div w:id="1861308860">
                                                                                                                                                                                                                                                                                          <w:marLeft w:val="0"/>
                                                                                                                                                                                                                                                                                          <w:marRight w:val="0"/>
                                                                                                                                                                                                                                                                                          <w:marTop w:val="0"/>
                                                                                                                                                                                                                                                                                          <w:marBottom w:val="0"/>
                                                                                                                                                                                                                                                                                          <w:divBdr>
                                                                                                                                                                                                                                                                                            <w:top w:val="none" w:sz="0" w:space="0" w:color="auto"/>
                                                                                                                                                                                                                                                                                            <w:left w:val="none" w:sz="0" w:space="0" w:color="auto"/>
                                                                                                                                                                                                                                                                                            <w:bottom w:val="none" w:sz="0" w:space="0" w:color="auto"/>
                                                                                                                                                                                                                                                                                            <w:right w:val="none" w:sz="0" w:space="0" w:color="auto"/>
                                                                                                                                                                                                                                                                                          </w:divBdr>
                                                                                                                                                                                                                                                                                          <w:divsChild>
                                                                                                                                                                                                                                                                                            <w:div w:id="383528773">
                                                                                                                                                                                                                                                                                              <w:marLeft w:val="0"/>
                                                                                                                                                                                                                                                                                              <w:marRight w:val="0"/>
                                                                                                                                                                                                                                                                                              <w:marTop w:val="0"/>
                                                                                                                                                                                                                                                                                              <w:marBottom w:val="0"/>
                                                                                                                                                                                                                                                                                              <w:divBdr>
                                                                                                                                                                                                                                                                                                <w:top w:val="none" w:sz="0" w:space="0" w:color="auto"/>
                                                                                                                                                                                                                                                                                                <w:left w:val="none" w:sz="0" w:space="0" w:color="auto"/>
                                                                                                                                                                                                                                                                                                <w:bottom w:val="none" w:sz="0" w:space="0" w:color="auto"/>
                                                                                                                                                                                                                                                                                                <w:right w:val="none" w:sz="0" w:space="0" w:color="auto"/>
                                                                                                                                                                                                                                                                                              </w:divBdr>
                                                                                                                                                                                                                                                                                              <w:divsChild>
                                                                                                                                                                                                                                                                                                <w:div w:id="1959527715">
                                                                                                                                                                                                                                                                                                  <w:marLeft w:val="0"/>
                                                                                                                                                                                                                                                                                                  <w:marRight w:val="0"/>
                                                                                                                                                                                                                                                                                                  <w:marTop w:val="0"/>
                                                                                                                                                                                                                                                                                                  <w:marBottom w:val="0"/>
                                                                                                                                                                                                                                                                                                  <w:divBdr>
                                                                                                                                                                                                                                                                                                    <w:top w:val="none" w:sz="0" w:space="0" w:color="auto"/>
                                                                                                                                                                                                                                                                                                    <w:left w:val="none" w:sz="0" w:space="0" w:color="auto"/>
                                                                                                                                                                                                                                                                                                    <w:bottom w:val="none" w:sz="0" w:space="0" w:color="auto"/>
                                                                                                                                                                                                                                                                                                    <w:right w:val="none" w:sz="0" w:space="0" w:color="auto"/>
                                                                                                                                                                                                                                                                                                  </w:divBdr>
                                                                                                                                                                                                                                                                                                  <w:divsChild>
                                                                                                                                                                                                                                                                                                    <w:div w:id="809176672">
                                                                                                                                                                                                                                                                                                      <w:marLeft w:val="0"/>
                                                                                                                                                                                                                                                                                                      <w:marRight w:val="0"/>
                                                                                                                                                                                                                                                                                                      <w:marTop w:val="0"/>
                                                                                                                                                                                                                                                                                                      <w:marBottom w:val="0"/>
                                                                                                                                                                                                                                                                                                      <w:divBdr>
                                                                                                                                                                                                                                                                                                        <w:top w:val="none" w:sz="0" w:space="0" w:color="auto"/>
                                                                                                                                                                                                                                                                                                        <w:left w:val="none" w:sz="0" w:space="0" w:color="auto"/>
                                                                                                                                                                                                                                                                                                        <w:bottom w:val="none" w:sz="0" w:space="0" w:color="auto"/>
                                                                                                                                                                                                                                                                                                        <w:right w:val="none" w:sz="0" w:space="0" w:color="auto"/>
                                                                                                                                                                                                                                                                                                      </w:divBdr>
                                                                                                                                                                                                                                                                                                      <w:divsChild>
                                                                                                                                                                                                                                                                                                        <w:div w:id="2058702154">
                                                                                                                                                                                                                                                                                                          <w:marLeft w:val="0"/>
                                                                                                                                                                                                                                                                                                          <w:marRight w:val="0"/>
                                                                                                                                                                                                                                                                                                          <w:marTop w:val="0"/>
                                                                                                                                                                                                                                                                                                          <w:marBottom w:val="0"/>
                                                                                                                                                                                                                                                                                                          <w:divBdr>
                                                                                                                                                                                                                                                                                                            <w:top w:val="none" w:sz="0" w:space="0" w:color="auto"/>
                                                                                                                                                                                                                                                                                                            <w:left w:val="none" w:sz="0" w:space="0" w:color="auto"/>
                                                                                                                                                                                                                                                                                                            <w:bottom w:val="none" w:sz="0" w:space="0" w:color="auto"/>
                                                                                                                                                                                                                                                                                                            <w:right w:val="none" w:sz="0" w:space="0" w:color="auto"/>
                                                                                                                                                                                                                                                                                                          </w:divBdr>
                                                                                                                                                                                                                                                                                                          <w:divsChild>
                                                                                                                                                                                                                                                                                                            <w:div w:id="872763728">
                                                                                                                                                                                                                                                                                                              <w:marLeft w:val="0"/>
                                                                                                                                                                                                                                                                                                              <w:marRight w:val="0"/>
                                                                                                                                                                                                                                                                                                              <w:marTop w:val="0"/>
                                                                                                                                                                                                                                                                                                              <w:marBottom w:val="0"/>
                                                                                                                                                                                                                                                                                                              <w:divBdr>
                                                                                                                                                                                                                                                                                                                <w:top w:val="none" w:sz="0" w:space="0" w:color="auto"/>
                                                                                                                                                                                                                                                                                                                <w:left w:val="none" w:sz="0" w:space="0" w:color="auto"/>
                                                                                                                                                                                                                                                                                                                <w:bottom w:val="none" w:sz="0" w:space="0" w:color="auto"/>
                                                                                                                                                                                                                                                                                                                <w:right w:val="none" w:sz="0" w:space="0" w:color="auto"/>
                                                                                                                                                                                                                                                                                                              </w:divBdr>
                                                                                                                                                                                                                                                                                                              <w:divsChild>
                                                                                                                                                                                                                                                                                                                <w:div w:id="2094231775">
                                                                                                                                                                                                                                                                                                                  <w:marLeft w:val="0"/>
                                                                                                                                                                                                                                                                                                                  <w:marRight w:val="0"/>
                                                                                                                                                                                                                                                                                                                  <w:marTop w:val="0"/>
                                                                                                                                                                                                                                                                                                                  <w:marBottom w:val="0"/>
                                                                                                                                                                                                                                                                                                                  <w:divBdr>
                                                                                                                                                                                                                                                                                                                    <w:top w:val="none" w:sz="0" w:space="0" w:color="auto"/>
                                                                                                                                                                                                                                                                                                                    <w:left w:val="none" w:sz="0" w:space="0" w:color="auto"/>
                                                                                                                                                                                                                                                                                                                    <w:bottom w:val="none" w:sz="0" w:space="0" w:color="auto"/>
                                                                                                                                                                                                                                                                                                                    <w:right w:val="none" w:sz="0" w:space="0" w:color="auto"/>
                                                                                                                                                                                                                                                                                                                  </w:divBdr>
                                                                                                                                                                                                                                                                                                                  <w:divsChild>
                                                                                                                                                                                                                                                                                                                    <w:div w:id="1658461760">
                                                                                                                                                                                                                                                                                                                      <w:marLeft w:val="0"/>
                                                                                                                                                                                                                                                                                                                      <w:marRight w:val="0"/>
                                                                                                                                                                                                                                                                                                                      <w:marTop w:val="0"/>
                                                                                                                                                                                                                                                                                                                      <w:marBottom w:val="0"/>
                                                                                                                                                                                                                                                                                                                      <w:divBdr>
                                                                                                                                                                                                                                                                                                                        <w:top w:val="none" w:sz="0" w:space="0" w:color="auto"/>
                                                                                                                                                                                                                                                                                                                        <w:left w:val="none" w:sz="0" w:space="0" w:color="auto"/>
                                                                                                                                                                                                                                                                                                                        <w:bottom w:val="none" w:sz="0" w:space="0" w:color="auto"/>
                                                                                                                                                                                                                                                                                                                        <w:right w:val="none" w:sz="0" w:space="0" w:color="auto"/>
                                                                                                                                                                                                                                                                                                                      </w:divBdr>
                                                                                                                                                                                                                                                                                                                      <w:divsChild>
                                                                                                                                                                                                                                                                                                                        <w:div w:id="1428691442">
                                                                                                                                                                                                                                                                                                                          <w:marLeft w:val="0"/>
                                                                                                                                                                                                                                                                                                                          <w:marRight w:val="0"/>
                                                                                                                                                                                                                                                                                                                          <w:marTop w:val="0"/>
                                                                                                                                                                                                                                                                                                                          <w:marBottom w:val="0"/>
                                                                                                                                                                                                                                                                                                                          <w:divBdr>
                                                                                                                                                                                                                                                                                                                            <w:top w:val="none" w:sz="0" w:space="0" w:color="auto"/>
                                                                                                                                                                                                                                                                                                                            <w:left w:val="none" w:sz="0" w:space="0" w:color="auto"/>
                                                                                                                                                                                                                                                                                                                            <w:bottom w:val="none" w:sz="0" w:space="0" w:color="auto"/>
                                                                                                                                                                                                                                                                                                                            <w:right w:val="none" w:sz="0" w:space="0" w:color="auto"/>
                                                                                                                                                                                                                                                                                                                          </w:divBdr>
                                                                                                                                                                                                                                                                                                                          <w:divsChild>
                                                                                                                                                                                                                                                                                                                            <w:div w:id="1409380225">
                                                                                                                                                                                                                                                                                                                              <w:marLeft w:val="0"/>
                                                                                                                                                                                                                                                                                                                              <w:marRight w:val="0"/>
                                                                                                                                                                                                                                                                                                                              <w:marTop w:val="0"/>
                                                                                                                                                                                                                                                                                                                              <w:marBottom w:val="0"/>
                                                                                                                                                                                                                                                                                                                              <w:divBdr>
                                                                                                                                                                                                                                                                                                                                <w:top w:val="none" w:sz="0" w:space="0" w:color="auto"/>
                                                                                                                                                                                                                                                                                                                                <w:left w:val="none" w:sz="0" w:space="0" w:color="auto"/>
                                                                                                                                                                                                                                                                                                                                <w:bottom w:val="none" w:sz="0" w:space="0" w:color="auto"/>
                                                                                                                                                                                                                                                                                                                                <w:right w:val="none" w:sz="0" w:space="0" w:color="auto"/>
                                                                                                                                                                                                                                                                                                                              </w:divBdr>
                                                                                                                                                                                                                                                                                                                              <w:divsChild>
                                                                                                                                                                                                                                                                                                                                <w:div w:id="637807391">
                                                                                                                                                                                                                                                                                                                                  <w:marLeft w:val="0"/>
                                                                                                                                                                                                                                                                                                                                  <w:marRight w:val="0"/>
                                                                                                                                                                                                                                                                                                                                  <w:marTop w:val="0"/>
                                                                                                                                                                                                                                                                                                                                  <w:marBottom w:val="0"/>
                                                                                                                                                                                                                                                                                                                                  <w:divBdr>
                                                                                                                                                                                                                                                                                                                                    <w:top w:val="none" w:sz="0" w:space="0" w:color="auto"/>
                                                                                                                                                                                                                                                                                                                                    <w:left w:val="none" w:sz="0" w:space="0" w:color="auto"/>
                                                                                                                                                                                                                                                                                                                                    <w:bottom w:val="none" w:sz="0" w:space="0" w:color="auto"/>
                                                                                                                                                                                                                                                                                                                                    <w:right w:val="none" w:sz="0" w:space="0" w:color="auto"/>
                                                                                                                                                                                                                                                                                                                                  </w:divBdr>
                                                                                                                                                                                                                                                                                                                                  <w:divsChild>
                                                                                                                                                                                                                                                                                                                                    <w:div w:id="1567111139">
                                                                                                                                                                                                                                                                                                                                      <w:marLeft w:val="0"/>
                                                                                                                                                                                                                                                                                                                                      <w:marRight w:val="0"/>
                                                                                                                                                                                                                                                                                                                                      <w:marTop w:val="0"/>
                                                                                                                                                                                                                                                                                                                                      <w:marBottom w:val="0"/>
                                                                                                                                                                                                                                                                                                                                      <w:divBdr>
                                                                                                                                                                                                                                                                                                                                        <w:top w:val="none" w:sz="0" w:space="0" w:color="auto"/>
                                                                                                                                                                                                                                                                                                                                        <w:left w:val="none" w:sz="0" w:space="0" w:color="auto"/>
                                                                                                                                                                                                                                                                                                                                        <w:bottom w:val="none" w:sz="0" w:space="0" w:color="auto"/>
                                                                                                                                                                                                                                                                                                                                        <w:right w:val="none" w:sz="0" w:space="0" w:color="auto"/>
                                                                                                                                                                                                                                                                                                                                      </w:divBdr>
                                                                                                                                                                                                                                                                                                                                      <w:divsChild>
                                                                                                                                                                                                                                                                                                                                        <w:div w:id="1349528651">
                                                                                                                                                                                                                                                                                                                                          <w:marLeft w:val="0"/>
                                                                                                                                                                                                                                                                                                                                          <w:marRight w:val="0"/>
                                                                                                                                                                                                                                                                                                                                          <w:marTop w:val="0"/>
                                                                                                                                                                                                                                                                                                                                          <w:marBottom w:val="0"/>
                                                                                                                                                                                                                                                                                                                                          <w:divBdr>
                                                                                                                                                                                                                                                                                                                                            <w:top w:val="none" w:sz="0" w:space="0" w:color="auto"/>
                                                                                                                                                                                                                                                                                                                                            <w:left w:val="none" w:sz="0" w:space="0" w:color="auto"/>
                                                                                                                                                                                                                                                                                                                                            <w:bottom w:val="none" w:sz="0" w:space="0" w:color="auto"/>
                                                                                                                                                                                                                                                                                                                                            <w:right w:val="none" w:sz="0" w:space="0" w:color="auto"/>
                                                                                                                                                                                                                                                                                                                                          </w:divBdr>
                                                                                                                                                                                                                                                                                                                                          <w:divsChild>
                                                                                                                                                                                                                                                                                                                                            <w:div w:id="164708699">
                                                                                                                                                                                                                                                                                                                                              <w:marLeft w:val="0"/>
                                                                                                                                                                                                                                                                                                                                              <w:marRight w:val="0"/>
                                                                                                                                                                                                                                                                                                                                              <w:marTop w:val="0"/>
                                                                                                                                                                                                                                                                                                                                              <w:marBottom w:val="0"/>
                                                                                                                                                                                                                                                                                                                                              <w:divBdr>
                                                                                                                                                                                                                                                                                                                                                <w:top w:val="none" w:sz="0" w:space="0" w:color="auto"/>
                                                                                                                                                                                                                                                                                                                                                <w:left w:val="none" w:sz="0" w:space="0" w:color="auto"/>
                                                                                                                                                                                                                                                                                                                                                <w:bottom w:val="none" w:sz="0" w:space="0" w:color="auto"/>
                                                                                                                                                                                                                                                                                                                                                <w:right w:val="none" w:sz="0" w:space="0" w:color="auto"/>
                                                                                                                                                                                                                                                                                                                                              </w:divBdr>
                                                                                                                                                                                                                                                                                                                                              <w:divsChild>
                                                                                                                                                                                                                                                                                                                                                <w:div w:id="2139563831">
                                                                                                                                                                                                                                                                                                                                                  <w:marLeft w:val="0"/>
                                                                                                                                                                                                                                                                                                                                                  <w:marRight w:val="0"/>
                                                                                                                                                                                                                                                                                                                                                  <w:marTop w:val="0"/>
                                                                                                                                                                                                                                                                                                                                                  <w:marBottom w:val="0"/>
                                                                                                                                                                                                                                                                                                                                                  <w:divBdr>
                                                                                                                                                                                                                                                                                                                                                    <w:top w:val="none" w:sz="0" w:space="0" w:color="auto"/>
                                                                                                                                                                                                                                                                                                                                                    <w:left w:val="none" w:sz="0" w:space="0" w:color="auto"/>
                                                                                                                                                                                                                                                                                                                                                    <w:bottom w:val="none" w:sz="0" w:space="0" w:color="auto"/>
                                                                                                                                                                                                                                                                                                                                                    <w:right w:val="none" w:sz="0" w:space="0" w:color="auto"/>
                                                                                                                                                                                                                                                                                                                                                  </w:divBdr>
                                                                                                                                                                                                                                                                                                                                                  <w:divsChild>
                                                                                                                                                                                                                                                                                                                                                    <w:div w:id="865143585">
                                                                                                                                                                                                                                                                                                                                                      <w:marLeft w:val="0"/>
                                                                                                                                                                                                                                                                                                                                                      <w:marRight w:val="0"/>
                                                                                                                                                                                                                                                                                                                                                      <w:marTop w:val="0"/>
                                                                                                                                                                                                                                                                                                                                                      <w:marBottom w:val="0"/>
                                                                                                                                                                                                                                                                                                                                                      <w:divBdr>
                                                                                                                                                                                                                                                                                                                                                        <w:top w:val="none" w:sz="0" w:space="0" w:color="auto"/>
                                                                                                                                                                                                                                                                                                                                                        <w:left w:val="none" w:sz="0" w:space="0" w:color="auto"/>
                                                                                                                                                                                                                                                                                                                                                        <w:bottom w:val="none" w:sz="0" w:space="0" w:color="auto"/>
                                                                                                                                                                                                                                                                                                                                                        <w:right w:val="none" w:sz="0" w:space="0" w:color="auto"/>
                                                                                                                                                                                                                                                                                                                                                      </w:divBdr>
                                                                                                                                                                                                                                                                                                                                                      <w:divsChild>
                                                                                                                                                                                                                                                                                                                                                        <w:div w:id="145704913">
                                                                                                                                                                                                                                                                                                                                                          <w:marLeft w:val="0"/>
                                                                                                                                                                                                                                                                                                                                                          <w:marRight w:val="0"/>
                                                                                                                                                                                                                                                                                                                                                          <w:marTop w:val="0"/>
                                                                                                                                                                                                                                                                                                                                                          <w:marBottom w:val="0"/>
                                                                                                                                                                                                                                                                                                                                                          <w:divBdr>
                                                                                                                                                                                                                                                                                                                                                            <w:top w:val="none" w:sz="0" w:space="0" w:color="auto"/>
                                                                                                                                                                                                                                                                                                                                                            <w:left w:val="none" w:sz="0" w:space="0" w:color="auto"/>
                                                                                                                                                                                                                                                                                                                                                            <w:bottom w:val="none" w:sz="0" w:space="0" w:color="auto"/>
                                                                                                                                                                                                                                                                                                                                                            <w:right w:val="none" w:sz="0" w:space="0" w:color="auto"/>
                                                                                                                                                                                                                                                                                                                                                          </w:divBdr>
                                                                                                                                                                                                                                                                                                                                                          <w:divsChild>
                                                                                                                                                                                                                                                                                                                                                            <w:div w:id="990862453">
                                                                                                                                                                                                                                                                                                                                                              <w:marLeft w:val="0"/>
                                                                                                                                                                                                                                                                                                                                                              <w:marRight w:val="0"/>
                                                                                                                                                                                                                                                                                                                                                              <w:marTop w:val="0"/>
                                                                                                                                                                                                                                                                                                                                                              <w:marBottom w:val="0"/>
                                                                                                                                                                                                                                                                                                                                                              <w:divBdr>
                                                                                                                                                                                                                                                                                                                                                                <w:top w:val="none" w:sz="0" w:space="0" w:color="auto"/>
                                                                                                                                                                                                                                                                                                                                                                <w:left w:val="none" w:sz="0" w:space="0" w:color="auto"/>
                                                                                                                                                                                                                                                                                                                                                                <w:bottom w:val="none" w:sz="0" w:space="0" w:color="auto"/>
                                                                                                                                                                                                                                                                                                                                                                <w:right w:val="none" w:sz="0" w:space="0" w:color="auto"/>
                                                                                                                                                                                                                                                                                                                                                              </w:divBdr>
                                                                                                                                                                                                                                                                                                                                                              <w:divsChild>
                                                                                                                                                                                                                                                                                                                                                                <w:div w:id="972515437">
                                                                                                                                                                                                                                                                                                                                                                  <w:marLeft w:val="0"/>
                                                                                                                                                                                                                                                                                                                                                                  <w:marRight w:val="0"/>
                                                                                                                                                                                                                                                                                                                                                                  <w:marTop w:val="0"/>
                                                                                                                                                                                                                                                                                                                                                                  <w:marBottom w:val="0"/>
                                                                                                                                                                                                                                                                                                                                                                  <w:divBdr>
                                                                                                                                                                                                                                                                                                                                                                    <w:top w:val="none" w:sz="0" w:space="0" w:color="auto"/>
                                                                                                                                                                                                                                                                                                                                                                    <w:left w:val="none" w:sz="0" w:space="0" w:color="auto"/>
                                                                                                                                                                                                                                                                                                                                                                    <w:bottom w:val="none" w:sz="0" w:space="0" w:color="auto"/>
                                                                                                                                                                                                                                                                                                                                                                    <w:right w:val="none" w:sz="0" w:space="0" w:color="auto"/>
                                                                                                                                                                                                                                                                                                                                                                  </w:divBdr>
                                                                                                                                                                                                                                                                                                                                                                  <w:divsChild>
                                                                                                                                                                                                                                                                                                                                                                    <w:div w:id="1886140958">
                                                                                                                                                                                                                                                                                                                                                                      <w:marLeft w:val="0"/>
                                                                                                                                                                                                                                                                                                                                                                      <w:marRight w:val="0"/>
                                                                                                                                                                                                                                                                                                                                                                      <w:marTop w:val="0"/>
                                                                                                                                                                                                                                                                                                                                                                      <w:marBottom w:val="0"/>
                                                                                                                                                                                                                                                                                                                                                                      <w:divBdr>
                                                                                                                                                                                                                                                                                                                                                                        <w:top w:val="none" w:sz="0" w:space="0" w:color="auto"/>
                                                                                                                                                                                                                                                                                                                                                                        <w:left w:val="none" w:sz="0" w:space="0" w:color="auto"/>
                                                                                                                                                                                                                                                                                                                                                                        <w:bottom w:val="none" w:sz="0" w:space="0" w:color="auto"/>
                                                                                                                                                                                                                                                                                                                                                                        <w:right w:val="none" w:sz="0" w:space="0" w:color="auto"/>
                                                                                                                                                                                                                                                                                                                                                                      </w:divBdr>
                                                                                                                                                                                                                                                                                                                                                                      <w:divsChild>
                                                                                                                                                                                                                                                                                                                                                                        <w:div w:id="516620618">
                                                                                                                                                                                                                                                                                                                                                                          <w:marLeft w:val="0"/>
                                                                                                                                                                                                                                                                                                                                                                          <w:marRight w:val="0"/>
                                                                                                                                                                                                                                                                                                                                                                          <w:marTop w:val="0"/>
                                                                                                                                                                                                                                                                                                                                                                          <w:marBottom w:val="0"/>
                                                                                                                                                                                                                                                                                                                                                                          <w:divBdr>
                                                                                                                                                                                                                                                                                                                                                                            <w:top w:val="none" w:sz="0" w:space="0" w:color="auto"/>
                                                                                                                                                                                                                                                                                                                                                                            <w:left w:val="none" w:sz="0" w:space="0" w:color="auto"/>
                                                                                                                                                                                                                                                                                                                                                                            <w:bottom w:val="none" w:sz="0" w:space="0" w:color="auto"/>
                                                                                                                                                                                                                                                                                                                                                                            <w:right w:val="none" w:sz="0" w:space="0" w:color="auto"/>
                                                                                                                                                                                                                                                                                                                                                                          </w:divBdr>
                                                                                                                                                                                                                                                                                                                                                                          <w:divsChild>
                                                                                                                                                                                                                                                                                                                                                                            <w:div w:id="773479795">
                                                                                                                                                                                                                                                                                                                                                                              <w:marLeft w:val="0"/>
                                                                                                                                                                                                                                                                                                                                                                              <w:marRight w:val="0"/>
                                                                                                                                                                                                                                                                                                                                                                              <w:marTop w:val="0"/>
                                                                                                                                                                                                                                                                                                                                                                              <w:marBottom w:val="0"/>
                                                                                                                                                                                                                                                                                                                                                                              <w:divBdr>
                                                                                                                                                                                                                                                                                                                                                                                <w:top w:val="none" w:sz="0" w:space="0" w:color="auto"/>
                                                                                                                                                                                                                                                                                                                                                                                <w:left w:val="none" w:sz="0" w:space="0" w:color="auto"/>
                                                                                                                                                                                                                                                                                                                                                                                <w:bottom w:val="none" w:sz="0" w:space="0" w:color="auto"/>
                                                                                                                                                                                                                                                                                                                                                                                <w:right w:val="none" w:sz="0" w:space="0" w:color="auto"/>
                                                                                                                                                                                                                                                                                                                                                                              </w:divBdr>
                                                                                                                                                                                                                                                                                                                                                                              <w:divsChild>
                                                                                                                                                                                                                                                                                                                                                                                <w:div w:id="866212885">
                                                                                                                                                                                                                                                                                                                                                                                  <w:marLeft w:val="0"/>
                                                                                                                                                                                                                                                                                                                                                                                  <w:marRight w:val="0"/>
                                                                                                                                                                                                                                                                                                                                                                                  <w:marTop w:val="0"/>
                                                                                                                                                                                                                                                                                                                                                                                  <w:marBottom w:val="0"/>
                                                                                                                                                                                                                                                                                                                                                                                  <w:divBdr>
                                                                                                                                                                                                                                                                                                                                                                                    <w:top w:val="none" w:sz="0" w:space="0" w:color="auto"/>
                                                                                                                                                                                                                                                                                                                                                                                    <w:left w:val="none" w:sz="0" w:space="0" w:color="auto"/>
                                                                                                                                                                                                                                                                                                                                                                                    <w:bottom w:val="none" w:sz="0" w:space="0" w:color="auto"/>
                                                                                                                                                                                                                                                                                                                                                                                    <w:right w:val="none" w:sz="0" w:space="0" w:color="auto"/>
                                                                                                                                                                                                                                                                                                                                                                                  </w:divBdr>
                                                                                                                                                                                                                                                                                                                                                                                  <w:divsChild>
                                                                                                                                                                                                                                                                                                                                                                                    <w:div w:id="1785225110">
                                                                                                                                                                                                                                                                                                                                                                                      <w:marLeft w:val="0"/>
                                                                                                                                                                                                                                                                                                                                                                                      <w:marRight w:val="0"/>
                                                                                                                                                                                                                                                                                                                                                                                      <w:marTop w:val="0"/>
                                                                                                                                                                                                                                                                                                                                                                                      <w:marBottom w:val="0"/>
                                                                                                                                                                                                                                                                                                                                                                                      <w:divBdr>
                                                                                                                                                                                                                                                                                                                                                                                        <w:top w:val="none" w:sz="0" w:space="0" w:color="auto"/>
                                                                                                                                                                                                                                                                                                                                                                                        <w:left w:val="none" w:sz="0" w:space="0" w:color="auto"/>
                                                                                                                                                                                                                                                                                                                                                                                        <w:bottom w:val="none" w:sz="0" w:space="0" w:color="auto"/>
                                                                                                                                                                                                                                                                                                                                                                                        <w:right w:val="none" w:sz="0" w:space="0" w:color="auto"/>
                                                                                                                                                                                                                                                                                                                                                                                      </w:divBdr>
                                                                                                                                                                                                                                                                                                                                                                                      <w:divsChild>
                                                                                                                                                                                                                                                                                                                                                                                        <w:div w:id="776221846">
                                                                                                                                                                                                                                                                                                                                                                                          <w:marLeft w:val="0"/>
                                                                                                                                                                                                                                                                                                                                                                                          <w:marRight w:val="0"/>
                                                                                                                                                                                                                                                                                                                                                                                          <w:marTop w:val="0"/>
                                                                                                                                                                                                                                                                                                                                                                                          <w:marBottom w:val="0"/>
                                                                                                                                                                                                                                                                                                                                                                                          <w:divBdr>
                                                                                                                                                                                                                                                                                                                                                                                            <w:top w:val="none" w:sz="0" w:space="0" w:color="auto"/>
                                                                                                                                                                                                                                                                                                                                                                                            <w:left w:val="none" w:sz="0" w:space="0" w:color="auto"/>
                                                                                                                                                                                                                                                                                                                                                                                            <w:bottom w:val="none" w:sz="0" w:space="0" w:color="auto"/>
                                                                                                                                                                                                                                                                                                                                                                                            <w:right w:val="none" w:sz="0" w:space="0" w:color="auto"/>
                                                                                                                                                                                                                                                                                                                                                                                          </w:divBdr>
                                                                                                                                                                                                                                                                                                                                                                                          <w:divsChild>
                                                                                                                                                                                                                                                                                                                                                                                            <w:div w:id="204220396">
                                                                                                                                                                                                                                                                                                                                                                                              <w:marLeft w:val="0"/>
                                                                                                                                                                                                                                                                                                                                                                                              <w:marRight w:val="0"/>
                                                                                                                                                                                                                                                                                                                                                                                              <w:marTop w:val="0"/>
                                                                                                                                                                                                                                                                                                                                                                                              <w:marBottom w:val="0"/>
                                                                                                                                                                                                                                                                                                                                                                                              <w:divBdr>
                                                                                                                                                                                                                                                                                                                                                                                                <w:top w:val="none" w:sz="0" w:space="0" w:color="auto"/>
                                                                                                                                                                                                                                                                                                                                                                                                <w:left w:val="none" w:sz="0" w:space="0" w:color="auto"/>
                                                                                                                                                                                                                                                                                                                                                                                                <w:bottom w:val="none" w:sz="0" w:space="0" w:color="auto"/>
                                                                                                                                                                                                                                                                                                                                                                                                <w:right w:val="none" w:sz="0" w:space="0" w:color="auto"/>
                                                                                                                                                                                                                                                                                                                                                                                              </w:divBdr>
                                                                                                                                                                                                                                                                                                                                                                                              <w:divsChild>
                                                                                                                                                                                                                                                                                                                                                                                                <w:div w:id="1312976013">
                                                                                                                                                                                                                                                                                                                                                                                                  <w:marLeft w:val="0"/>
                                                                                                                                                                                                                                                                                                                                                                                                  <w:marRight w:val="0"/>
                                                                                                                                                                                                                                                                                                                                                                                                  <w:marTop w:val="0"/>
                                                                                                                                                                                                                                                                                                                                                                                                  <w:marBottom w:val="0"/>
                                                                                                                                                                                                                                                                                                                                                                                                  <w:divBdr>
                                                                                                                                                                                                                                                                                                                                                                                                    <w:top w:val="none" w:sz="0" w:space="0" w:color="auto"/>
                                                                                                                                                                                                                                                                                                                                                                                                    <w:left w:val="none" w:sz="0" w:space="0" w:color="auto"/>
                                                                                                                                                                                                                                                                                                                                                                                                    <w:bottom w:val="none" w:sz="0" w:space="0" w:color="auto"/>
                                                                                                                                                                                                                                                                                                                                                                                                    <w:right w:val="none" w:sz="0" w:space="0" w:color="auto"/>
                                                                                                                                                                                                                                                                                                                                                                                                  </w:divBdr>
                                                                                                                                                                                                                                                                                                                                                                                                  <w:divsChild>
                                                                                                                                                                                                                                                                                                                                                                                                    <w:div w:id="442455094">
                                                                                                                                                                                                                                                                                                                                                                                                      <w:marLeft w:val="0"/>
                                                                                                                                                                                                                                                                                                                                                                                                      <w:marRight w:val="0"/>
                                                                                                                                                                                                                                                                                                                                                                                                      <w:marTop w:val="0"/>
                                                                                                                                                                                                                                                                                                                                                                                                      <w:marBottom w:val="0"/>
                                                                                                                                                                                                                                                                                                                                                                                                      <w:divBdr>
                                                                                                                                                                                                                                                                                                                                                                                                        <w:top w:val="none" w:sz="0" w:space="0" w:color="auto"/>
                                                                                                                                                                                                                                                                                                                                                                                                        <w:left w:val="none" w:sz="0" w:space="0" w:color="auto"/>
                                                                                                                                                                                                                                                                                                                                                                                                        <w:bottom w:val="none" w:sz="0" w:space="0" w:color="auto"/>
                                                                                                                                                                                                                                                                                                                                                                                                        <w:right w:val="none" w:sz="0" w:space="0" w:color="auto"/>
                                                                                                                                                                                                                                                                                                                                                                                                      </w:divBdr>
                                                                                                                                                                                                                                                                                                                                                                                                      <w:divsChild>
                                                                                                                                                                                                                                                                                                                                                                                                        <w:div w:id="1747651348">
                                                                                                                                                                                                                                                                                                                                                                                                          <w:marLeft w:val="0"/>
                                                                                                                                                                                                                                                                                                                                                                                                          <w:marRight w:val="0"/>
                                                                                                                                                                                                                                                                                                                                                                                                          <w:marTop w:val="0"/>
                                                                                                                                                                                                                                                                                                                                                                                                          <w:marBottom w:val="0"/>
                                                                                                                                                                                                                                                                                                                                                                                                          <w:divBdr>
                                                                                                                                                                                                                                                                                                                                                                                                            <w:top w:val="none" w:sz="0" w:space="0" w:color="auto"/>
                                                                                                                                                                                                                                                                                                                                                                                                            <w:left w:val="none" w:sz="0" w:space="0" w:color="auto"/>
                                                                                                                                                                                                                                                                                                                                                                                                            <w:bottom w:val="none" w:sz="0" w:space="0" w:color="auto"/>
                                                                                                                                                                                                                                                                                                                                                                                                            <w:right w:val="none" w:sz="0" w:space="0" w:color="auto"/>
                                                                                                                                                                                                                                                                                                                                                                                                          </w:divBdr>
                                                                                                                                                                                                                                                                                                                                                                                                          <w:divsChild>
                                                                                                                                                                                                                                                                                                                                                                                                            <w:div w:id="1325621741">
                                                                                                                                                                                                                                                                                                                                                                                                              <w:marLeft w:val="0"/>
                                                                                                                                                                                                                                                                                                                                                                                                              <w:marRight w:val="0"/>
                                                                                                                                                                                                                                                                                                                                                                                                              <w:marTop w:val="0"/>
                                                                                                                                                                                                                                                                                                                                                                                                              <w:marBottom w:val="0"/>
                                                                                                                                                                                                                                                                                                                                                                                                              <w:divBdr>
                                                                                                                                                                                                                                                                                                                                                                                                                <w:top w:val="none" w:sz="0" w:space="0" w:color="auto"/>
                                                                                                                                                                                                                                                                                                                                                                                                                <w:left w:val="none" w:sz="0" w:space="0" w:color="auto"/>
                                                                                                                                                                                                                                                                                                                                                                                                                <w:bottom w:val="none" w:sz="0" w:space="0" w:color="auto"/>
                                                                                                                                                                                                                                                                                                                                                                                                                <w:right w:val="none" w:sz="0" w:space="0" w:color="auto"/>
                                                                                                                                                                                                                                                                                                                                                                                                              </w:divBdr>
                                                                                                                                                                                                                                                                                                                                                                                                              <w:divsChild>
                                                                                                                                                                                                                                                                                                                                                                                                                <w:div w:id="1943487875">
                                                                                                                                                                                                                                                                                                                                                                                                                  <w:marLeft w:val="0"/>
                                                                                                                                                                                                                                                                                                                                                                                                                  <w:marRight w:val="0"/>
                                                                                                                                                                                                                                                                                                                                                                                                                  <w:marTop w:val="0"/>
                                                                                                                                                                                                                                                                                                                                                                                                                  <w:marBottom w:val="0"/>
                                                                                                                                                                                                                                                                                                                                                                                                                  <w:divBdr>
                                                                                                                                                                                                                                                                                                                                                                                                                    <w:top w:val="none" w:sz="0" w:space="0" w:color="auto"/>
                                                                                                                                                                                                                                                                                                                                                                                                                    <w:left w:val="none" w:sz="0" w:space="0" w:color="auto"/>
                                                                                                                                                                                                                                                                                                                                                                                                                    <w:bottom w:val="none" w:sz="0" w:space="0" w:color="auto"/>
                                                                                                                                                                                                                                                                                                                                                                                                                    <w:right w:val="none" w:sz="0" w:space="0" w:color="auto"/>
                                                                                                                                                                                                                                                                                                                                                                                                                  </w:divBdr>
                                                                                                                                                                                                                                                                                                                                                                                                                  <w:divsChild>
                                                                                                                                                                                                                                                                                                                                                                                                                    <w:div w:id="548152816">
                                                                                                                                                                                                                                                                                                                                                                                                                      <w:marLeft w:val="0"/>
                                                                                                                                                                                                                                                                                                                                                                                                                      <w:marRight w:val="0"/>
                                                                                                                                                                                                                                                                                                                                                                                                                      <w:marTop w:val="0"/>
                                                                                                                                                                                                                                                                                                                                                                                                                      <w:marBottom w:val="0"/>
                                                                                                                                                                                                                                                                                                                                                                                                                      <w:divBdr>
                                                                                                                                                                                                                                                                                                                                                                                                                        <w:top w:val="none" w:sz="0" w:space="0" w:color="auto"/>
                                                                                                                                                                                                                                                                                                                                                                                                                        <w:left w:val="none" w:sz="0" w:space="0" w:color="auto"/>
                                                                                                                                                                                                                                                                                                                                                                                                                        <w:bottom w:val="none" w:sz="0" w:space="0" w:color="auto"/>
                                                                                                                                                                                                                                                                                                                                                                                                                        <w:right w:val="none" w:sz="0" w:space="0" w:color="auto"/>
                                                                                                                                                                                                                                                                                                                                                                                                                      </w:divBdr>
                                                                                                                                                                                                                                                                                                                                                                                                                      <w:divsChild>
                                                                                                                                                                                                                                                                                                                                                                                                                        <w:div w:id="142282797">
                                                                                                                                                                                                                                                                                                                                                                                                                          <w:marLeft w:val="0"/>
                                                                                                                                                                                                                                                                                                                                                                                                                          <w:marRight w:val="0"/>
                                                                                                                                                                                                                                                                                                                                                                                                                          <w:marTop w:val="0"/>
                                                                                                                                                                                                                                                                                                                                                                                                                          <w:marBottom w:val="0"/>
                                                                                                                                                                                                                                                                                                                                                                                                                          <w:divBdr>
                                                                                                                                                                                                                                                                                                                                                                                                                            <w:top w:val="none" w:sz="0" w:space="0" w:color="auto"/>
                                                                                                                                                                                                                                                                                                                                                                                                                            <w:left w:val="none" w:sz="0" w:space="0" w:color="auto"/>
                                                                                                                                                                                                                                                                                                                                                                                                                            <w:bottom w:val="none" w:sz="0" w:space="0" w:color="auto"/>
                                                                                                                                                                                                                                                                                                                                                                                                                            <w:right w:val="none" w:sz="0" w:space="0" w:color="auto"/>
                                                                                                                                                                                                                                                                                                                                                                                                                          </w:divBdr>
                                                                                                                                                                                                                                                                                                                                                                                                                          <w:divsChild>
                                                                                                                                                                                                                                                                                                                                                                                                                            <w:div w:id="1879581775">
                                                                                                                                                                                                                                                                                                                                                                                                                              <w:marLeft w:val="0"/>
                                                                                                                                                                                                                                                                                                                                                                                                                              <w:marRight w:val="0"/>
                                                                                                                                                                                                                                                                                                                                                                                                                              <w:marTop w:val="0"/>
                                                                                                                                                                                                                                                                                                                                                                                                                              <w:marBottom w:val="0"/>
                                                                                                                                                                                                                                                                                                                                                                                                                              <w:divBdr>
                                                                                                                                                                                                                                                                                                                                                                                                                                <w:top w:val="none" w:sz="0" w:space="0" w:color="auto"/>
                                                                                                                                                                                                                                                                                                                                                                                                                                <w:left w:val="none" w:sz="0" w:space="0" w:color="auto"/>
                                                                                                                                                                                                                                                                                                                                                                                                                                <w:bottom w:val="none" w:sz="0" w:space="0" w:color="auto"/>
                                                                                                                                                                                                                                                                                                                                                                                                                                <w:right w:val="none" w:sz="0" w:space="0" w:color="auto"/>
                                                                                                                                                                                                                                                                                                                                                                                                                              </w:divBdr>
                                                                                                                                                                                                                                                                                                                                                                                                                              <w:divsChild>
                                                                                                                                                                                                                                                                                                                                                                                                                                <w:div w:id="12965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72688">
      <w:bodyDiv w:val="1"/>
      <w:marLeft w:val="0"/>
      <w:marRight w:val="0"/>
      <w:marTop w:val="0"/>
      <w:marBottom w:val="0"/>
      <w:divBdr>
        <w:top w:val="none" w:sz="0" w:space="0" w:color="auto"/>
        <w:left w:val="none" w:sz="0" w:space="0" w:color="auto"/>
        <w:bottom w:val="none" w:sz="0" w:space="0" w:color="auto"/>
        <w:right w:val="none" w:sz="0" w:space="0" w:color="auto"/>
      </w:divBdr>
    </w:div>
    <w:div w:id="2129623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Jimenez%20RB" TargetMode="External"/><Relationship Id="rId18" Type="http://schemas.openxmlformats.org/officeDocument/2006/relationships/hyperlink" Target="https://www.ncbi.nlm.nih.gov/pubmed/?term=Du%20K" TargetMode="External"/><Relationship Id="rId26" Type="http://schemas.openxmlformats.org/officeDocument/2006/relationships/hyperlink" Target="https://www.ncbi.nlm.nih.gov/pubmed/?term=Asher%20D" TargetMode="External"/><Relationship Id="rId21" Type="http://schemas.openxmlformats.org/officeDocument/2006/relationships/hyperlink" Target="https://www.ncbi.nlm.nih.gov/pubmed/?term=McDonald%20A"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cbi.nlm.nih.gov/pubmed/?term=Rudra%20S" TargetMode="External"/><Relationship Id="rId17" Type="http://schemas.openxmlformats.org/officeDocument/2006/relationships/hyperlink" Target="https://www.ncbi.nlm.nih.gov/pubmed/?term=Wu%20AJ" TargetMode="External"/><Relationship Id="rId25" Type="http://schemas.openxmlformats.org/officeDocument/2006/relationships/hyperlink" Target="https://www.ncbi.nlm.nih.gov/pubmed/?term=Dean%20M" TargetMode="External"/><Relationship Id="rId33" Type="http://schemas.openxmlformats.org/officeDocument/2006/relationships/hyperlink" Target="https://www.ncbi.nlm.nih.gov/pubmed/?term=Stahl%20JM" TargetMode="External"/><Relationship Id="rId2" Type="http://schemas.openxmlformats.org/officeDocument/2006/relationships/numbering" Target="numbering.xml"/><Relationship Id="rId16" Type="http://schemas.openxmlformats.org/officeDocument/2006/relationships/hyperlink" Target="https://www.ncbi.nlm.nih.gov/pubmed/?term=Das%20P" TargetMode="External"/><Relationship Id="rId20" Type="http://schemas.openxmlformats.org/officeDocument/2006/relationships/hyperlink" Target="https://www.ncbi.nlm.nih.gov/pubmed/?term=Hara%20W" TargetMode="External"/><Relationship Id="rId29" Type="http://schemas.openxmlformats.org/officeDocument/2006/relationships/hyperlink" Target="https://www.ncbi.nlm.nih.gov/pubmed/?term=Ballas%2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Warren%20LE" TargetMode="External"/><Relationship Id="rId24" Type="http://schemas.openxmlformats.org/officeDocument/2006/relationships/hyperlink" Target="https://www.ncbi.nlm.nih.gov/pubmed/?term=Chmura%20SJ" TargetMode="External"/><Relationship Id="rId32" Type="http://schemas.openxmlformats.org/officeDocument/2006/relationships/hyperlink" Target="https://www.ncbi.nlm.nih.gov/pubmed/?term=Rao%20YJ"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pubmed/?term=Gunther%20JR" TargetMode="External"/><Relationship Id="rId23" Type="http://schemas.openxmlformats.org/officeDocument/2006/relationships/hyperlink" Target="https://www.ncbi.nlm.nih.gov/pubmed/?term=Braunstein%20S" TargetMode="External"/><Relationship Id="rId28" Type="http://schemas.openxmlformats.org/officeDocument/2006/relationships/hyperlink" Target="https://www.ncbi.nlm.nih.gov/pubmed/?term=Ye%20JC" TargetMode="External"/><Relationship Id="rId36" Type="http://schemas.openxmlformats.org/officeDocument/2006/relationships/fontTable" Target="fontTable.xml"/><Relationship Id="rId10" Type="http://schemas.openxmlformats.org/officeDocument/2006/relationships/hyperlink" Target="https://www.ncbi.nlm.nih.gov/pubmed/?term=Hirsch%20AE" TargetMode="External"/><Relationship Id="rId19" Type="http://schemas.openxmlformats.org/officeDocument/2006/relationships/hyperlink" Target="https://www.ncbi.nlm.nih.gov/pubmed/?term=Thomas%20CR%20Jr" TargetMode="External"/><Relationship Id="rId31" Type="http://schemas.openxmlformats.org/officeDocument/2006/relationships/hyperlink" Target="https://www.ncbi.nlm.nih.gov/pubmed/?term=Bradley%20KA" TargetMode="External"/><Relationship Id="rId4" Type="http://schemas.openxmlformats.org/officeDocument/2006/relationships/settings" Target="settings.xml"/><Relationship Id="rId9" Type="http://schemas.openxmlformats.org/officeDocument/2006/relationships/hyperlink" Target="http://www.ncbi.nlm.nih.gov/pubmed/24479954" TargetMode="External"/><Relationship Id="rId14" Type="http://schemas.openxmlformats.org/officeDocument/2006/relationships/hyperlink" Target="https://www.ncbi.nlm.nih.gov/pubmed/?term=Colbert%20LE" TargetMode="External"/><Relationship Id="rId22" Type="http://schemas.openxmlformats.org/officeDocument/2006/relationships/hyperlink" Target="https://www.ncbi.nlm.nih.gov/pubmed/?term=Chang%20EM" TargetMode="External"/><Relationship Id="rId27" Type="http://schemas.openxmlformats.org/officeDocument/2006/relationships/hyperlink" Target="https://www.ncbi.nlm.nih.gov/pubmed/?term=Vargo%20JA" TargetMode="External"/><Relationship Id="rId30" Type="http://schemas.openxmlformats.org/officeDocument/2006/relationships/hyperlink" Target="https://www.ncbi.nlm.nih.gov/pubmed/?term=Brower%20JV" TargetMode="External"/><Relationship Id="rId35" Type="http://schemas.openxmlformats.org/officeDocument/2006/relationships/footer" Target="footer2.xml"/><Relationship Id="rId8" Type="http://schemas.openxmlformats.org/officeDocument/2006/relationships/hyperlink" Target="http://www.ncbi.nlm.nih.gov/pubmed/24038398"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375CB-0725-0D49-8778-F7B5587E8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16376</Words>
  <Characters>93346</Characters>
  <Application>Microsoft Office Word</Application>
  <DocSecurity>0</DocSecurity>
  <Lines>777</Lines>
  <Paragraphs>219</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109503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Ghareeb</dc:creator>
  <cp:lastModifiedBy>Ghareeb, Erica</cp:lastModifiedBy>
  <cp:revision>2</cp:revision>
  <cp:lastPrinted>2022-03-06T12:48:00Z</cp:lastPrinted>
  <dcterms:created xsi:type="dcterms:W3CDTF">2024-10-10T21:22:00Z</dcterms:created>
  <dcterms:modified xsi:type="dcterms:W3CDTF">2024-10-10T21:22:00Z</dcterms:modified>
</cp:coreProperties>
</file>